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111A0" w14:textId="77777777" w:rsidR="00A9041E" w:rsidRPr="009314B5" w:rsidRDefault="005060BD" w:rsidP="008E5E0E">
      <w:pPr>
        <w:widowControl w:val="0"/>
        <w:tabs>
          <w:tab w:val="left" w:pos="4140"/>
        </w:tabs>
        <w:spacing w:after="0"/>
        <w:jc w:val="center"/>
        <w:rPr>
          <w:b/>
          <w:sz w:val="28"/>
          <w:szCs w:val="28"/>
        </w:rPr>
      </w:pPr>
      <w:r w:rsidRPr="009314B5">
        <w:rPr>
          <w:b/>
          <w:sz w:val="28"/>
          <w:szCs w:val="28"/>
        </w:rPr>
        <w:t>Д</w:t>
      </w:r>
      <w:r w:rsidR="008E5E0E" w:rsidRPr="009314B5">
        <w:rPr>
          <w:b/>
          <w:sz w:val="28"/>
          <w:szCs w:val="28"/>
        </w:rPr>
        <w:t>ОГОВОР</w:t>
      </w:r>
      <w:r w:rsidRPr="009314B5">
        <w:rPr>
          <w:b/>
          <w:sz w:val="28"/>
          <w:szCs w:val="28"/>
        </w:rPr>
        <w:t xml:space="preserve"> </w:t>
      </w:r>
      <w:r w:rsidR="00A9041E" w:rsidRPr="009314B5">
        <w:rPr>
          <w:b/>
          <w:sz w:val="28"/>
          <w:szCs w:val="28"/>
        </w:rPr>
        <w:t>№</w:t>
      </w:r>
      <w:r w:rsidR="008E5E0E" w:rsidRPr="009314B5">
        <w:rPr>
          <w:b/>
          <w:sz w:val="28"/>
          <w:szCs w:val="28"/>
        </w:rPr>
        <w:t xml:space="preserve"> </w:t>
      </w:r>
      <w:r w:rsidR="00A9041E" w:rsidRPr="009314B5">
        <w:rPr>
          <w:b/>
          <w:sz w:val="28"/>
          <w:szCs w:val="28"/>
        </w:rPr>
        <w:t>___________</w:t>
      </w:r>
    </w:p>
    <w:p w14:paraId="2EADF55A" w14:textId="4B517AEF" w:rsidR="00DD2A4C" w:rsidRPr="009314B5" w:rsidRDefault="00DD2A4C" w:rsidP="00DD2A4C">
      <w:pPr>
        <w:spacing w:after="0"/>
        <w:jc w:val="center"/>
        <w:rPr>
          <w:b/>
          <w:sz w:val="28"/>
          <w:szCs w:val="28"/>
        </w:rPr>
      </w:pPr>
      <w:r w:rsidRPr="009314B5">
        <w:rPr>
          <w:b/>
          <w:sz w:val="28"/>
          <w:szCs w:val="28"/>
        </w:rPr>
        <w:t xml:space="preserve">на выполнение противоаварийных ремонтно-реставрационных работ по объекту культурного наследия </w:t>
      </w:r>
      <w:r w:rsidR="00C90F12" w:rsidRPr="009314B5">
        <w:rPr>
          <w:b/>
          <w:sz w:val="28"/>
          <w:szCs w:val="28"/>
        </w:rPr>
        <w:t>«</w:t>
      </w:r>
      <w:r w:rsidR="0072384B" w:rsidRPr="009314B5">
        <w:rPr>
          <w:b/>
          <w:sz w:val="28"/>
          <w:szCs w:val="28"/>
        </w:rPr>
        <w:t xml:space="preserve">Сергиевский келейный корпус (деревянный)», 1898-1900 годы, архитектор Вуколов </w:t>
      </w:r>
    </w:p>
    <w:p w14:paraId="62AA4972" w14:textId="77777777" w:rsidR="000B5B3C" w:rsidRPr="009314B5" w:rsidRDefault="000B5B3C" w:rsidP="008E5E0E">
      <w:pPr>
        <w:widowControl w:val="0"/>
        <w:tabs>
          <w:tab w:val="left" w:pos="4140"/>
        </w:tabs>
        <w:spacing w:after="0"/>
        <w:jc w:val="center"/>
        <w:rPr>
          <w:b/>
          <w:sz w:val="28"/>
          <w:szCs w:val="28"/>
        </w:rPr>
      </w:pPr>
    </w:p>
    <w:p w14:paraId="39D08CC1" w14:textId="77777777" w:rsidR="00A9041E" w:rsidRPr="009314B5" w:rsidRDefault="00A9041E" w:rsidP="008E5E0E">
      <w:pPr>
        <w:widowControl w:val="0"/>
        <w:tabs>
          <w:tab w:val="left" w:pos="4140"/>
        </w:tabs>
        <w:spacing w:after="0"/>
        <w:rPr>
          <w:sz w:val="28"/>
          <w:szCs w:val="28"/>
        </w:rPr>
      </w:pPr>
      <w:r w:rsidRPr="009314B5">
        <w:rPr>
          <w:sz w:val="28"/>
          <w:szCs w:val="28"/>
        </w:rPr>
        <w:t xml:space="preserve">г. </w:t>
      </w:r>
      <w:r w:rsidR="008E5E0E" w:rsidRPr="009314B5">
        <w:rPr>
          <w:sz w:val="28"/>
          <w:szCs w:val="28"/>
        </w:rPr>
        <w:t>Москва</w:t>
      </w:r>
      <w:r w:rsidRPr="009314B5">
        <w:rPr>
          <w:sz w:val="28"/>
          <w:szCs w:val="28"/>
        </w:rPr>
        <w:t xml:space="preserve">                                                    </w:t>
      </w:r>
      <w:r w:rsidR="008E5E0E" w:rsidRPr="009314B5">
        <w:rPr>
          <w:sz w:val="28"/>
          <w:szCs w:val="28"/>
        </w:rPr>
        <w:t xml:space="preserve">                        </w:t>
      </w:r>
      <w:r w:rsidR="00C14296" w:rsidRPr="009314B5">
        <w:rPr>
          <w:sz w:val="28"/>
          <w:szCs w:val="28"/>
        </w:rPr>
        <w:t xml:space="preserve">         </w:t>
      </w:r>
      <w:r w:rsidRPr="009314B5">
        <w:rPr>
          <w:sz w:val="28"/>
          <w:szCs w:val="28"/>
        </w:rPr>
        <w:t>«___» __________ 201</w:t>
      </w:r>
      <w:r w:rsidR="00EE2C27" w:rsidRPr="009314B5">
        <w:rPr>
          <w:sz w:val="28"/>
          <w:szCs w:val="28"/>
        </w:rPr>
        <w:t>9</w:t>
      </w:r>
      <w:r w:rsidRPr="009314B5">
        <w:rPr>
          <w:sz w:val="28"/>
          <w:szCs w:val="28"/>
        </w:rPr>
        <w:t xml:space="preserve"> г.</w:t>
      </w:r>
    </w:p>
    <w:p w14:paraId="10B4A900" w14:textId="77777777" w:rsidR="00A9041E" w:rsidRPr="009314B5" w:rsidRDefault="00A9041E" w:rsidP="00A9041E">
      <w:pPr>
        <w:widowControl w:val="0"/>
        <w:spacing w:after="0"/>
        <w:jc w:val="center"/>
        <w:rPr>
          <w:sz w:val="28"/>
          <w:szCs w:val="28"/>
        </w:rPr>
      </w:pPr>
    </w:p>
    <w:p w14:paraId="7DC41327" w14:textId="77777777" w:rsidR="008E5E0E" w:rsidRPr="00414012" w:rsidRDefault="008E5E0E" w:rsidP="008E5E0E">
      <w:pPr>
        <w:spacing w:after="0"/>
        <w:ind w:firstLine="567"/>
        <w:rPr>
          <w:sz w:val="28"/>
          <w:szCs w:val="28"/>
        </w:rPr>
      </w:pPr>
      <w:r w:rsidRPr="00414012">
        <w:rPr>
          <w:b/>
          <w:sz w:val="28"/>
          <w:szCs w:val="28"/>
        </w:rPr>
        <w:t>Фонд по сохранению и развитию Соловецкого архипелага (</w:t>
      </w:r>
      <w:r w:rsidR="00DD2A4C" w:rsidRPr="00414012">
        <w:rPr>
          <w:sz w:val="28"/>
          <w:szCs w:val="28"/>
        </w:rPr>
        <w:t>сокращенное наименование</w:t>
      </w:r>
      <w:r w:rsidRPr="00414012">
        <w:rPr>
          <w:b/>
          <w:sz w:val="28"/>
          <w:szCs w:val="28"/>
        </w:rPr>
        <w:t xml:space="preserve"> - Фонд), </w:t>
      </w:r>
      <w:r w:rsidRPr="00414012">
        <w:rPr>
          <w:sz w:val="28"/>
          <w:szCs w:val="28"/>
        </w:rPr>
        <w:t xml:space="preserve">именуемый в дальнейшем </w:t>
      </w:r>
      <w:r w:rsidRPr="00414012">
        <w:rPr>
          <w:b/>
          <w:sz w:val="28"/>
          <w:szCs w:val="28"/>
        </w:rPr>
        <w:t xml:space="preserve">«Заказчик», </w:t>
      </w:r>
      <w:r w:rsidRPr="00414012">
        <w:rPr>
          <w:sz w:val="28"/>
          <w:szCs w:val="28"/>
        </w:rPr>
        <w:t>в лице генерального директора Ходоса Александра Васильев</w:t>
      </w:r>
      <w:r w:rsidR="00912251" w:rsidRPr="00414012">
        <w:rPr>
          <w:sz w:val="28"/>
          <w:szCs w:val="28"/>
        </w:rPr>
        <w:t xml:space="preserve">ича, действующего на основании </w:t>
      </w:r>
      <w:r w:rsidR="00363436" w:rsidRPr="00414012">
        <w:rPr>
          <w:sz w:val="28"/>
          <w:szCs w:val="28"/>
        </w:rPr>
        <w:t>устав</w:t>
      </w:r>
      <w:r w:rsidR="00B92858" w:rsidRPr="00414012">
        <w:rPr>
          <w:sz w:val="28"/>
          <w:szCs w:val="28"/>
        </w:rPr>
        <w:t>а</w:t>
      </w:r>
      <w:r w:rsidR="00363436" w:rsidRPr="00414012">
        <w:rPr>
          <w:sz w:val="28"/>
          <w:szCs w:val="28"/>
        </w:rPr>
        <w:t xml:space="preserve"> Фонда, утвержденн</w:t>
      </w:r>
      <w:r w:rsidR="00B92858" w:rsidRPr="00414012">
        <w:rPr>
          <w:sz w:val="28"/>
          <w:szCs w:val="28"/>
        </w:rPr>
        <w:t>ого</w:t>
      </w:r>
      <w:r w:rsidR="00363436" w:rsidRPr="00414012">
        <w:rPr>
          <w:sz w:val="28"/>
          <w:szCs w:val="28"/>
        </w:rPr>
        <w:t xml:space="preserve"> постановлением Правительства Российской Федерации от 26.04.2018 № 505 «О Фонде по сохранению и развитию Соловецкого архипелага»</w:t>
      </w:r>
      <w:r w:rsidRPr="00414012">
        <w:rPr>
          <w:sz w:val="28"/>
          <w:szCs w:val="28"/>
        </w:rPr>
        <w:t xml:space="preserve">, с одной стороны, и </w:t>
      </w:r>
      <w:r w:rsidR="00DD2A4C" w:rsidRPr="00414012">
        <w:rPr>
          <w:b/>
          <w:sz w:val="28"/>
          <w:szCs w:val="28"/>
        </w:rPr>
        <w:t>_______________________________</w:t>
      </w:r>
      <w:r w:rsidR="00B42DD0" w:rsidRPr="00414012">
        <w:rPr>
          <w:sz w:val="28"/>
          <w:szCs w:val="28"/>
        </w:rPr>
        <w:t xml:space="preserve"> (</w:t>
      </w:r>
      <w:r w:rsidR="00DD2A4C" w:rsidRPr="00414012">
        <w:rPr>
          <w:sz w:val="28"/>
          <w:szCs w:val="28"/>
        </w:rPr>
        <w:t xml:space="preserve">сокращенное наименование </w:t>
      </w:r>
      <w:r w:rsidR="00B42DD0" w:rsidRPr="00414012">
        <w:rPr>
          <w:sz w:val="28"/>
          <w:szCs w:val="28"/>
        </w:rPr>
        <w:t xml:space="preserve">- </w:t>
      </w:r>
      <w:r w:rsidR="00DD2A4C" w:rsidRPr="00414012">
        <w:rPr>
          <w:b/>
          <w:sz w:val="28"/>
          <w:szCs w:val="28"/>
        </w:rPr>
        <w:t>________________________</w:t>
      </w:r>
      <w:r w:rsidR="00B42DD0" w:rsidRPr="00414012">
        <w:rPr>
          <w:sz w:val="28"/>
          <w:szCs w:val="28"/>
        </w:rPr>
        <w:t xml:space="preserve">), именуемое в дальнейшем </w:t>
      </w:r>
      <w:r w:rsidR="00B42DD0" w:rsidRPr="00414012">
        <w:rPr>
          <w:b/>
          <w:sz w:val="28"/>
          <w:szCs w:val="28"/>
        </w:rPr>
        <w:t>«Подрядчик»</w:t>
      </w:r>
      <w:r w:rsidR="00B42DD0" w:rsidRPr="00414012">
        <w:rPr>
          <w:sz w:val="28"/>
          <w:szCs w:val="28"/>
        </w:rPr>
        <w:t xml:space="preserve">, в лице </w:t>
      </w:r>
      <w:r w:rsidR="00DD2A4C" w:rsidRPr="00414012">
        <w:rPr>
          <w:sz w:val="28"/>
          <w:szCs w:val="28"/>
        </w:rPr>
        <w:t>_________________________________</w:t>
      </w:r>
      <w:r w:rsidR="00B42DD0" w:rsidRPr="00414012">
        <w:rPr>
          <w:sz w:val="28"/>
          <w:szCs w:val="28"/>
        </w:rPr>
        <w:t xml:space="preserve">, действующего на основании </w:t>
      </w:r>
      <w:r w:rsidR="00DD2A4C" w:rsidRPr="00414012">
        <w:rPr>
          <w:sz w:val="28"/>
          <w:szCs w:val="28"/>
        </w:rPr>
        <w:t>_________</w:t>
      </w:r>
      <w:r w:rsidR="00B42DD0" w:rsidRPr="00414012">
        <w:rPr>
          <w:sz w:val="28"/>
          <w:szCs w:val="28"/>
        </w:rPr>
        <w:t xml:space="preserve">, </w:t>
      </w:r>
      <w:r w:rsidRPr="00414012">
        <w:rPr>
          <w:sz w:val="28"/>
          <w:szCs w:val="28"/>
        </w:rPr>
        <w:t>с другой стороны, совместно именуемые «Стороны»</w:t>
      </w:r>
      <w:r w:rsidR="00B42DD0" w:rsidRPr="00414012">
        <w:rPr>
          <w:sz w:val="28"/>
          <w:szCs w:val="28"/>
        </w:rPr>
        <w:t>, а по отдельности – «Сторона»,</w:t>
      </w:r>
      <w:r w:rsidR="000B5B3C" w:rsidRPr="00414012">
        <w:rPr>
          <w:sz w:val="28"/>
          <w:szCs w:val="28"/>
        </w:rPr>
        <w:t xml:space="preserve"> заключили настоящий договор</w:t>
      </w:r>
      <w:r w:rsidRPr="00414012">
        <w:rPr>
          <w:sz w:val="28"/>
          <w:szCs w:val="28"/>
        </w:rPr>
        <w:t xml:space="preserve"> (далее – Договор) о нижеследующем:</w:t>
      </w:r>
    </w:p>
    <w:p w14:paraId="661FBB2C" w14:textId="77777777" w:rsidR="00DD2A4C" w:rsidRPr="00414012" w:rsidRDefault="00DD2A4C" w:rsidP="008E5E0E">
      <w:pPr>
        <w:spacing w:after="0"/>
        <w:ind w:firstLine="567"/>
        <w:rPr>
          <w:sz w:val="28"/>
          <w:szCs w:val="28"/>
        </w:rPr>
      </w:pPr>
    </w:p>
    <w:p w14:paraId="6A5C7880" w14:textId="77777777" w:rsidR="00E76FEE" w:rsidRPr="00414012" w:rsidRDefault="00E76FEE" w:rsidP="007339C4">
      <w:pPr>
        <w:widowControl w:val="0"/>
        <w:spacing w:after="0"/>
        <w:jc w:val="center"/>
        <w:rPr>
          <w:b/>
          <w:sz w:val="28"/>
          <w:szCs w:val="28"/>
        </w:rPr>
      </w:pPr>
      <w:r w:rsidRPr="00414012">
        <w:rPr>
          <w:b/>
          <w:sz w:val="28"/>
          <w:szCs w:val="28"/>
        </w:rPr>
        <w:t xml:space="preserve">1. ПРЕДМЕТ </w:t>
      </w:r>
      <w:r w:rsidR="008E5E0E" w:rsidRPr="00414012">
        <w:rPr>
          <w:b/>
          <w:sz w:val="28"/>
          <w:szCs w:val="28"/>
        </w:rPr>
        <w:t>ДОГОВОРА</w:t>
      </w:r>
    </w:p>
    <w:p w14:paraId="7887A774" w14:textId="77777777" w:rsidR="00A9041E" w:rsidRPr="00414012" w:rsidRDefault="006B3152" w:rsidP="00F674E0">
      <w:pPr>
        <w:pStyle w:val="ConsPlusNormal"/>
        <w:ind w:firstLine="709"/>
        <w:jc w:val="both"/>
        <w:rPr>
          <w:rFonts w:ascii="Times New Roman" w:hAnsi="Times New Roman" w:cs="Times New Roman"/>
          <w:sz w:val="28"/>
          <w:szCs w:val="28"/>
        </w:rPr>
      </w:pPr>
      <w:r w:rsidRPr="00414012">
        <w:rPr>
          <w:rFonts w:ascii="Times New Roman" w:hAnsi="Times New Roman" w:cs="Times New Roman"/>
          <w:sz w:val="28"/>
          <w:szCs w:val="28"/>
        </w:rPr>
        <w:tab/>
      </w:r>
    </w:p>
    <w:p w14:paraId="07300EFF" w14:textId="2CF5AD92" w:rsidR="00AE2F2B" w:rsidRPr="00414012" w:rsidRDefault="007D247D" w:rsidP="00A04D5F">
      <w:pPr>
        <w:pStyle w:val="af6"/>
        <w:widowControl w:val="0"/>
        <w:numPr>
          <w:ilvl w:val="1"/>
          <w:numId w:val="1"/>
        </w:numPr>
        <w:tabs>
          <w:tab w:val="left" w:pos="1134"/>
        </w:tabs>
        <w:spacing w:after="0" w:line="240" w:lineRule="auto"/>
        <w:ind w:left="0" w:firstLine="709"/>
        <w:jc w:val="both"/>
        <w:rPr>
          <w:rFonts w:ascii="Times New Roman" w:hAnsi="Times New Roman"/>
          <w:sz w:val="28"/>
          <w:szCs w:val="28"/>
        </w:rPr>
      </w:pPr>
      <w:r w:rsidRPr="00414012">
        <w:rPr>
          <w:rFonts w:ascii="Times New Roman" w:hAnsi="Times New Roman"/>
          <w:sz w:val="28"/>
          <w:szCs w:val="28"/>
        </w:rPr>
        <w:t xml:space="preserve">  </w:t>
      </w:r>
      <w:r w:rsidR="008E5E0E" w:rsidRPr="00414012">
        <w:rPr>
          <w:rFonts w:ascii="Times New Roman" w:hAnsi="Times New Roman"/>
          <w:sz w:val="28"/>
          <w:szCs w:val="28"/>
        </w:rPr>
        <w:t>З</w:t>
      </w:r>
      <w:r w:rsidR="00A9041E" w:rsidRPr="00414012">
        <w:rPr>
          <w:rFonts w:ascii="Times New Roman" w:hAnsi="Times New Roman"/>
          <w:sz w:val="28"/>
          <w:szCs w:val="28"/>
        </w:rPr>
        <w:t xml:space="preserve">аказчик поручает, а Подрядчик принимает на себя обязательства </w:t>
      </w:r>
      <w:r w:rsidR="00F6588C" w:rsidRPr="00414012">
        <w:rPr>
          <w:rFonts w:ascii="Times New Roman" w:hAnsi="Times New Roman"/>
          <w:sz w:val="28"/>
          <w:szCs w:val="28"/>
        </w:rPr>
        <w:t>по</w:t>
      </w:r>
      <w:r w:rsidR="00DD2A4C" w:rsidRPr="00414012">
        <w:rPr>
          <w:rFonts w:ascii="Times New Roman" w:hAnsi="Times New Roman"/>
          <w:sz w:val="28"/>
          <w:szCs w:val="28"/>
        </w:rPr>
        <w:t xml:space="preserve"> выполнени</w:t>
      </w:r>
      <w:r w:rsidR="00F6588C" w:rsidRPr="00414012">
        <w:rPr>
          <w:rFonts w:ascii="Times New Roman" w:hAnsi="Times New Roman"/>
          <w:sz w:val="28"/>
          <w:szCs w:val="28"/>
        </w:rPr>
        <w:t>ю</w:t>
      </w:r>
      <w:r w:rsidR="00DD2A4C" w:rsidRPr="00414012">
        <w:rPr>
          <w:rFonts w:ascii="Times New Roman" w:hAnsi="Times New Roman"/>
          <w:sz w:val="28"/>
          <w:szCs w:val="28"/>
        </w:rPr>
        <w:t xml:space="preserve"> противоаварийных ремонтно-реставрационных работ</w:t>
      </w:r>
      <w:r w:rsidR="0090749D" w:rsidRPr="00414012">
        <w:rPr>
          <w:rFonts w:ascii="Times New Roman" w:hAnsi="Times New Roman"/>
          <w:sz w:val="28"/>
          <w:szCs w:val="28"/>
        </w:rPr>
        <w:t xml:space="preserve"> (далее – Работы)</w:t>
      </w:r>
      <w:r w:rsidR="00DD2A4C" w:rsidRPr="00414012">
        <w:rPr>
          <w:rFonts w:ascii="Times New Roman" w:hAnsi="Times New Roman"/>
          <w:sz w:val="28"/>
          <w:szCs w:val="28"/>
        </w:rPr>
        <w:t xml:space="preserve"> </w:t>
      </w:r>
      <w:r w:rsidR="0090749D" w:rsidRPr="00414012">
        <w:rPr>
          <w:rFonts w:ascii="Times New Roman" w:hAnsi="Times New Roman"/>
          <w:sz w:val="28"/>
          <w:szCs w:val="28"/>
        </w:rPr>
        <w:t>в соответствии с Техническим заданием (Приложение № 1 к Договору) на</w:t>
      </w:r>
      <w:r w:rsidR="00DD2A4C" w:rsidRPr="00414012">
        <w:rPr>
          <w:rFonts w:ascii="Times New Roman" w:hAnsi="Times New Roman"/>
          <w:sz w:val="28"/>
          <w:szCs w:val="28"/>
        </w:rPr>
        <w:t xml:space="preserve"> объект</w:t>
      </w:r>
      <w:r w:rsidR="0090749D" w:rsidRPr="00414012">
        <w:rPr>
          <w:rFonts w:ascii="Times New Roman" w:hAnsi="Times New Roman"/>
          <w:sz w:val="28"/>
          <w:szCs w:val="28"/>
        </w:rPr>
        <w:t>е</w:t>
      </w:r>
      <w:r w:rsidR="00DD2A4C" w:rsidRPr="00414012">
        <w:rPr>
          <w:rFonts w:ascii="Times New Roman" w:hAnsi="Times New Roman"/>
          <w:sz w:val="28"/>
          <w:szCs w:val="28"/>
        </w:rPr>
        <w:t xml:space="preserve"> культурного наследия </w:t>
      </w:r>
      <w:r w:rsidR="00C9781B" w:rsidRPr="00414012">
        <w:rPr>
          <w:rFonts w:ascii="Times New Roman" w:hAnsi="Times New Roman"/>
          <w:sz w:val="28"/>
          <w:szCs w:val="28"/>
        </w:rPr>
        <w:t>«Сергиевский келейный корпус (деревянный)», 1898-1900 годы, архитектор Вуколов</w:t>
      </w:r>
      <w:r w:rsidR="004C7381" w:rsidRPr="00414012">
        <w:rPr>
          <w:rFonts w:ascii="Times New Roman" w:hAnsi="Times New Roman"/>
          <w:sz w:val="28"/>
          <w:szCs w:val="28"/>
        </w:rPr>
        <w:t xml:space="preserve">, </w:t>
      </w:r>
      <w:r w:rsidR="00C9781B" w:rsidRPr="00414012">
        <w:rPr>
          <w:rFonts w:ascii="Times New Roman" w:hAnsi="Times New Roman"/>
          <w:sz w:val="28"/>
          <w:szCs w:val="28"/>
        </w:rPr>
        <w:t>расположенном</w:t>
      </w:r>
      <w:r w:rsidR="00F66CB8" w:rsidRPr="00414012">
        <w:rPr>
          <w:rFonts w:ascii="Times New Roman" w:hAnsi="Times New Roman"/>
          <w:sz w:val="28"/>
          <w:szCs w:val="28"/>
        </w:rPr>
        <w:t>у</w:t>
      </w:r>
      <w:r w:rsidR="00C9781B" w:rsidRPr="00414012">
        <w:rPr>
          <w:rFonts w:ascii="Times New Roman" w:hAnsi="Times New Roman"/>
          <w:sz w:val="28"/>
          <w:szCs w:val="28"/>
        </w:rPr>
        <w:t xml:space="preserve"> по адресу: </w:t>
      </w:r>
      <w:r w:rsidR="00C9781B" w:rsidRPr="00414012">
        <w:rPr>
          <w:rFonts w:ascii="Times New Roman" w:eastAsia="Times New Roman" w:hAnsi="Times New Roman"/>
          <w:sz w:val="28"/>
          <w:szCs w:val="28"/>
        </w:rPr>
        <w:t xml:space="preserve">Архангельская область, Соловецкий район, остров Большая Муксалма, Сергиевский скит </w:t>
      </w:r>
      <w:r w:rsidR="0090749D" w:rsidRPr="00414012">
        <w:rPr>
          <w:rFonts w:ascii="Times New Roman" w:hAnsi="Times New Roman"/>
          <w:sz w:val="28"/>
          <w:szCs w:val="28"/>
        </w:rPr>
        <w:t>(далее – Объект).</w:t>
      </w:r>
    </w:p>
    <w:p w14:paraId="59BBF7DE" w14:textId="77777777" w:rsidR="00A9041E" w:rsidRPr="00414012" w:rsidRDefault="008E5E0E" w:rsidP="00A04D5F">
      <w:pPr>
        <w:pStyle w:val="ConsPlusNormal"/>
        <w:numPr>
          <w:ilvl w:val="1"/>
          <w:numId w:val="1"/>
        </w:numPr>
        <w:tabs>
          <w:tab w:val="left" w:pos="1134"/>
        </w:tabs>
        <w:ind w:left="0" w:firstLine="709"/>
        <w:contextualSpacing/>
        <w:jc w:val="both"/>
        <w:rPr>
          <w:rFonts w:ascii="Times New Roman" w:hAnsi="Times New Roman" w:cs="Times New Roman"/>
          <w:sz w:val="28"/>
          <w:szCs w:val="28"/>
        </w:rPr>
      </w:pPr>
      <w:r w:rsidRPr="00414012">
        <w:rPr>
          <w:rFonts w:ascii="Times New Roman" w:hAnsi="Times New Roman" w:cs="Times New Roman"/>
          <w:sz w:val="28"/>
          <w:szCs w:val="28"/>
        </w:rPr>
        <w:t xml:space="preserve"> </w:t>
      </w:r>
      <w:r w:rsidR="00AE2F2B" w:rsidRPr="00414012">
        <w:rPr>
          <w:rFonts w:ascii="Times New Roman" w:hAnsi="Times New Roman" w:cs="Times New Roman"/>
          <w:sz w:val="28"/>
          <w:szCs w:val="28"/>
        </w:rPr>
        <w:t>З</w:t>
      </w:r>
      <w:r w:rsidR="00A9041E" w:rsidRPr="00414012">
        <w:rPr>
          <w:rFonts w:ascii="Times New Roman" w:hAnsi="Times New Roman" w:cs="Times New Roman"/>
          <w:sz w:val="28"/>
          <w:szCs w:val="28"/>
        </w:rPr>
        <w:t xml:space="preserve">аказчик обязуется </w:t>
      </w:r>
      <w:r w:rsidR="00AE2F2B" w:rsidRPr="00414012">
        <w:rPr>
          <w:rFonts w:ascii="Times New Roman" w:hAnsi="Times New Roman" w:cs="Times New Roman"/>
          <w:sz w:val="28"/>
          <w:szCs w:val="28"/>
        </w:rPr>
        <w:t xml:space="preserve">принять и </w:t>
      </w:r>
      <w:r w:rsidR="00A9041E" w:rsidRPr="00414012">
        <w:rPr>
          <w:rFonts w:ascii="Times New Roman" w:hAnsi="Times New Roman" w:cs="Times New Roman"/>
          <w:sz w:val="28"/>
          <w:szCs w:val="28"/>
        </w:rPr>
        <w:t xml:space="preserve">оплатить </w:t>
      </w:r>
      <w:r w:rsidR="00E20000" w:rsidRPr="00414012">
        <w:rPr>
          <w:rFonts w:ascii="Times New Roman" w:hAnsi="Times New Roman" w:cs="Times New Roman"/>
          <w:sz w:val="28"/>
          <w:szCs w:val="28"/>
        </w:rPr>
        <w:t xml:space="preserve">выполненные </w:t>
      </w:r>
      <w:r w:rsidR="00AE2F2B" w:rsidRPr="00414012">
        <w:rPr>
          <w:rFonts w:ascii="Times New Roman" w:hAnsi="Times New Roman" w:cs="Times New Roman"/>
          <w:sz w:val="28"/>
          <w:szCs w:val="28"/>
        </w:rPr>
        <w:t>Р</w:t>
      </w:r>
      <w:r w:rsidR="00A9041E" w:rsidRPr="00414012">
        <w:rPr>
          <w:rFonts w:ascii="Times New Roman" w:hAnsi="Times New Roman" w:cs="Times New Roman"/>
          <w:sz w:val="28"/>
          <w:szCs w:val="28"/>
        </w:rPr>
        <w:t>аботы</w:t>
      </w:r>
      <w:r w:rsidR="00E20000" w:rsidRPr="00414012">
        <w:rPr>
          <w:rFonts w:ascii="Times New Roman" w:hAnsi="Times New Roman" w:cs="Times New Roman"/>
          <w:sz w:val="28"/>
          <w:szCs w:val="28"/>
        </w:rPr>
        <w:t xml:space="preserve"> в порядке, установленном Договором.</w:t>
      </w:r>
      <w:r w:rsidR="00582DC9" w:rsidRPr="00414012">
        <w:rPr>
          <w:rFonts w:ascii="Times New Roman" w:hAnsi="Times New Roman" w:cs="Times New Roman"/>
          <w:sz w:val="28"/>
          <w:szCs w:val="28"/>
        </w:rPr>
        <w:t xml:space="preserve"> </w:t>
      </w:r>
    </w:p>
    <w:p w14:paraId="1B20F86F" w14:textId="3DAB561B" w:rsidR="000C68A3" w:rsidRPr="00414012" w:rsidRDefault="000C68A3" w:rsidP="00A04D5F">
      <w:pPr>
        <w:pStyle w:val="ConsPlusNormal"/>
        <w:numPr>
          <w:ilvl w:val="1"/>
          <w:numId w:val="1"/>
        </w:numPr>
        <w:tabs>
          <w:tab w:val="left" w:pos="0"/>
        </w:tabs>
        <w:ind w:left="0" w:firstLine="709"/>
        <w:contextualSpacing/>
        <w:jc w:val="both"/>
        <w:rPr>
          <w:rFonts w:ascii="Times New Roman" w:hAnsi="Times New Roman" w:cs="Times New Roman"/>
          <w:sz w:val="28"/>
          <w:szCs w:val="28"/>
        </w:rPr>
      </w:pPr>
      <w:r w:rsidRPr="00414012">
        <w:rPr>
          <w:rFonts w:ascii="Times New Roman" w:hAnsi="Times New Roman" w:cs="Times New Roman"/>
          <w:sz w:val="28"/>
          <w:szCs w:val="28"/>
        </w:rPr>
        <w:t xml:space="preserve"> Оплата выполненных Работ производится Заказчиком за счет средств субсидии Фонду из федерального бюджета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w:t>
      </w:r>
      <w:r w:rsidR="00C278D9" w:rsidRPr="00414012">
        <w:rPr>
          <w:rFonts w:ascii="Times New Roman" w:hAnsi="Times New Roman" w:cs="Times New Roman"/>
          <w:sz w:val="28"/>
          <w:szCs w:val="28"/>
        </w:rPr>
        <w:t>,</w:t>
      </w:r>
      <w:r w:rsidR="00C278D9" w:rsidRPr="00414012">
        <w:rPr>
          <w:rFonts w:ascii="Times New Roman" w:eastAsia="SimSun" w:hAnsi="Times New Roman" w:cs="Times New Roman"/>
          <w:kern w:val="1"/>
          <w:sz w:val="28"/>
          <w:szCs w:val="28"/>
          <w:lang w:eastAsia="hi-IN" w:bidi="hi-IN"/>
        </w:rPr>
        <w:t xml:space="preserve"> </w:t>
      </w:r>
      <w:r w:rsidR="00C278D9" w:rsidRPr="00414012">
        <w:rPr>
          <w:rFonts w:ascii="Times New Roman" w:hAnsi="Times New Roman" w:cs="Times New Roman"/>
          <w:sz w:val="28"/>
          <w:szCs w:val="28"/>
        </w:rPr>
        <w:t>в соответствии с п</w:t>
      </w:r>
      <w:r w:rsidR="00912251" w:rsidRPr="00414012">
        <w:rPr>
          <w:rFonts w:ascii="Times New Roman" w:hAnsi="Times New Roman" w:cs="Times New Roman"/>
          <w:sz w:val="28"/>
          <w:szCs w:val="28"/>
        </w:rPr>
        <w:t>унктом</w:t>
      </w:r>
      <w:r w:rsidR="00C278D9" w:rsidRPr="00414012">
        <w:rPr>
          <w:rFonts w:ascii="Times New Roman" w:hAnsi="Times New Roman" w:cs="Times New Roman"/>
          <w:sz w:val="28"/>
          <w:szCs w:val="28"/>
        </w:rPr>
        <w:t xml:space="preserve"> </w:t>
      </w:r>
      <w:r w:rsidR="007D247D" w:rsidRPr="00414012">
        <w:rPr>
          <w:rFonts w:ascii="Times New Roman" w:hAnsi="Times New Roman" w:cs="Times New Roman"/>
          <w:sz w:val="28"/>
          <w:szCs w:val="28"/>
        </w:rPr>
        <w:t>2</w:t>
      </w:r>
      <w:r w:rsidR="00C9781B" w:rsidRPr="00414012">
        <w:rPr>
          <w:rFonts w:ascii="Times New Roman" w:hAnsi="Times New Roman" w:cs="Times New Roman"/>
          <w:sz w:val="28"/>
          <w:szCs w:val="28"/>
        </w:rPr>
        <w:t>9</w:t>
      </w:r>
      <w:r w:rsidR="00C278D9" w:rsidRPr="00414012">
        <w:rPr>
          <w:rFonts w:ascii="Times New Roman" w:hAnsi="Times New Roman" w:cs="Times New Roman"/>
          <w:sz w:val="28"/>
          <w:szCs w:val="28"/>
        </w:rPr>
        <w:t xml:space="preserve"> Приложения № 1 к Соглашению от 2</w:t>
      </w:r>
      <w:r w:rsidR="008E2695" w:rsidRPr="00414012">
        <w:rPr>
          <w:rFonts w:ascii="Times New Roman" w:hAnsi="Times New Roman" w:cs="Times New Roman"/>
          <w:sz w:val="28"/>
          <w:szCs w:val="28"/>
        </w:rPr>
        <w:t>7</w:t>
      </w:r>
      <w:r w:rsidR="00C278D9" w:rsidRPr="00414012">
        <w:rPr>
          <w:rFonts w:ascii="Times New Roman" w:hAnsi="Times New Roman" w:cs="Times New Roman"/>
          <w:sz w:val="28"/>
          <w:szCs w:val="28"/>
        </w:rPr>
        <w:t>.03.2019</w:t>
      </w:r>
      <w:r w:rsidR="00912251" w:rsidRPr="00414012">
        <w:rPr>
          <w:rFonts w:ascii="Times New Roman" w:hAnsi="Times New Roman" w:cs="Times New Roman"/>
          <w:sz w:val="28"/>
          <w:szCs w:val="28"/>
        </w:rPr>
        <w:t xml:space="preserve"> </w:t>
      </w:r>
      <w:r w:rsidR="00C278D9" w:rsidRPr="00414012">
        <w:rPr>
          <w:rFonts w:ascii="Times New Roman" w:hAnsi="Times New Roman" w:cs="Times New Roman"/>
          <w:sz w:val="28"/>
          <w:szCs w:val="28"/>
        </w:rPr>
        <w:t>№</w:t>
      </w:r>
      <w:r w:rsidR="00912251" w:rsidRPr="00414012">
        <w:rPr>
          <w:rFonts w:ascii="Times New Roman" w:hAnsi="Times New Roman" w:cs="Times New Roman"/>
          <w:sz w:val="28"/>
          <w:szCs w:val="28"/>
        </w:rPr>
        <w:t xml:space="preserve"> </w:t>
      </w:r>
      <w:r w:rsidR="00C278D9" w:rsidRPr="00414012">
        <w:rPr>
          <w:rFonts w:ascii="Times New Roman" w:hAnsi="Times New Roman" w:cs="Times New Roman"/>
          <w:sz w:val="28"/>
          <w:szCs w:val="28"/>
        </w:rPr>
        <w:t>054-10-2019-017</w:t>
      </w:r>
      <w:r w:rsidR="00491481" w:rsidRPr="00414012">
        <w:rPr>
          <w:rFonts w:ascii="Times New Roman" w:hAnsi="Times New Roman" w:cs="Times New Roman"/>
          <w:sz w:val="28"/>
          <w:szCs w:val="28"/>
        </w:rPr>
        <w:t xml:space="preserve"> </w:t>
      </w:r>
      <w:r w:rsidR="00775BF2" w:rsidRPr="00414012">
        <w:rPr>
          <w:rFonts w:ascii="Times New Roman" w:hAnsi="Times New Roman" w:cs="Times New Roman"/>
          <w:sz w:val="28"/>
          <w:szCs w:val="28"/>
        </w:rPr>
        <w:t>(идентификатор Соглашения 0000000005419</w:t>
      </w:r>
      <w:r w:rsidR="00775BF2" w:rsidRPr="00414012">
        <w:rPr>
          <w:rFonts w:ascii="Times New Roman" w:hAnsi="Times New Roman" w:cs="Times New Roman"/>
          <w:sz w:val="28"/>
          <w:szCs w:val="28"/>
          <w:lang w:val="en-US"/>
        </w:rPr>
        <w:t>PNY</w:t>
      </w:r>
      <w:r w:rsidR="00775BF2" w:rsidRPr="00414012">
        <w:rPr>
          <w:rFonts w:ascii="Times New Roman" w:hAnsi="Times New Roman" w:cs="Times New Roman"/>
          <w:sz w:val="28"/>
          <w:szCs w:val="28"/>
        </w:rPr>
        <w:t>0002)</w:t>
      </w:r>
      <w:r w:rsidRPr="00414012">
        <w:rPr>
          <w:rFonts w:ascii="Times New Roman" w:hAnsi="Times New Roman" w:cs="Times New Roman"/>
          <w:sz w:val="28"/>
          <w:szCs w:val="28"/>
        </w:rPr>
        <w:t>.</w:t>
      </w:r>
    </w:p>
    <w:p w14:paraId="5AE78CAB" w14:textId="77777777" w:rsidR="0079409F" w:rsidRPr="00414012" w:rsidRDefault="0079409F" w:rsidP="00A04D5F">
      <w:pPr>
        <w:widowControl w:val="0"/>
        <w:spacing w:after="0"/>
        <w:ind w:firstLine="567"/>
        <w:contextualSpacing/>
        <w:jc w:val="center"/>
        <w:rPr>
          <w:b/>
          <w:sz w:val="28"/>
          <w:szCs w:val="28"/>
        </w:rPr>
      </w:pPr>
    </w:p>
    <w:p w14:paraId="000C6DDE" w14:textId="77777777" w:rsidR="00E76FEE" w:rsidRPr="00414012" w:rsidRDefault="00E76FEE" w:rsidP="00A04D5F">
      <w:pPr>
        <w:widowControl w:val="0"/>
        <w:spacing w:after="0"/>
        <w:ind w:firstLine="567"/>
        <w:contextualSpacing/>
        <w:jc w:val="center"/>
        <w:rPr>
          <w:b/>
          <w:sz w:val="28"/>
          <w:szCs w:val="28"/>
        </w:rPr>
      </w:pPr>
      <w:r w:rsidRPr="00414012">
        <w:rPr>
          <w:b/>
          <w:sz w:val="28"/>
          <w:szCs w:val="28"/>
        </w:rPr>
        <w:t xml:space="preserve">2. ЦЕНА </w:t>
      </w:r>
      <w:r w:rsidR="00F41741" w:rsidRPr="00414012">
        <w:rPr>
          <w:b/>
          <w:sz w:val="28"/>
          <w:szCs w:val="28"/>
        </w:rPr>
        <w:t>ДОГОВОРА</w:t>
      </w:r>
    </w:p>
    <w:p w14:paraId="77DF86C8" w14:textId="77777777" w:rsidR="00A9041E" w:rsidRPr="00414012" w:rsidRDefault="00A9041E" w:rsidP="00A04D5F">
      <w:pPr>
        <w:widowControl w:val="0"/>
        <w:spacing w:after="0"/>
        <w:ind w:firstLine="709"/>
        <w:contextualSpacing/>
        <w:jc w:val="center"/>
        <w:rPr>
          <w:b/>
          <w:sz w:val="28"/>
          <w:szCs w:val="28"/>
        </w:rPr>
      </w:pPr>
    </w:p>
    <w:p w14:paraId="55429C25" w14:textId="77777777" w:rsidR="007277B0" w:rsidRPr="00414012" w:rsidRDefault="00462290" w:rsidP="00A04D5F">
      <w:pPr>
        <w:widowControl w:val="0"/>
        <w:tabs>
          <w:tab w:val="left" w:pos="1134"/>
        </w:tabs>
        <w:spacing w:after="0"/>
        <w:ind w:firstLine="709"/>
        <w:contextualSpacing/>
        <w:rPr>
          <w:sz w:val="28"/>
          <w:szCs w:val="28"/>
        </w:rPr>
      </w:pPr>
      <w:r w:rsidRPr="00414012">
        <w:rPr>
          <w:sz w:val="28"/>
          <w:szCs w:val="28"/>
        </w:rPr>
        <w:t xml:space="preserve">2.1. </w:t>
      </w:r>
      <w:r w:rsidR="008E179A" w:rsidRPr="00414012">
        <w:rPr>
          <w:sz w:val="28"/>
          <w:szCs w:val="28"/>
        </w:rPr>
        <w:t xml:space="preserve">Цена </w:t>
      </w:r>
      <w:r w:rsidR="00B8168F" w:rsidRPr="00414012">
        <w:rPr>
          <w:sz w:val="28"/>
          <w:szCs w:val="28"/>
        </w:rPr>
        <w:t>Договора</w:t>
      </w:r>
      <w:r w:rsidR="008E179A" w:rsidRPr="00414012">
        <w:rPr>
          <w:sz w:val="28"/>
          <w:szCs w:val="28"/>
        </w:rPr>
        <w:t xml:space="preserve"> </w:t>
      </w:r>
      <w:r w:rsidR="002D055C" w:rsidRPr="00414012">
        <w:rPr>
          <w:sz w:val="28"/>
          <w:szCs w:val="28"/>
        </w:rPr>
        <w:t xml:space="preserve">в соответствии с Расчетом цены договора (Приложение № 2 к Договору) составляет </w:t>
      </w:r>
      <w:r w:rsidR="007D247D" w:rsidRPr="00414012">
        <w:rPr>
          <w:sz w:val="28"/>
          <w:szCs w:val="28"/>
        </w:rPr>
        <w:t>__________</w:t>
      </w:r>
      <w:r w:rsidR="00FB7741" w:rsidRPr="00414012">
        <w:rPr>
          <w:sz w:val="28"/>
          <w:szCs w:val="28"/>
        </w:rPr>
        <w:t xml:space="preserve"> </w:t>
      </w:r>
      <w:r w:rsidR="008E179A" w:rsidRPr="00414012">
        <w:rPr>
          <w:sz w:val="28"/>
          <w:szCs w:val="28"/>
        </w:rPr>
        <w:t>(</w:t>
      </w:r>
      <w:r w:rsidR="007D247D" w:rsidRPr="00414012">
        <w:rPr>
          <w:sz w:val="28"/>
          <w:szCs w:val="28"/>
        </w:rPr>
        <w:t>____________________</w:t>
      </w:r>
      <w:r w:rsidR="008E179A" w:rsidRPr="00414012">
        <w:rPr>
          <w:sz w:val="28"/>
          <w:szCs w:val="28"/>
        </w:rPr>
        <w:t>) рубл</w:t>
      </w:r>
      <w:r w:rsidR="00FB7741" w:rsidRPr="00414012">
        <w:rPr>
          <w:sz w:val="28"/>
          <w:szCs w:val="28"/>
        </w:rPr>
        <w:t xml:space="preserve">ей </w:t>
      </w:r>
      <w:r w:rsidR="007D247D" w:rsidRPr="00414012">
        <w:rPr>
          <w:sz w:val="28"/>
          <w:szCs w:val="28"/>
        </w:rPr>
        <w:t>___</w:t>
      </w:r>
      <w:r w:rsidR="008E179A" w:rsidRPr="00414012">
        <w:rPr>
          <w:sz w:val="28"/>
          <w:szCs w:val="28"/>
        </w:rPr>
        <w:t xml:space="preserve"> копе</w:t>
      </w:r>
      <w:r w:rsidR="00B753E8" w:rsidRPr="00414012">
        <w:rPr>
          <w:sz w:val="28"/>
          <w:szCs w:val="28"/>
        </w:rPr>
        <w:t>ек</w:t>
      </w:r>
      <w:r w:rsidR="002D055C" w:rsidRPr="00414012">
        <w:rPr>
          <w:sz w:val="28"/>
          <w:szCs w:val="28"/>
        </w:rPr>
        <w:t>,</w:t>
      </w:r>
      <w:r w:rsidR="00667C9B" w:rsidRPr="00414012">
        <w:rPr>
          <w:sz w:val="28"/>
          <w:szCs w:val="28"/>
        </w:rPr>
        <w:t xml:space="preserve"> НДС не облагается на основании подпункта 15 пункта 2 статьи 149 части II Налогового кодекса Российской Федерации</w:t>
      </w:r>
      <w:r w:rsidR="008E179A" w:rsidRPr="00414012">
        <w:rPr>
          <w:sz w:val="28"/>
          <w:szCs w:val="28"/>
        </w:rPr>
        <w:t>.</w:t>
      </w:r>
    </w:p>
    <w:p w14:paraId="776D17DF" w14:textId="77777777" w:rsidR="00D3417F" w:rsidRPr="00414012" w:rsidRDefault="00D3417F" w:rsidP="00A04D5F">
      <w:pPr>
        <w:spacing w:after="0"/>
        <w:ind w:firstLine="709"/>
        <w:contextualSpacing/>
        <w:rPr>
          <w:sz w:val="28"/>
          <w:szCs w:val="28"/>
        </w:rPr>
      </w:pPr>
      <w:r w:rsidRPr="00414012">
        <w:rPr>
          <w:sz w:val="28"/>
          <w:szCs w:val="28"/>
        </w:rPr>
        <w:t xml:space="preserve">Цена Договора является </w:t>
      </w:r>
      <w:r w:rsidR="00E20000" w:rsidRPr="00414012">
        <w:rPr>
          <w:sz w:val="28"/>
          <w:szCs w:val="28"/>
        </w:rPr>
        <w:t>ориентировочной и подлежит уточнению по результатам выполнения Работ</w:t>
      </w:r>
      <w:r w:rsidRPr="00414012">
        <w:rPr>
          <w:sz w:val="28"/>
          <w:szCs w:val="28"/>
        </w:rPr>
        <w:t xml:space="preserve">. </w:t>
      </w:r>
      <w:r w:rsidR="00F74C76" w:rsidRPr="00414012">
        <w:rPr>
          <w:sz w:val="28"/>
          <w:szCs w:val="28"/>
        </w:rPr>
        <w:t xml:space="preserve">Цена Договора может быть увеличена не более чем на 10 (десять) </w:t>
      </w:r>
      <w:r w:rsidR="00912251" w:rsidRPr="00414012">
        <w:rPr>
          <w:sz w:val="28"/>
          <w:szCs w:val="28"/>
        </w:rPr>
        <w:t>процентов</w:t>
      </w:r>
      <w:r w:rsidR="00F74C76" w:rsidRPr="00414012">
        <w:rPr>
          <w:sz w:val="28"/>
          <w:szCs w:val="28"/>
        </w:rPr>
        <w:t xml:space="preserve">. </w:t>
      </w:r>
      <w:r w:rsidRPr="00414012">
        <w:rPr>
          <w:sz w:val="28"/>
          <w:szCs w:val="28"/>
        </w:rPr>
        <w:t xml:space="preserve">Изменение цены Договора </w:t>
      </w:r>
      <w:r w:rsidR="00E20000" w:rsidRPr="00414012">
        <w:rPr>
          <w:sz w:val="28"/>
          <w:szCs w:val="28"/>
        </w:rPr>
        <w:t xml:space="preserve">производится в порядке, </w:t>
      </w:r>
      <w:r w:rsidR="00E20000" w:rsidRPr="00414012">
        <w:rPr>
          <w:sz w:val="28"/>
          <w:szCs w:val="28"/>
        </w:rPr>
        <w:lastRenderedPageBreak/>
        <w:t xml:space="preserve">установленном пунктами 2.3 </w:t>
      </w:r>
      <w:r w:rsidR="00462290" w:rsidRPr="00414012">
        <w:rPr>
          <w:sz w:val="28"/>
          <w:szCs w:val="28"/>
        </w:rPr>
        <w:t>- 2.5</w:t>
      </w:r>
      <w:r w:rsidR="00E20000" w:rsidRPr="00414012">
        <w:rPr>
          <w:sz w:val="28"/>
          <w:szCs w:val="28"/>
        </w:rPr>
        <w:t xml:space="preserve"> Договора, и </w:t>
      </w:r>
      <w:r w:rsidRPr="00414012">
        <w:rPr>
          <w:sz w:val="28"/>
          <w:szCs w:val="28"/>
        </w:rPr>
        <w:t>оформляется дополнительным соглашением к Договору.</w:t>
      </w:r>
    </w:p>
    <w:p w14:paraId="2F39BD73" w14:textId="77777777" w:rsidR="00465FE5" w:rsidRPr="00414012" w:rsidRDefault="007277B0" w:rsidP="00A04D5F">
      <w:pPr>
        <w:spacing w:after="0"/>
        <w:ind w:firstLine="709"/>
        <w:contextualSpacing/>
        <w:rPr>
          <w:sz w:val="28"/>
          <w:szCs w:val="28"/>
        </w:rPr>
      </w:pPr>
      <w:r w:rsidRPr="00414012">
        <w:rPr>
          <w:sz w:val="28"/>
          <w:szCs w:val="28"/>
        </w:rPr>
        <w:t>2.2. </w:t>
      </w:r>
      <w:r w:rsidR="00465FE5" w:rsidRPr="00414012">
        <w:rPr>
          <w:sz w:val="28"/>
          <w:szCs w:val="28"/>
        </w:rPr>
        <w:t>В цене</w:t>
      </w:r>
      <w:r w:rsidRPr="00414012">
        <w:rPr>
          <w:sz w:val="28"/>
          <w:szCs w:val="28"/>
        </w:rPr>
        <w:t xml:space="preserve"> </w:t>
      </w:r>
      <w:r w:rsidR="00465FE5" w:rsidRPr="00414012">
        <w:rPr>
          <w:sz w:val="28"/>
          <w:szCs w:val="28"/>
        </w:rPr>
        <w:t>Договора</w:t>
      </w:r>
      <w:r w:rsidRPr="00414012">
        <w:rPr>
          <w:sz w:val="28"/>
          <w:szCs w:val="28"/>
        </w:rPr>
        <w:t xml:space="preserve"> </w:t>
      </w:r>
      <w:r w:rsidR="00465FE5" w:rsidRPr="00414012">
        <w:rPr>
          <w:sz w:val="28"/>
          <w:szCs w:val="28"/>
        </w:rPr>
        <w:t>учтены все затраты, необходимые для выполнения Подрядчиком Работ</w:t>
      </w:r>
      <w:r w:rsidR="00657816" w:rsidRPr="00414012">
        <w:rPr>
          <w:sz w:val="28"/>
          <w:szCs w:val="28"/>
        </w:rPr>
        <w:t>ы</w:t>
      </w:r>
      <w:r w:rsidR="00465FE5" w:rsidRPr="00414012">
        <w:rPr>
          <w:sz w:val="28"/>
          <w:szCs w:val="28"/>
        </w:rPr>
        <w:t>, в том числе:</w:t>
      </w:r>
    </w:p>
    <w:p w14:paraId="5525ACEF" w14:textId="77777777" w:rsidR="00465FE5" w:rsidRPr="00414012" w:rsidRDefault="00465FE5" w:rsidP="00A04D5F">
      <w:pPr>
        <w:spacing w:after="0"/>
        <w:ind w:firstLine="709"/>
        <w:contextualSpacing/>
        <w:rPr>
          <w:sz w:val="28"/>
          <w:szCs w:val="28"/>
        </w:rPr>
      </w:pPr>
      <w:r w:rsidRPr="00414012">
        <w:rPr>
          <w:sz w:val="28"/>
          <w:szCs w:val="28"/>
        </w:rPr>
        <w:t>- стоимость Работ</w:t>
      </w:r>
      <w:r w:rsidR="00307A43" w:rsidRPr="00414012">
        <w:rPr>
          <w:sz w:val="28"/>
          <w:szCs w:val="28"/>
        </w:rPr>
        <w:t>ы</w:t>
      </w:r>
      <w:r w:rsidRPr="00414012">
        <w:rPr>
          <w:sz w:val="28"/>
          <w:szCs w:val="28"/>
        </w:rPr>
        <w:t xml:space="preserve"> согласно </w:t>
      </w:r>
      <w:r w:rsidR="0090749D" w:rsidRPr="00414012">
        <w:rPr>
          <w:sz w:val="28"/>
          <w:szCs w:val="28"/>
        </w:rPr>
        <w:t>рабочей</w:t>
      </w:r>
      <w:r w:rsidRPr="00414012">
        <w:rPr>
          <w:sz w:val="28"/>
          <w:szCs w:val="28"/>
        </w:rPr>
        <w:t xml:space="preserve"> и сметной документации;</w:t>
      </w:r>
    </w:p>
    <w:p w14:paraId="21682398" w14:textId="77777777" w:rsidR="00465FE5" w:rsidRPr="00414012" w:rsidRDefault="00465FE5" w:rsidP="00A04D5F">
      <w:pPr>
        <w:spacing w:after="0"/>
        <w:ind w:firstLine="709"/>
        <w:contextualSpacing/>
        <w:rPr>
          <w:sz w:val="28"/>
          <w:szCs w:val="28"/>
        </w:rPr>
      </w:pPr>
      <w:r w:rsidRPr="00414012">
        <w:rPr>
          <w:sz w:val="28"/>
          <w:szCs w:val="28"/>
        </w:rPr>
        <w:t>- стоимость приобретения, поставки и монтажа необходим</w:t>
      </w:r>
      <w:r w:rsidR="00657816" w:rsidRPr="00414012">
        <w:rPr>
          <w:sz w:val="28"/>
          <w:szCs w:val="28"/>
        </w:rPr>
        <w:t>ых</w:t>
      </w:r>
      <w:r w:rsidRPr="00414012">
        <w:rPr>
          <w:sz w:val="28"/>
          <w:szCs w:val="28"/>
        </w:rPr>
        <w:t xml:space="preserve"> для выполнения Работ оборудования, конструкций и материалов, поставляемых Подрядчиком; </w:t>
      </w:r>
    </w:p>
    <w:p w14:paraId="332A3EBC" w14:textId="77777777" w:rsidR="00465FE5" w:rsidRPr="00414012" w:rsidRDefault="00465FE5" w:rsidP="00A04D5F">
      <w:pPr>
        <w:spacing w:after="0"/>
        <w:ind w:firstLine="709"/>
        <w:contextualSpacing/>
        <w:rPr>
          <w:sz w:val="28"/>
          <w:szCs w:val="28"/>
        </w:rPr>
      </w:pPr>
      <w:r w:rsidRPr="00414012">
        <w:rPr>
          <w:sz w:val="28"/>
          <w:szCs w:val="28"/>
        </w:rPr>
        <w:t xml:space="preserve">- затраты, связанные с обеспечением Объекта </w:t>
      </w:r>
      <w:r w:rsidR="00B663A5" w:rsidRPr="00414012">
        <w:rPr>
          <w:sz w:val="28"/>
          <w:szCs w:val="28"/>
        </w:rPr>
        <w:t xml:space="preserve">строительной техникой, механизмами, </w:t>
      </w:r>
      <w:r w:rsidR="00553D4A" w:rsidRPr="00414012">
        <w:rPr>
          <w:sz w:val="28"/>
          <w:szCs w:val="28"/>
        </w:rPr>
        <w:t>рабочими</w:t>
      </w:r>
      <w:r w:rsidRPr="00414012">
        <w:rPr>
          <w:sz w:val="28"/>
          <w:szCs w:val="28"/>
        </w:rPr>
        <w:t>;</w:t>
      </w:r>
    </w:p>
    <w:p w14:paraId="76B574D5" w14:textId="77777777" w:rsidR="00EF5751" w:rsidRPr="00414012" w:rsidRDefault="00EF5751" w:rsidP="00A04D5F">
      <w:pPr>
        <w:spacing w:after="0"/>
        <w:ind w:firstLine="709"/>
        <w:contextualSpacing/>
        <w:rPr>
          <w:sz w:val="28"/>
          <w:szCs w:val="28"/>
        </w:rPr>
      </w:pPr>
      <w:r w:rsidRPr="00414012">
        <w:rPr>
          <w:sz w:val="28"/>
          <w:szCs w:val="28"/>
        </w:rPr>
        <w:t>- транспортные расходы и получение разрешений на транспортировку грузов;</w:t>
      </w:r>
    </w:p>
    <w:p w14:paraId="2A4FF49C" w14:textId="77777777" w:rsidR="00EF5751" w:rsidRPr="00414012" w:rsidRDefault="00EF5751" w:rsidP="00A04D5F">
      <w:pPr>
        <w:spacing w:after="0"/>
        <w:ind w:firstLine="709"/>
        <w:contextualSpacing/>
        <w:rPr>
          <w:sz w:val="28"/>
          <w:szCs w:val="28"/>
        </w:rPr>
      </w:pPr>
      <w:r w:rsidRPr="00414012">
        <w:rPr>
          <w:sz w:val="28"/>
          <w:szCs w:val="28"/>
        </w:rPr>
        <w:t>- таможенное оформление, в том числе уплата таможенных платежей, налогов и сборов на ввоз на территорию Российской Федерации в соответствии с существующими расценками на момент совершения таможенного оформления;</w:t>
      </w:r>
    </w:p>
    <w:p w14:paraId="5867C76F" w14:textId="77777777" w:rsidR="00695004" w:rsidRPr="00414012" w:rsidRDefault="0062330B" w:rsidP="00A04D5F">
      <w:pPr>
        <w:spacing w:after="0"/>
        <w:ind w:firstLine="709"/>
        <w:contextualSpacing/>
        <w:rPr>
          <w:sz w:val="28"/>
          <w:szCs w:val="28"/>
        </w:rPr>
      </w:pPr>
      <w:r w:rsidRPr="00414012">
        <w:rPr>
          <w:sz w:val="28"/>
          <w:szCs w:val="28"/>
        </w:rPr>
        <w:t>- стоимость затрат по эксплуатации площадки для выполнения Работ (в том числе коммунальные платежи, обслуживание, охран</w:t>
      </w:r>
      <w:r w:rsidR="00695004" w:rsidRPr="00414012">
        <w:rPr>
          <w:sz w:val="28"/>
          <w:szCs w:val="28"/>
        </w:rPr>
        <w:t>а, пожарная безопасность и др.)</w:t>
      </w:r>
      <w:r w:rsidR="009338E3" w:rsidRPr="00414012">
        <w:rPr>
          <w:sz w:val="28"/>
          <w:szCs w:val="28"/>
        </w:rPr>
        <w:t xml:space="preserve"> до сдачи </w:t>
      </w:r>
      <w:r w:rsidR="00FD3692" w:rsidRPr="00414012">
        <w:rPr>
          <w:sz w:val="28"/>
          <w:szCs w:val="28"/>
        </w:rPr>
        <w:t>Объекта Заказчику</w:t>
      </w:r>
      <w:r w:rsidR="00695004" w:rsidRPr="00414012">
        <w:rPr>
          <w:sz w:val="28"/>
          <w:szCs w:val="28"/>
        </w:rPr>
        <w:t>;</w:t>
      </w:r>
    </w:p>
    <w:p w14:paraId="205AC119" w14:textId="77777777" w:rsidR="00695004" w:rsidRPr="00414012" w:rsidRDefault="00695004" w:rsidP="00A04D5F">
      <w:pPr>
        <w:spacing w:after="0"/>
        <w:ind w:firstLine="709"/>
        <w:contextualSpacing/>
        <w:rPr>
          <w:sz w:val="28"/>
          <w:szCs w:val="28"/>
        </w:rPr>
      </w:pPr>
      <w:r w:rsidRPr="00414012">
        <w:rPr>
          <w:sz w:val="28"/>
          <w:szCs w:val="28"/>
        </w:rPr>
        <w:t>- накладные расходы, сметная прибыль, лимитированные затраты;</w:t>
      </w:r>
    </w:p>
    <w:p w14:paraId="54AE9267" w14:textId="77777777" w:rsidR="007277B0" w:rsidRPr="00414012" w:rsidRDefault="009338E3" w:rsidP="00A04D5F">
      <w:pPr>
        <w:spacing w:after="0"/>
        <w:ind w:firstLine="709"/>
        <w:contextualSpacing/>
        <w:rPr>
          <w:sz w:val="28"/>
          <w:szCs w:val="28"/>
        </w:rPr>
      </w:pPr>
      <w:r w:rsidRPr="00414012">
        <w:rPr>
          <w:sz w:val="28"/>
          <w:szCs w:val="28"/>
        </w:rPr>
        <w:t xml:space="preserve">- </w:t>
      </w:r>
      <w:r w:rsidR="00FD3692" w:rsidRPr="00414012">
        <w:rPr>
          <w:sz w:val="28"/>
          <w:szCs w:val="28"/>
        </w:rPr>
        <w:t>в</w:t>
      </w:r>
      <w:r w:rsidR="007277B0" w:rsidRPr="00414012">
        <w:rPr>
          <w:sz w:val="28"/>
          <w:szCs w:val="28"/>
        </w:rPr>
        <w:t>се налоги, сборы и иные обязательные платежи, установленные законодательством Рос</w:t>
      </w:r>
      <w:r w:rsidR="00B663A5" w:rsidRPr="00414012">
        <w:rPr>
          <w:sz w:val="28"/>
          <w:szCs w:val="28"/>
        </w:rPr>
        <w:t>сийской Федерации;</w:t>
      </w:r>
    </w:p>
    <w:p w14:paraId="48336DB5" w14:textId="77777777" w:rsidR="00B663A5" w:rsidRPr="00414012" w:rsidRDefault="00B663A5" w:rsidP="00A04D5F">
      <w:pPr>
        <w:spacing w:after="0"/>
        <w:ind w:firstLine="709"/>
        <w:contextualSpacing/>
        <w:rPr>
          <w:sz w:val="28"/>
          <w:szCs w:val="28"/>
        </w:rPr>
      </w:pPr>
      <w:r w:rsidRPr="00414012">
        <w:rPr>
          <w:sz w:val="28"/>
          <w:szCs w:val="28"/>
        </w:rPr>
        <w:t>- все иные затраты, прямо не предусмотренные, но необходимые для исполнения Подрядчиком принятых обязательств по Договору.</w:t>
      </w:r>
    </w:p>
    <w:p w14:paraId="78048EFE" w14:textId="77777777" w:rsidR="00AB57BE" w:rsidRPr="00414012" w:rsidRDefault="007277B0" w:rsidP="00A04D5F">
      <w:pPr>
        <w:tabs>
          <w:tab w:val="left" w:pos="0"/>
        </w:tabs>
        <w:spacing w:after="0"/>
        <w:ind w:right="-57" w:firstLine="709"/>
        <w:contextualSpacing/>
        <w:rPr>
          <w:rFonts w:eastAsia="Times New Roman"/>
          <w:sz w:val="28"/>
          <w:szCs w:val="28"/>
        </w:rPr>
      </w:pPr>
      <w:r w:rsidRPr="00414012">
        <w:rPr>
          <w:sz w:val="28"/>
          <w:szCs w:val="28"/>
        </w:rPr>
        <w:t>2.</w:t>
      </w:r>
      <w:r w:rsidR="003636D8" w:rsidRPr="00414012">
        <w:rPr>
          <w:sz w:val="28"/>
          <w:szCs w:val="28"/>
        </w:rPr>
        <w:t>3</w:t>
      </w:r>
      <w:r w:rsidRPr="00414012">
        <w:rPr>
          <w:sz w:val="28"/>
          <w:szCs w:val="28"/>
        </w:rPr>
        <w:t>.</w:t>
      </w:r>
      <w:r w:rsidRPr="00414012">
        <w:rPr>
          <w:b/>
          <w:sz w:val="28"/>
          <w:szCs w:val="28"/>
        </w:rPr>
        <w:t xml:space="preserve"> </w:t>
      </w:r>
      <w:r w:rsidR="00AB57BE" w:rsidRPr="00414012">
        <w:rPr>
          <w:rFonts w:eastAsia="Times New Roman"/>
          <w:sz w:val="28"/>
          <w:szCs w:val="28"/>
        </w:rPr>
        <w:t>При исполнении Договора по предложению Заказчика допускается увеличение или уменьшение предусмотренного Договором объема Работ</w:t>
      </w:r>
      <w:r w:rsidR="00307A43" w:rsidRPr="00414012">
        <w:rPr>
          <w:rFonts w:eastAsia="Times New Roman"/>
          <w:sz w:val="28"/>
          <w:szCs w:val="28"/>
        </w:rPr>
        <w:t>ы</w:t>
      </w:r>
      <w:r w:rsidR="00AB57BE" w:rsidRPr="00414012">
        <w:rPr>
          <w:rFonts w:eastAsia="Times New Roman"/>
          <w:sz w:val="28"/>
          <w:szCs w:val="28"/>
        </w:rPr>
        <w:t xml:space="preserve">. При этом Стороны вправе при </w:t>
      </w:r>
      <w:r w:rsidR="00CC4F97" w:rsidRPr="00414012">
        <w:rPr>
          <w:rFonts w:eastAsia="Times New Roman"/>
          <w:sz w:val="28"/>
          <w:szCs w:val="28"/>
        </w:rPr>
        <w:t>увеличении</w:t>
      </w:r>
      <w:r w:rsidR="00AB57BE" w:rsidRPr="00414012">
        <w:rPr>
          <w:rFonts w:eastAsia="Times New Roman"/>
          <w:sz w:val="28"/>
          <w:szCs w:val="28"/>
        </w:rPr>
        <w:t xml:space="preserve"> объема выполняемых Работ </w:t>
      </w:r>
      <w:r w:rsidR="00CC4F97" w:rsidRPr="00414012">
        <w:rPr>
          <w:rFonts w:eastAsia="Times New Roman"/>
          <w:sz w:val="28"/>
          <w:szCs w:val="28"/>
        </w:rPr>
        <w:t>увеличить</w:t>
      </w:r>
      <w:r w:rsidR="00AB57BE" w:rsidRPr="00414012">
        <w:rPr>
          <w:rFonts w:eastAsia="Times New Roman"/>
          <w:sz w:val="28"/>
          <w:szCs w:val="28"/>
        </w:rPr>
        <w:t xml:space="preserve"> цену Договора, но не более чем на 10 (десять)</w:t>
      </w:r>
      <w:r w:rsidR="00912251" w:rsidRPr="00414012">
        <w:rPr>
          <w:sz w:val="28"/>
          <w:szCs w:val="28"/>
        </w:rPr>
        <w:t xml:space="preserve"> </w:t>
      </w:r>
      <w:r w:rsidR="00912251" w:rsidRPr="00414012">
        <w:rPr>
          <w:rFonts w:eastAsia="Times New Roman"/>
          <w:sz w:val="28"/>
          <w:szCs w:val="28"/>
        </w:rPr>
        <w:t>процентов</w:t>
      </w:r>
      <w:r w:rsidR="00AB57BE" w:rsidRPr="00414012">
        <w:rPr>
          <w:rFonts w:eastAsia="Times New Roman"/>
          <w:sz w:val="28"/>
          <w:szCs w:val="28"/>
        </w:rPr>
        <w:t xml:space="preserve"> цены Договора. При уменьшении объема выполняемых Работ Стороны обязаны уменьшить цену Договора.</w:t>
      </w:r>
    </w:p>
    <w:p w14:paraId="61EEA919" w14:textId="77777777" w:rsidR="00462290" w:rsidRPr="00414012" w:rsidRDefault="00462290" w:rsidP="00A04D5F">
      <w:pPr>
        <w:tabs>
          <w:tab w:val="left" w:pos="0"/>
        </w:tabs>
        <w:spacing w:after="0"/>
        <w:ind w:right="-57" w:firstLine="709"/>
        <w:contextualSpacing/>
        <w:rPr>
          <w:rFonts w:eastAsia="Times New Roman"/>
          <w:sz w:val="28"/>
          <w:szCs w:val="28"/>
        </w:rPr>
      </w:pPr>
      <w:r w:rsidRPr="00414012">
        <w:rPr>
          <w:rFonts w:eastAsia="Times New Roman"/>
          <w:sz w:val="28"/>
          <w:szCs w:val="28"/>
        </w:rPr>
        <w:t>2.4.</w:t>
      </w:r>
      <w:r w:rsidRPr="00414012">
        <w:rPr>
          <w:rFonts w:eastAsia="Times New Roman"/>
          <w:sz w:val="28"/>
          <w:szCs w:val="28"/>
        </w:rPr>
        <w:tab/>
        <w:t>Цена Договора может быть снижена по соглашению между Заказчиком и Подрядчиком без изменения предусмотренных Договором объема Работ и иных условий его исполнения.</w:t>
      </w:r>
    </w:p>
    <w:p w14:paraId="1BDA039E" w14:textId="3EA9668F" w:rsidR="00AB57BE" w:rsidRPr="00414012" w:rsidRDefault="00462290" w:rsidP="00A04D5F">
      <w:pPr>
        <w:suppressAutoHyphens/>
        <w:spacing w:after="0"/>
        <w:ind w:firstLine="709"/>
        <w:contextualSpacing/>
        <w:rPr>
          <w:rFonts w:eastAsia="Times New Roman"/>
          <w:sz w:val="28"/>
          <w:szCs w:val="28"/>
          <w:lang w:eastAsia="ar-SA"/>
        </w:rPr>
      </w:pPr>
      <w:r w:rsidRPr="00414012">
        <w:rPr>
          <w:sz w:val="28"/>
          <w:szCs w:val="28"/>
        </w:rPr>
        <w:t>2.5</w:t>
      </w:r>
      <w:r w:rsidR="00AB57BE" w:rsidRPr="00414012">
        <w:rPr>
          <w:sz w:val="28"/>
          <w:szCs w:val="28"/>
        </w:rPr>
        <w:t>.</w:t>
      </w:r>
      <w:r w:rsidR="00AB57BE" w:rsidRPr="00414012">
        <w:rPr>
          <w:b/>
          <w:sz w:val="28"/>
          <w:szCs w:val="28"/>
        </w:rPr>
        <w:t xml:space="preserve"> </w:t>
      </w:r>
      <w:r w:rsidR="00AB57BE" w:rsidRPr="00414012">
        <w:rPr>
          <w:rFonts w:eastAsia="Times New Roman"/>
          <w:sz w:val="28"/>
          <w:szCs w:val="28"/>
          <w:lang w:eastAsia="ar-SA"/>
        </w:rPr>
        <w:t xml:space="preserve">В случае возникновения необходимости в проведении дополнительных Работ, которые не </w:t>
      </w:r>
      <w:r w:rsidR="006A2875" w:rsidRPr="00414012">
        <w:rPr>
          <w:rFonts w:eastAsia="Times New Roman"/>
          <w:sz w:val="28"/>
          <w:szCs w:val="28"/>
          <w:lang w:eastAsia="ar-SA"/>
        </w:rPr>
        <w:t xml:space="preserve">были </w:t>
      </w:r>
      <w:r w:rsidR="00AB57BE" w:rsidRPr="00414012">
        <w:rPr>
          <w:rFonts w:eastAsia="Times New Roman"/>
          <w:sz w:val="28"/>
          <w:szCs w:val="28"/>
          <w:lang w:eastAsia="ar-SA"/>
        </w:rPr>
        <w:t>учтены в Техническом задании</w:t>
      </w:r>
      <w:r w:rsidR="00491481" w:rsidRPr="00414012">
        <w:rPr>
          <w:rFonts w:eastAsia="Times New Roman"/>
          <w:sz w:val="28"/>
          <w:szCs w:val="28"/>
          <w:lang w:eastAsia="ar-SA"/>
        </w:rPr>
        <w:t xml:space="preserve"> (Приложение № 1 к Договору)</w:t>
      </w:r>
      <w:r w:rsidR="00AB57BE" w:rsidRPr="00414012">
        <w:rPr>
          <w:rFonts w:eastAsia="Times New Roman"/>
          <w:sz w:val="28"/>
          <w:szCs w:val="28"/>
          <w:lang w:eastAsia="ar-SA"/>
        </w:rPr>
        <w:t xml:space="preserve">, Подрядчик обязан </w:t>
      </w:r>
      <w:r w:rsidR="00C6145C" w:rsidRPr="00414012">
        <w:rPr>
          <w:rFonts w:eastAsia="Times New Roman"/>
          <w:sz w:val="28"/>
          <w:szCs w:val="28"/>
          <w:lang w:eastAsia="ar-SA"/>
        </w:rPr>
        <w:t>своевременно предупредить о</w:t>
      </w:r>
      <w:r w:rsidR="002D2D16" w:rsidRPr="00414012">
        <w:rPr>
          <w:rFonts w:eastAsia="Times New Roman"/>
          <w:sz w:val="28"/>
          <w:szCs w:val="28"/>
          <w:lang w:eastAsia="ar-SA"/>
        </w:rPr>
        <w:t>б</w:t>
      </w:r>
      <w:r w:rsidR="00C6145C" w:rsidRPr="00414012">
        <w:rPr>
          <w:rFonts w:eastAsia="Times New Roman"/>
          <w:sz w:val="28"/>
          <w:szCs w:val="28"/>
          <w:lang w:eastAsia="ar-SA"/>
        </w:rPr>
        <w:t xml:space="preserve"> этом Заказчика и </w:t>
      </w:r>
      <w:r w:rsidR="00AB57BE" w:rsidRPr="00414012">
        <w:rPr>
          <w:rFonts w:eastAsia="Times New Roman"/>
          <w:sz w:val="28"/>
          <w:szCs w:val="28"/>
          <w:lang w:eastAsia="ar-SA"/>
        </w:rPr>
        <w:t>согласовать эти Работы с Заказчиком</w:t>
      </w:r>
      <w:r w:rsidR="006A2875" w:rsidRPr="00414012">
        <w:rPr>
          <w:rFonts w:eastAsia="Times New Roman"/>
          <w:sz w:val="28"/>
          <w:szCs w:val="28"/>
          <w:lang w:eastAsia="ar-SA"/>
        </w:rPr>
        <w:t xml:space="preserve"> путем подписания акта на дополнительные работы</w:t>
      </w:r>
      <w:r w:rsidR="00AB57BE" w:rsidRPr="00414012">
        <w:rPr>
          <w:rFonts w:eastAsia="Times New Roman"/>
          <w:sz w:val="28"/>
          <w:szCs w:val="28"/>
          <w:lang w:eastAsia="ar-SA"/>
        </w:rPr>
        <w:t xml:space="preserve">. </w:t>
      </w:r>
    </w:p>
    <w:p w14:paraId="15C98E95" w14:textId="77777777" w:rsidR="00C6145C" w:rsidRPr="00414012" w:rsidRDefault="00C6145C" w:rsidP="00A04D5F">
      <w:pPr>
        <w:suppressAutoHyphens/>
        <w:spacing w:after="0"/>
        <w:ind w:firstLine="709"/>
        <w:contextualSpacing/>
        <w:rPr>
          <w:rFonts w:eastAsia="Times New Roman"/>
          <w:sz w:val="28"/>
          <w:szCs w:val="28"/>
          <w:lang w:eastAsia="ar-SA"/>
        </w:rPr>
      </w:pPr>
      <w:r w:rsidRPr="00414012">
        <w:rPr>
          <w:rFonts w:eastAsia="Times New Roman"/>
          <w:sz w:val="28"/>
          <w:szCs w:val="28"/>
          <w:lang w:eastAsia="ar-SA"/>
        </w:rPr>
        <w:t>Подрядчик, своевременно не предупредивший Заказчика о необходимости превышения указанной в Договоре цены Работы, обязан выполнить Договор, сохраняя право на оплату Работы по цене, определенной в Договоре.</w:t>
      </w:r>
    </w:p>
    <w:p w14:paraId="706F96DC" w14:textId="77777777" w:rsidR="00AB57BE" w:rsidRPr="00414012" w:rsidRDefault="00462290" w:rsidP="00A04D5F">
      <w:pPr>
        <w:spacing w:after="0"/>
        <w:ind w:firstLine="709"/>
        <w:contextualSpacing/>
        <w:rPr>
          <w:sz w:val="28"/>
          <w:szCs w:val="28"/>
        </w:rPr>
      </w:pPr>
      <w:r w:rsidRPr="00414012">
        <w:rPr>
          <w:sz w:val="28"/>
          <w:szCs w:val="28"/>
        </w:rPr>
        <w:t>2.6</w:t>
      </w:r>
      <w:r w:rsidR="00AB57BE" w:rsidRPr="00414012">
        <w:rPr>
          <w:sz w:val="28"/>
          <w:szCs w:val="28"/>
        </w:rPr>
        <w:t>. Приемка и оплата дополнительных Работ будет производиться после согласования их с Заказчиком и заключения дополнительного соглашения к Договору, устанавливающего объемы, стоимость и сроки выполнения дополнительных Работ.</w:t>
      </w:r>
    </w:p>
    <w:p w14:paraId="03FB60A0" w14:textId="77777777" w:rsidR="00FD4D21" w:rsidRPr="00414012" w:rsidRDefault="00E76FEE" w:rsidP="00A04D5F">
      <w:pPr>
        <w:pStyle w:val="af6"/>
        <w:widowControl w:val="0"/>
        <w:numPr>
          <w:ilvl w:val="0"/>
          <w:numId w:val="2"/>
        </w:numPr>
        <w:spacing w:after="0" w:line="240" w:lineRule="auto"/>
        <w:jc w:val="center"/>
        <w:rPr>
          <w:rFonts w:ascii="Times New Roman" w:hAnsi="Times New Roman"/>
          <w:b/>
          <w:sz w:val="28"/>
          <w:szCs w:val="28"/>
        </w:rPr>
      </w:pPr>
      <w:r w:rsidRPr="00414012">
        <w:rPr>
          <w:rFonts w:ascii="Times New Roman" w:hAnsi="Times New Roman"/>
          <w:b/>
          <w:sz w:val="28"/>
          <w:szCs w:val="28"/>
        </w:rPr>
        <w:t>ПОРЯДОК РАСЧЕТОВ</w:t>
      </w:r>
    </w:p>
    <w:p w14:paraId="5DB68069" w14:textId="77777777" w:rsidR="0079409F" w:rsidRPr="00414012" w:rsidRDefault="0079409F" w:rsidP="00A04D5F">
      <w:pPr>
        <w:pStyle w:val="af6"/>
        <w:widowControl w:val="0"/>
        <w:spacing w:after="0" w:line="240" w:lineRule="auto"/>
        <w:rPr>
          <w:rFonts w:ascii="Times New Roman" w:hAnsi="Times New Roman"/>
          <w:b/>
          <w:sz w:val="28"/>
          <w:szCs w:val="28"/>
        </w:rPr>
      </w:pPr>
    </w:p>
    <w:p w14:paraId="3D693561" w14:textId="77777777" w:rsidR="00422E14" w:rsidRPr="00414012" w:rsidRDefault="00B663A5" w:rsidP="00A04D5F">
      <w:pPr>
        <w:pStyle w:val="af6"/>
        <w:widowControl w:val="0"/>
        <w:numPr>
          <w:ilvl w:val="1"/>
          <w:numId w:val="2"/>
        </w:numPr>
        <w:spacing w:after="0" w:line="240" w:lineRule="auto"/>
        <w:ind w:left="0" w:firstLine="720"/>
        <w:jc w:val="both"/>
        <w:rPr>
          <w:rFonts w:ascii="Times New Roman" w:hAnsi="Times New Roman"/>
          <w:sz w:val="28"/>
          <w:szCs w:val="28"/>
        </w:rPr>
      </w:pPr>
      <w:r w:rsidRPr="00414012">
        <w:rPr>
          <w:rFonts w:ascii="Times New Roman" w:hAnsi="Times New Roman"/>
          <w:sz w:val="28"/>
          <w:szCs w:val="28"/>
        </w:rPr>
        <w:t xml:space="preserve">Оплата по </w:t>
      </w:r>
      <w:r w:rsidR="00522B34" w:rsidRPr="00414012">
        <w:rPr>
          <w:rFonts w:ascii="Times New Roman" w:hAnsi="Times New Roman"/>
          <w:sz w:val="28"/>
          <w:szCs w:val="28"/>
        </w:rPr>
        <w:t>Договору</w:t>
      </w:r>
      <w:r w:rsidRPr="00414012">
        <w:rPr>
          <w:rFonts w:ascii="Times New Roman" w:hAnsi="Times New Roman"/>
          <w:sz w:val="28"/>
          <w:szCs w:val="28"/>
        </w:rPr>
        <w:t xml:space="preserve"> осуществляетс</w:t>
      </w:r>
      <w:r w:rsidR="00522B34" w:rsidRPr="00414012">
        <w:rPr>
          <w:rFonts w:ascii="Times New Roman" w:hAnsi="Times New Roman"/>
          <w:sz w:val="28"/>
          <w:szCs w:val="28"/>
        </w:rPr>
        <w:t>я в рублях Российской Федерации</w:t>
      </w:r>
      <w:r w:rsidRPr="00414012">
        <w:rPr>
          <w:rFonts w:ascii="Times New Roman" w:hAnsi="Times New Roman"/>
          <w:sz w:val="28"/>
          <w:szCs w:val="28"/>
        </w:rPr>
        <w:t xml:space="preserve"> </w:t>
      </w:r>
      <w:r w:rsidRPr="00414012">
        <w:rPr>
          <w:rFonts w:ascii="Times New Roman" w:hAnsi="Times New Roman"/>
          <w:sz w:val="28"/>
          <w:szCs w:val="28"/>
        </w:rPr>
        <w:lastRenderedPageBreak/>
        <w:t xml:space="preserve">путем безналичного перечисления денежных средств </w:t>
      </w:r>
      <w:r w:rsidR="00422E14" w:rsidRPr="00414012">
        <w:rPr>
          <w:rFonts w:ascii="Times New Roman" w:hAnsi="Times New Roman"/>
          <w:sz w:val="28"/>
          <w:szCs w:val="28"/>
        </w:rPr>
        <w:t>в следующем порядке:</w:t>
      </w:r>
    </w:p>
    <w:p w14:paraId="03E0D477" w14:textId="77777777" w:rsidR="00AC1BFA" w:rsidRPr="00414012" w:rsidRDefault="00422E14" w:rsidP="00AC1BFA">
      <w:pPr>
        <w:widowControl w:val="0"/>
        <w:spacing w:after="0"/>
        <w:ind w:firstLine="709"/>
        <w:contextualSpacing/>
        <w:rPr>
          <w:sz w:val="28"/>
          <w:szCs w:val="28"/>
          <w:lang w:eastAsia="en-US"/>
        </w:rPr>
      </w:pPr>
      <w:r w:rsidRPr="00414012">
        <w:rPr>
          <w:sz w:val="28"/>
          <w:szCs w:val="28"/>
        </w:rPr>
        <w:t>- аванс - на счет Подрядчика, открытый в Управлении Федерального казначейства</w:t>
      </w:r>
      <w:r w:rsidR="00AC1BFA" w:rsidRPr="00414012">
        <w:rPr>
          <w:sz w:val="28"/>
          <w:szCs w:val="28"/>
        </w:rPr>
        <w:t xml:space="preserve"> по г. Москве (далее – УФК). </w:t>
      </w:r>
      <w:r w:rsidR="00AC1BFA" w:rsidRPr="00414012">
        <w:rPr>
          <w:sz w:val="28"/>
          <w:szCs w:val="28"/>
          <w:lang w:eastAsia="en-US"/>
        </w:rPr>
        <w:t>Перечисление аванса производится в соответствии с установленным порядком казначейского сопровождения платежей.</w:t>
      </w:r>
    </w:p>
    <w:p w14:paraId="72D52BEB" w14:textId="77777777" w:rsidR="00422E14" w:rsidRPr="00414012" w:rsidRDefault="00422E14" w:rsidP="00196495">
      <w:pPr>
        <w:pStyle w:val="af6"/>
        <w:spacing w:after="0" w:line="240" w:lineRule="auto"/>
        <w:ind w:left="0" w:firstLine="720"/>
        <w:jc w:val="both"/>
        <w:rPr>
          <w:rFonts w:ascii="Times New Roman" w:hAnsi="Times New Roman"/>
          <w:sz w:val="28"/>
          <w:szCs w:val="28"/>
        </w:rPr>
      </w:pPr>
      <w:r w:rsidRPr="00414012">
        <w:rPr>
          <w:rFonts w:ascii="Times New Roman" w:hAnsi="Times New Roman"/>
          <w:sz w:val="28"/>
          <w:szCs w:val="28"/>
        </w:rPr>
        <w:t>- оплата выполненных Работ - на расчетный счет Подрядчика.</w:t>
      </w:r>
    </w:p>
    <w:p w14:paraId="7702CE7A" w14:textId="77777777" w:rsidR="00EC6B78" w:rsidRPr="00414012" w:rsidRDefault="00B63632" w:rsidP="00196495">
      <w:pPr>
        <w:pStyle w:val="af6"/>
        <w:widowControl w:val="0"/>
        <w:numPr>
          <w:ilvl w:val="1"/>
          <w:numId w:val="2"/>
        </w:numPr>
        <w:spacing w:after="0" w:line="240" w:lineRule="auto"/>
        <w:ind w:left="0" w:firstLine="720"/>
        <w:jc w:val="both"/>
        <w:rPr>
          <w:rFonts w:ascii="Times New Roman" w:hAnsi="Times New Roman"/>
          <w:sz w:val="28"/>
          <w:szCs w:val="28"/>
        </w:rPr>
      </w:pPr>
      <w:r w:rsidRPr="00414012">
        <w:rPr>
          <w:rFonts w:ascii="Times New Roman" w:hAnsi="Times New Roman"/>
          <w:sz w:val="28"/>
          <w:szCs w:val="28"/>
        </w:rPr>
        <w:t>Р</w:t>
      </w:r>
      <w:r w:rsidR="00EC6B78" w:rsidRPr="00414012">
        <w:rPr>
          <w:rFonts w:ascii="Times New Roman" w:hAnsi="Times New Roman"/>
          <w:sz w:val="28"/>
          <w:szCs w:val="28"/>
        </w:rPr>
        <w:t>аспределение финансовых средств, предназначенных для выплаты Подрядчику в пределах цены Договора, составляет:</w:t>
      </w:r>
    </w:p>
    <w:p w14:paraId="41B8251E" w14:textId="77777777" w:rsidR="00EC6B78" w:rsidRPr="00414012" w:rsidRDefault="00EC6B78" w:rsidP="00196495">
      <w:pPr>
        <w:pStyle w:val="af6"/>
        <w:widowControl w:val="0"/>
        <w:spacing w:after="0" w:line="240" w:lineRule="auto"/>
        <w:ind w:left="0" w:firstLine="709"/>
        <w:jc w:val="both"/>
        <w:rPr>
          <w:rFonts w:ascii="Times New Roman" w:hAnsi="Times New Roman"/>
          <w:sz w:val="28"/>
          <w:szCs w:val="28"/>
        </w:rPr>
      </w:pPr>
      <w:r w:rsidRPr="00414012">
        <w:rPr>
          <w:rFonts w:ascii="Times New Roman" w:hAnsi="Times New Roman"/>
          <w:sz w:val="28"/>
          <w:szCs w:val="28"/>
        </w:rPr>
        <w:t xml:space="preserve">на 2019 год – </w:t>
      </w:r>
      <w:r w:rsidR="00202FB8" w:rsidRPr="00414012">
        <w:rPr>
          <w:rFonts w:ascii="Times New Roman" w:hAnsi="Times New Roman"/>
          <w:sz w:val="28"/>
          <w:szCs w:val="28"/>
        </w:rPr>
        <w:t>__________</w:t>
      </w:r>
      <w:r w:rsidR="002E1354" w:rsidRPr="00414012">
        <w:rPr>
          <w:rFonts w:ascii="Times New Roman" w:hAnsi="Times New Roman"/>
          <w:sz w:val="28"/>
          <w:szCs w:val="28"/>
        </w:rPr>
        <w:t xml:space="preserve"> </w:t>
      </w:r>
      <w:r w:rsidR="00202FB8" w:rsidRPr="00414012">
        <w:rPr>
          <w:rFonts w:ascii="Times New Roman" w:hAnsi="Times New Roman"/>
          <w:sz w:val="28"/>
          <w:szCs w:val="28"/>
        </w:rPr>
        <w:t>(__________________</w:t>
      </w:r>
      <w:r w:rsidR="003E7A2E" w:rsidRPr="00414012">
        <w:rPr>
          <w:rFonts w:ascii="Times New Roman" w:hAnsi="Times New Roman"/>
          <w:sz w:val="28"/>
          <w:szCs w:val="28"/>
        </w:rPr>
        <w:t>)</w:t>
      </w:r>
      <w:r w:rsidRPr="00414012">
        <w:rPr>
          <w:rFonts w:ascii="Times New Roman" w:hAnsi="Times New Roman"/>
          <w:sz w:val="28"/>
          <w:szCs w:val="28"/>
        </w:rPr>
        <w:t xml:space="preserve"> рублей 00 копеек;</w:t>
      </w:r>
    </w:p>
    <w:p w14:paraId="2A1EB856" w14:textId="20320E23" w:rsidR="00EC6B78" w:rsidRPr="00414012" w:rsidRDefault="00EC6B78" w:rsidP="00196495">
      <w:pPr>
        <w:pStyle w:val="af6"/>
        <w:widowControl w:val="0"/>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на 2020 год –</w:t>
      </w:r>
      <w:r w:rsidR="002E1354" w:rsidRPr="00414012">
        <w:rPr>
          <w:rFonts w:ascii="Times New Roman" w:hAnsi="Times New Roman"/>
          <w:sz w:val="28"/>
          <w:szCs w:val="28"/>
        </w:rPr>
        <w:t xml:space="preserve"> </w:t>
      </w:r>
      <w:r w:rsidR="00202FB8" w:rsidRPr="00414012">
        <w:rPr>
          <w:rFonts w:ascii="Times New Roman" w:hAnsi="Times New Roman"/>
          <w:sz w:val="28"/>
          <w:szCs w:val="28"/>
        </w:rPr>
        <w:t>__________ (__________________) рублей 00 копеек</w:t>
      </w:r>
      <w:r w:rsidR="00925814" w:rsidRPr="00414012">
        <w:rPr>
          <w:rFonts w:ascii="Times New Roman" w:hAnsi="Times New Roman"/>
          <w:sz w:val="28"/>
          <w:szCs w:val="28"/>
        </w:rPr>
        <w:t>.</w:t>
      </w:r>
    </w:p>
    <w:p w14:paraId="77927FF3" w14:textId="77777777" w:rsidR="00202FB8" w:rsidRPr="00414012" w:rsidRDefault="00202FB8" w:rsidP="00196495">
      <w:pPr>
        <w:pStyle w:val="af6"/>
        <w:spacing w:after="0" w:line="240" w:lineRule="auto"/>
        <w:ind w:left="0" w:firstLine="720"/>
        <w:jc w:val="both"/>
        <w:rPr>
          <w:rFonts w:ascii="Times New Roman" w:hAnsi="Times New Roman"/>
          <w:sz w:val="28"/>
          <w:szCs w:val="28"/>
        </w:rPr>
      </w:pPr>
      <w:r w:rsidRPr="00414012">
        <w:rPr>
          <w:rFonts w:ascii="Times New Roman" w:hAnsi="Times New Roman"/>
          <w:sz w:val="28"/>
          <w:szCs w:val="28"/>
        </w:rPr>
        <w:t>В случае возможности выполнения Подрядчиком Работы в объеме, превышающем установленный пунктом 3.2 Договора лимит, Подрядчик предварительно обязан согласовать такую возможность с Заказчиком. При согласии Заказчика Стороны заключают дополнительное соглашение к Договору.</w:t>
      </w:r>
    </w:p>
    <w:p w14:paraId="4A437CC5" w14:textId="77777777" w:rsidR="00B63632" w:rsidRPr="00414012" w:rsidRDefault="00E6458D" w:rsidP="00196495">
      <w:pPr>
        <w:pStyle w:val="af6"/>
        <w:widowControl w:val="0"/>
        <w:spacing w:after="0" w:line="240" w:lineRule="auto"/>
        <w:ind w:left="0" w:firstLine="720"/>
        <w:jc w:val="both"/>
        <w:rPr>
          <w:rFonts w:ascii="Times New Roman" w:hAnsi="Times New Roman"/>
          <w:sz w:val="28"/>
          <w:szCs w:val="28"/>
        </w:rPr>
      </w:pPr>
      <w:r w:rsidRPr="00414012">
        <w:rPr>
          <w:rFonts w:ascii="Times New Roman" w:hAnsi="Times New Roman"/>
          <w:sz w:val="28"/>
          <w:szCs w:val="28"/>
        </w:rPr>
        <w:t xml:space="preserve">3.3. </w:t>
      </w:r>
      <w:r w:rsidR="00B63632" w:rsidRPr="00414012">
        <w:rPr>
          <w:rFonts w:ascii="Times New Roman" w:hAnsi="Times New Roman"/>
          <w:sz w:val="28"/>
          <w:szCs w:val="28"/>
        </w:rPr>
        <w:t xml:space="preserve">Заказчик осуществляет оплату аванса по Договору в размере 30 (тридцати) </w:t>
      </w:r>
      <w:r w:rsidR="00912251" w:rsidRPr="00414012">
        <w:rPr>
          <w:rFonts w:ascii="Times New Roman" w:hAnsi="Times New Roman"/>
          <w:sz w:val="28"/>
          <w:szCs w:val="28"/>
        </w:rPr>
        <w:t xml:space="preserve">процентов </w:t>
      </w:r>
      <w:r w:rsidR="00422E14" w:rsidRPr="00414012">
        <w:rPr>
          <w:rFonts w:ascii="Times New Roman" w:hAnsi="Times New Roman"/>
          <w:sz w:val="28"/>
          <w:szCs w:val="28"/>
        </w:rPr>
        <w:t xml:space="preserve">от </w:t>
      </w:r>
      <w:r w:rsidR="00B63632" w:rsidRPr="00414012">
        <w:rPr>
          <w:rFonts w:ascii="Times New Roman" w:hAnsi="Times New Roman"/>
          <w:sz w:val="28"/>
          <w:szCs w:val="28"/>
        </w:rPr>
        <w:t>объема выделенных на год финансовых средств</w:t>
      </w:r>
      <w:r w:rsidR="00912251" w:rsidRPr="00414012">
        <w:rPr>
          <w:rFonts w:ascii="Times New Roman" w:hAnsi="Times New Roman"/>
          <w:sz w:val="28"/>
          <w:szCs w:val="28"/>
        </w:rPr>
        <w:t xml:space="preserve">, указанных в пункте 3.2 Договора, </w:t>
      </w:r>
      <w:r w:rsidR="00B63632" w:rsidRPr="00414012">
        <w:rPr>
          <w:rFonts w:ascii="Times New Roman" w:hAnsi="Times New Roman"/>
          <w:sz w:val="28"/>
          <w:szCs w:val="28"/>
        </w:rPr>
        <w:t>в течение 10 (десяти) рабочих дней после дня предоставления Подрядчиком следующих документов:</w:t>
      </w:r>
    </w:p>
    <w:p w14:paraId="1A167633" w14:textId="77777777" w:rsidR="00422E14" w:rsidRPr="00414012" w:rsidRDefault="00B63632" w:rsidP="00196495">
      <w:pPr>
        <w:pStyle w:val="af6"/>
        <w:widowControl w:val="0"/>
        <w:spacing w:after="0" w:line="240" w:lineRule="auto"/>
        <w:ind w:left="0" w:firstLine="720"/>
        <w:jc w:val="both"/>
        <w:rPr>
          <w:rFonts w:ascii="Times New Roman" w:hAnsi="Times New Roman"/>
          <w:sz w:val="28"/>
          <w:szCs w:val="28"/>
        </w:rPr>
      </w:pPr>
      <w:r w:rsidRPr="00414012">
        <w:rPr>
          <w:rFonts w:ascii="Times New Roman" w:hAnsi="Times New Roman"/>
          <w:sz w:val="28"/>
          <w:szCs w:val="28"/>
        </w:rPr>
        <w:t>банковской гарантии на возврат аванса, оформленн</w:t>
      </w:r>
      <w:r w:rsidR="00E02552" w:rsidRPr="00414012">
        <w:rPr>
          <w:rFonts w:ascii="Times New Roman" w:hAnsi="Times New Roman"/>
          <w:sz w:val="28"/>
          <w:szCs w:val="28"/>
        </w:rPr>
        <w:t>ой</w:t>
      </w:r>
      <w:r w:rsidRPr="00414012">
        <w:rPr>
          <w:rFonts w:ascii="Times New Roman" w:hAnsi="Times New Roman"/>
          <w:sz w:val="28"/>
          <w:szCs w:val="28"/>
        </w:rPr>
        <w:t xml:space="preserve"> в порядке, установленном разделом </w:t>
      </w:r>
      <w:r w:rsidR="00422E14" w:rsidRPr="00414012">
        <w:rPr>
          <w:rFonts w:ascii="Times New Roman" w:hAnsi="Times New Roman"/>
          <w:sz w:val="28"/>
          <w:szCs w:val="28"/>
        </w:rPr>
        <w:t xml:space="preserve">12 </w:t>
      </w:r>
      <w:r w:rsidR="00AC0765" w:rsidRPr="00414012">
        <w:rPr>
          <w:rFonts w:ascii="Times New Roman" w:hAnsi="Times New Roman"/>
          <w:sz w:val="28"/>
          <w:szCs w:val="28"/>
        </w:rPr>
        <w:t>Договора</w:t>
      </w:r>
      <w:r w:rsidR="00422E14" w:rsidRPr="00414012">
        <w:rPr>
          <w:rFonts w:ascii="Times New Roman" w:hAnsi="Times New Roman"/>
          <w:sz w:val="28"/>
          <w:szCs w:val="28"/>
        </w:rPr>
        <w:t>;</w:t>
      </w:r>
    </w:p>
    <w:p w14:paraId="6AC133D4" w14:textId="77777777" w:rsidR="00B63632" w:rsidRPr="00414012" w:rsidRDefault="00422E14" w:rsidP="00196495">
      <w:pPr>
        <w:pStyle w:val="af6"/>
        <w:widowControl w:val="0"/>
        <w:spacing w:after="0" w:line="240" w:lineRule="auto"/>
        <w:ind w:left="0" w:firstLine="720"/>
        <w:jc w:val="both"/>
        <w:rPr>
          <w:rFonts w:ascii="Times New Roman" w:hAnsi="Times New Roman"/>
          <w:sz w:val="28"/>
          <w:szCs w:val="28"/>
        </w:rPr>
      </w:pPr>
      <w:r w:rsidRPr="00414012">
        <w:rPr>
          <w:rFonts w:ascii="Times New Roman" w:hAnsi="Times New Roman"/>
          <w:sz w:val="28"/>
          <w:szCs w:val="28"/>
        </w:rPr>
        <w:t>счета на аванс</w:t>
      </w:r>
      <w:r w:rsidR="00B63632" w:rsidRPr="00414012">
        <w:rPr>
          <w:rFonts w:ascii="Times New Roman" w:hAnsi="Times New Roman"/>
          <w:sz w:val="28"/>
          <w:szCs w:val="28"/>
        </w:rPr>
        <w:t>.</w:t>
      </w:r>
    </w:p>
    <w:p w14:paraId="10EE39CA" w14:textId="77777777" w:rsidR="0090749D" w:rsidRPr="00414012" w:rsidRDefault="0090749D" w:rsidP="00196495">
      <w:pPr>
        <w:widowControl w:val="0"/>
        <w:spacing w:after="0"/>
        <w:ind w:firstLine="720"/>
        <w:contextualSpacing/>
        <w:rPr>
          <w:sz w:val="28"/>
          <w:szCs w:val="28"/>
          <w:lang w:eastAsia="en-US"/>
        </w:rPr>
      </w:pPr>
      <w:r w:rsidRPr="00414012">
        <w:rPr>
          <w:sz w:val="28"/>
          <w:szCs w:val="28"/>
          <w:lang w:eastAsia="en-US"/>
        </w:rPr>
        <w:t>При этом перечисление аванса производится на основании дополнительного соглашения к Договору, в котором указан лицевой счет Подрядчика в УФК.</w:t>
      </w:r>
    </w:p>
    <w:p w14:paraId="0ABFE44E" w14:textId="324FBAA0" w:rsidR="00AE534A" w:rsidRPr="00414012" w:rsidRDefault="00FF4E26" w:rsidP="00196495">
      <w:pPr>
        <w:pStyle w:val="af6"/>
        <w:widowControl w:val="0"/>
        <w:numPr>
          <w:ilvl w:val="1"/>
          <w:numId w:val="5"/>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 xml:space="preserve">Подрядчик обязан открыть лицевой счет в </w:t>
      </w:r>
      <w:r w:rsidR="00C67289" w:rsidRPr="00414012">
        <w:rPr>
          <w:rFonts w:ascii="Times New Roman" w:hAnsi="Times New Roman"/>
          <w:sz w:val="28"/>
          <w:szCs w:val="28"/>
        </w:rPr>
        <w:t xml:space="preserve">органах </w:t>
      </w:r>
      <w:r w:rsidRPr="00414012">
        <w:rPr>
          <w:rFonts w:ascii="Times New Roman" w:hAnsi="Times New Roman"/>
          <w:sz w:val="28"/>
          <w:szCs w:val="28"/>
        </w:rPr>
        <w:t>У</w:t>
      </w:r>
      <w:r w:rsidR="00903C5D" w:rsidRPr="00414012">
        <w:rPr>
          <w:rFonts w:ascii="Times New Roman" w:hAnsi="Times New Roman"/>
          <w:sz w:val="28"/>
          <w:szCs w:val="28"/>
        </w:rPr>
        <w:t>ФК</w:t>
      </w:r>
      <w:r w:rsidRPr="00414012">
        <w:rPr>
          <w:rFonts w:ascii="Times New Roman" w:hAnsi="Times New Roman"/>
          <w:sz w:val="28"/>
          <w:szCs w:val="28"/>
        </w:rPr>
        <w:t xml:space="preserve"> в течение 15 (пятнадцати) </w:t>
      </w:r>
      <w:r w:rsidR="00C67289" w:rsidRPr="00414012">
        <w:rPr>
          <w:rFonts w:ascii="Times New Roman" w:hAnsi="Times New Roman"/>
          <w:sz w:val="28"/>
          <w:szCs w:val="28"/>
        </w:rPr>
        <w:t xml:space="preserve">рабочих </w:t>
      </w:r>
      <w:r w:rsidRPr="00414012">
        <w:rPr>
          <w:rFonts w:ascii="Times New Roman" w:hAnsi="Times New Roman"/>
          <w:sz w:val="28"/>
          <w:szCs w:val="28"/>
        </w:rPr>
        <w:t>дней с даты подписания Договора и сообщить об этом Заказчику для подписания дополн</w:t>
      </w:r>
      <w:r w:rsidR="00AE534A" w:rsidRPr="00414012">
        <w:rPr>
          <w:rFonts w:ascii="Times New Roman" w:hAnsi="Times New Roman"/>
          <w:sz w:val="28"/>
          <w:szCs w:val="28"/>
        </w:rPr>
        <w:t xml:space="preserve">ительного соглашения к Договору, </w:t>
      </w:r>
      <w:r w:rsidR="00196495" w:rsidRPr="00414012">
        <w:rPr>
          <w:rFonts w:ascii="Times New Roman" w:hAnsi="Times New Roman"/>
          <w:sz w:val="28"/>
          <w:szCs w:val="28"/>
        </w:rPr>
        <w:t>а также</w:t>
      </w:r>
      <w:r w:rsidR="00AE534A" w:rsidRPr="00414012">
        <w:rPr>
          <w:rFonts w:ascii="Times New Roman" w:hAnsi="Times New Roman"/>
          <w:sz w:val="28"/>
          <w:szCs w:val="28"/>
        </w:rPr>
        <w:t xml:space="preserve"> утвердить у Заказчика сведения об операциях с целевыми средствами на сумму аванса. </w:t>
      </w:r>
    </w:p>
    <w:p w14:paraId="0D51FBBE" w14:textId="005E8892" w:rsidR="00F6588C" w:rsidRPr="00414012" w:rsidRDefault="00F6588C" w:rsidP="00196495">
      <w:pPr>
        <w:pStyle w:val="af6"/>
        <w:widowControl w:val="0"/>
        <w:numPr>
          <w:ilvl w:val="1"/>
          <w:numId w:val="5"/>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Отсутствие авансирования по причин</w:t>
      </w:r>
      <w:r w:rsidR="00AC1BFA" w:rsidRPr="00414012">
        <w:rPr>
          <w:rFonts w:ascii="Times New Roman" w:hAnsi="Times New Roman"/>
          <w:sz w:val="28"/>
          <w:szCs w:val="28"/>
        </w:rPr>
        <w:t>ам</w:t>
      </w:r>
      <w:r w:rsidRPr="00414012">
        <w:rPr>
          <w:rFonts w:ascii="Times New Roman" w:hAnsi="Times New Roman"/>
          <w:sz w:val="28"/>
          <w:szCs w:val="28"/>
        </w:rPr>
        <w:t xml:space="preserve"> несвоевременного открытия Подрядчиком лицевого счета в УФК</w:t>
      </w:r>
      <w:r w:rsidR="00490F62" w:rsidRPr="00414012">
        <w:rPr>
          <w:rFonts w:ascii="Times New Roman" w:hAnsi="Times New Roman"/>
          <w:sz w:val="28"/>
          <w:szCs w:val="28"/>
        </w:rPr>
        <w:t xml:space="preserve"> и утверждения </w:t>
      </w:r>
      <w:r w:rsidR="00196495" w:rsidRPr="00414012">
        <w:rPr>
          <w:rFonts w:ascii="Times New Roman" w:hAnsi="Times New Roman"/>
          <w:sz w:val="28"/>
          <w:szCs w:val="28"/>
        </w:rPr>
        <w:t xml:space="preserve">сведений об операциях с целевыми средствами на сумму аванса </w:t>
      </w:r>
      <w:r w:rsidRPr="00414012">
        <w:rPr>
          <w:rFonts w:ascii="Times New Roman" w:hAnsi="Times New Roman"/>
          <w:sz w:val="28"/>
          <w:szCs w:val="28"/>
        </w:rPr>
        <w:t>не явля</w:t>
      </w:r>
      <w:r w:rsidR="00196495" w:rsidRPr="00414012">
        <w:rPr>
          <w:rFonts w:ascii="Times New Roman" w:hAnsi="Times New Roman"/>
          <w:sz w:val="28"/>
          <w:szCs w:val="28"/>
        </w:rPr>
        <w:t>ю</w:t>
      </w:r>
      <w:r w:rsidRPr="00414012">
        <w:rPr>
          <w:rFonts w:ascii="Times New Roman" w:hAnsi="Times New Roman"/>
          <w:sz w:val="28"/>
          <w:szCs w:val="28"/>
        </w:rPr>
        <w:t>тся основанием переноса сроков выполнения Работ.</w:t>
      </w:r>
    </w:p>
    <w:p w14:paraId="1D3366D1" w14:textId="77777777" w:rsidR="00B63632" w:rsidRPr="00414012" w:rsidRDefault="00B63632" w:rsidP="00196495">
      <w:pPr>
        <w:pStyle w:val="af6"/>
        <w:widowControl w:val="0"/>
        <w:numPr>
          <w:ilvl w:val="1"/>
          <w:numId w:val="5"/>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 xml:space="preserve">Оплата выполненных Подрядчиком Работ производится Заказчиком ежемесячно в течение </w:t>
      </w:r>
      <w:r w:rsidR="00527407" w:rsidRPr="00414012">
        <w:rPr>
          <w:rFonts w:ascii="Times New Roman" w:hAnsi="Times New Roman"/>
          <w:sz w:val="28"/>
          <w:szCs w:val="28"/>
        </w:rPr>
        <w:t>2</w:t>
      </w:r>
      <w:r w:rsidRPr="00414012">
        <w:rPr>
          <w:rFonts w:ascii="Times New Roman" w:hAnsi="Times New Roman"/>
          <w:sz w:val="28"/>
          <w:szCs w:val="28"/>
        </w:rPr>
        <w:t>0 (</w:t>
      </w:r>
      <w:r w:rsidR="00527407" w:rsidRPr="00414012">
        <w:rPr>
          <w:rFonts w:ascii="Times New Roman" w:hAnsi="Times New Roman"/>
          <w:sz w:val="28"/>
          <w:szCs w:val="28"/>
        </w:rPr>
        <w:t>двадц</w:t>
      </w:r>
      <w:r w:rsidRPr="00414012">
        <w:rPr>
          <w:rFonts w:ascii="Times New Roman" w:hAnsi="Times New Roman"/>
          <w:sz w:val="28"/>
          <w:szCs w:val="28"/>
        </w:rPr>
        <w:t xml:space="preserve">ати) </w:t>
      </w:r>
      <w:r w:rsidR="00527407" w:rsidRPr="00414012">
        <w:rPr>
          <w:rFonts w:ascii="Times New Roman" w:hAnsi="Times New Roman"/>
          <w:sz w:val="28"/>
          <w:szCs w:val="28"/>
        </w:rPr>
        <w:t>рабоч</w:t>
      </w:r>
      <w:r w:rsidRPr="00414012">
        <w:rPr>
          <w:rFonts w:ascii="Times New Roman" w:hAnsi="Times New Roman"/>
          <w:sz w:val="28"/>
          <w:szCs w:val="28"/>
        </w:rPr>
        <w:t>их дней после предоставления справок о стоимости выполненных работ и затрат по форме № КС-3 и актов о приемке выполненных работ по форме № КС-2, подписанных Заказчиком и Подрядчиком, а также счетов на оплату.</w:t>
      </w:r>
    </w:p>
    <w:p w14:paraId="57FC1BA4" w14:textId="77777777" w:rsidR="00912251" w:rsidRPr="00414012" w:rsidRDefault="00912251" w:rsidP="00196495">
      <w:pPr>
        <w:pStyle w:val="af6"/>
        <w:widowControl w:val="0"/>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При оплате выполненных Работ производится удержание аванса пропорционально стоимости выполненных Работ и полученному авансу.</w:t>
      </w:r>
    </w:p>
    <w:p w14:paraId="7DBD59DC" w14:textId="77777777" w:rsidR="00F6588C" w:rsidRPr="00414012" w:rsidRDefault="00F6588C" w:rsidP="00196495">
      <w:pPr>
        <w:widowControl w:val="0"/>
        <w:spacing w:after="0"/>
        <w:ind w:firstLine="709"/>
        <w:contextualSpacing/>
        <w:rPr>
          <w:sz w:val="28"/>
          <w:szCs w:val="28"/>
          <w:lang w:eastAsia="en-US"/>
        </w:rPr>
      </w:pPr>
      <w:r w:rsidRPr="00414012">
        <w:rPr>
          <w:sz w:val="28"/>
          <w:szCs w:val="28"/>
          <w:lang w:eastAsia="en-US"/>
        </w:rPr>
        <w:t>Оплата выполненных Подрядчиком Работ производится Заказчиком ежемесячно до предела, не превышающего 95 (девяносто пять) % от цены Договора.</w:t>
      </w:r>
    </w:p>
    <w:p w14:paraId="642D53B7" w14:textId="77777777" w:rsidR="00F6588C" w:rsidRPr="00414012" w:rsidRDefault="00F6588C" w:rsidP="00196495">
      <w:pPr>
        <w:pStyle w:val="af6"/>
        <w:widowControl w:val="0"/>
        <w:numPr>
          <w:ilvl w:val="1"/>
          <w:numId w:val="5"/>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Окончательный расчет по Договору производится в течение 20 (двадцати) рабочих дней с момента представления Подрядчиком подписанного Сторонами Акта приемки выполненных работ по сохранению объекта культурного наследия по форме, установленной Приложением № 3 к Договору, и счета на оплату.</w:t>
      </w:r>
    </w:p>
    <w:p w14:paraId="39F18AFE" w14:textId="77777777" w:rsidR="00B63632" w:rsidRPr="00414012" w:rsidRDefault="00B63632" w:rsidP="00A04D5F">
      <w:pPr>
        <w:pStyle w:val="af6"/>
        <w:widowControl w:val="0"/>
        <w:numPr>
          <w:ilvl w:val="1"/>
          <w:numId w:val="5"/>
        </w:numPr>
        <w:spacing w:after="0" w:line="240" w:lineRule="auto"/>
        <w:ind w:left="0" w:firstLine="720"/>
        <w:jc w:val="both"/>
        <w:rPr>
          <w:rFonts w:ascii="Times New Roman" w:hAnsi="Times New Roman"/>
          <w:sz w:val="28"/>
          <w:szCs w:val="28"/>
        </w:rPr>
      </w:pPr>
      <w:r w:rsidRPr="00414012">
        <w:rPr>
          <w:rFonts w:ascii="Times New Roman" w:hAnsi="Times New Roman"/>
          <w:sz w:val="28"/>
          <w:szCs w:val="28"/>
        </w:rPr>
        <w:lastRenderedPageBreak/>
        <w:t xml:space="preserve">В случае неполучения Заказчиком каких-либо из перечисленных в настоящем разделе Договора документов или представления документов, оформленных с нарушением законодательства Российской Федерации и Договора, Работы Подрядчику не оплачиваются до устранения указанных нарушений. </w:t>
      </w:r>
    </w:p>
    <w:p w14:paraId="026E0140" w14:textId="77777777" w:rsidR="00B63632" w:rsidRPr="00414012" w:rsidRDefault="00B63632" w:rsidP="00A04D5F">
      <w:pPr>
        <w:pStyle w:val="af6"/>
        <w:widowControl w:val="0"/>
        <w:numPr>
          <w:ilvl w:val="1"/>
          <w:numId w:val="5"/>
        </w:numPr>
        <w:spacing w:after="0" w:line="240" w:lineRule="auto"/>
        <w:ind w:left="0" w:firstLine="720"/>
        <w:jc w:val="both"/>
        <w:rPr>
          <w:rFonts w:ascii="Times New Roman" w:hAnsi="Times New Roman"/>
          <w:sz w:val="28"/>
          <w:szCs w:val="28"/>
        </w:rPr>
      </w:pPr>
      <w:r w:rsidRPr="00414012">
        <w:rPr>
          <w:rFonts w:ascii="Times New Roman" w:hAnsi="Times New Roman"/>
          <w:sz w:val="28"/>
          <w:szCs w:val="28"/>
        </w:rPr>
        <w:t xml:space="preserve">Документы на оплату выполненных Работ передаются Подрядчиком Заказчику по реестру сдачи документов под роспись, либо направляются заказным письмом. Указанные документы должны быть представлены до </w:t>
      </w:r>
      <w:r w:rsidR="00071E7D" w:rsidRPr="00414012">
        <w:rPr>
          <w:rFonts w:ascii="Times New Roman" w:hAnsi="Times New Roman"/>
          <w:sz w:val="28"/>
          <w:szCs w:val="28"/>
        </w:rPr>
        <w:t>5</w:t>
      </w:r>
      <w:r w:rsidRPr="00414012">
        <w:rPr>
          <w:rFonts w:ascii="Times New Roman" w:hAnsi="Times New Roman"/>
          <w:sz w:val="28"/>
          <w:szCs w:val="28"/>
        </w:rPr>
        <w:t xml:space="preserve"> числа месяца, следующего за отчетным, а за декабрь - до 15 декабря текущего года.</w:t>
      </w:r>
    </w:p>
    <w:p w14:paraId="5132B8F5" w14:textId="77777777" w:rsidR="00B63632" w:rsidRPr="00414012" w:rsidRDefault="00B63632" w:rsidP="00A04D5F">
      <w:pPr>
        <w:pStyle w:val="af6"/>
        <w:widowControl w:val="0"/>
        <w:numPr>
          <w:ilvl w:val="1"/>
          <w:numId w:val="5"/>
        </w:numPr>
        <w:spacing w:after="0" w:line="240" w:lineRule="auto"/>
        <w:ind w:left="0" w:firstLine="720"/>
        <w:jc w:val="both"/>
        <w:rPr>
          <w:rFonts w:ascii="Times New Roman" w:hAnsi="Times New Roman"/>
          <w:sz w:val="28"/>
          <w:szCs w:val="28"/>
        </w:rPr>
      </w:pPr>
      <w:r w:rsidRPr="00414012">
        <w:rPr>
          <w:rFonts w:ascii="Times New Roman" w:hAnsi="Times New Roman"/>
          <w:sz w:val="28"/>
          <w:szCs w:val="28"/>
        </w:rPr>
        <w:t>Ежемесячное подписание Заказчиком форм № КС-2 и № КС-3 не является приемкой этих Работ в эксплуатацию.</w:t>
      </w:r>
    </w:p>
    <w:p w14:paraId="21EE7E80" w14:textId="77777777" w:rsidR="00B63632" w:rsidRPr="00414012" w:rsidRDefault="00B63632" w:rsidP="00A04D5F">
      <w:pPr>
        <w:pStyle w:val="af6"/>
        <w:widowControl w:val="0"/>
        <w:numPr>
          <w:ilvl w:val="1"/>
          <w:numId w:val="5"/>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Датой оплаты выполненных Работ считается дата списания денежных средств с лицевого счета Заказчика, открытого в УФК</w:t>
      </w:r>
      <w:r w:rsidR="002A04D4" w:rsidRPr="00414012">
        <w:rPr>
          <w:rFonts w:ascii="Times New Roman" w:hAnsi="Times New Roman"/>
          <w:sz w:val="28"/>
          <w:szCs w:val="28"/>
        </w:rPr>
        <w:t xml:space="preserve">, на счет Подрядчика, указанный в разделе 19 Договора. </w:t>
      </w:r>
    </w:p>
    <w:p w14:paraId="5577C9C4" w14:textId="77777777" w:rsidR="00B63632" w:rsidRPr="00414012" w:rsidRDefault="00B63632" w:rsidP="00A04D5F">
      <w:pPr>
        <w:pStyle w:val="af6"/>
        <w:widowControl w:val="0"/>
        <w:numPr>
          <w:ilvl w:val="1"/>
          <w:numId w:val="5"/>
        </w:numPr>
        <w:spacing w:after="0" w:line="240" w:lineRule="auto"/>
        <w:ind w:left="0" w:firstLine="720"/>
        <w:jc w:val="both"/>
        <w:rPr>
          <w:rFonts w:ascii="Times New Roman" w:hAnsi="Times New Roman"/>
          <w:sz w:val="28"/>
          <w:szCs w:val="28"/>
        </w:rPr>
      </w:pPr>
      <w:r w:rsidRPr="00414012">
        <w:rPr>
          <w:rFonts w:ascii="Times New Roman" w:hAnsi="Times New Roman"/>
          <w:sz w:val="28"/>
          <w:szCs w:val="28"/>
        </w:rPr>
        <w:t>По окончании исполнения обязательств по Договору Подрядчик в течение 10 (десяти) рабочих дней представляет Заказчику акт сверки взаимных расчетов. В случае если расчеты по Договору не завершены в год заключения Договора, то Подрядчик в течение первых 10 (десяти) рабочих дней наступившего года представляет Заказчику акт сверки взаимных расчетов по Договору на 31 декабря минувшего года.</w:t>
      </w:r>
    </w:p>
    <w:p w14:paraId="6F84592A" w14:textId="77777777" w:rsidR="00422E14" w:rsidRPr="00414012" w:rsidRDefault="00422E14" w:rsidP="00A04D5F">
      <w:pPr>
        <w:pStyle w:val="af6"/>
        <w:widowControl w:val="0"/>
        <w:spacing w:after="0" w:line="240" w:lineRule="auto"/>
        <w:ind w:left="0"/>
        <w:jc w:val="both"/>
        <w:rPr>
          <w:rFonts w:ascii="Times New Roman" w:hAnsi="Times New Roman"/>
          <w:sz w:val="28"/>
          <w:szCs w:val="28"/>
        </w:rPr>
      </w:pPr>
    </w:p>
    <w:p w14:paraId="435D8EDA" w14:textId="7A3813E4" w:rsidR="00C507EE" w:rsidRDefault="00E76FEE" w:rsidP="00A04D5F">
      <w:pPr>
        <w:pStyle w:val="af6"/>
        <w:widowControl w:val="0"/>
        <w:numPr>
          <w:ilvl w:val="0"/>
          <w:numId w:val="5"/>
        </w:numPr>
        <w:spacing w:after="0" w:line="240" w:lineRule="auto"/>
        <w:ind w:left="0" w:firstLine="0"/>
        <w:jc w:val="center"/>
        <w:rPr>
          <w:rFonts w:ascii="Times New Roman" w:hAnsi="Times New Roman"/>
          <w:b/>
          <w:sz w:val="28"/>
          <w:szCs w:val="28"/>
        </w:rPr>
      </w:pPr>
      <w:r w:rsidRPr="00414012">
        <w:rPr>
          <w:rFonts w:ascii="Times New Roman" w:hAnsi="Times New Roman"/>
          <w:b/>
          <w:sz w:val="28"/>
          <w:szCs w:val="28"/>
        </w:rPr>
        <w:t xml:space="preserve"> </w:t>
      </w:r>
      <w:r w:rsidR="00C507EE" w:rsidRPr="00414012">
        <w:rPr>
          <w:rFonts w:ascii="Times New Roman" w:hAnsi="Times New Roman"/>
          <w:b/>
          <w:sz w:val="28"/>
          <w:szCs w:val="28"/>
        </w:rPr>
        <w:t>СРОКИ ВЫПОЛНЕНИЯ РАБОТ</w:t>
      </w:r>
    </w:p>
    <w:p w14:paraId="546003CB" w14:textId="77777777" w:rsidR="00414012" w:rsidRPr="00414012" w:rsidRDefault="00414012" w:rsidP="00414012">
      <w:pPr>
        <w:pStyle w:val="af6"/>
        <w:widowControl w:val="0"/>
        <w:spacing w:after="0" w:line="240" w:lineRule="auto"/>
        <w:ind w:left="0"/>
        <w:rPr>
          <w:rFonts w:ascii="Times New Roman" w:hAnsi="Times New Roman"/>
          <w:b/>
          <w:sz w:val="28"/>
          <w:szCs w:val="28"/>
        </w:rPr>
      </w:pPr>
    </w:p>
    <w:p w14:paraId="63DD0C95" w14:textId="7BEF6400" w:rsidR="00925814" w:rsidRPr="00414012" w:rsidRDefault="00B52A84" w:rsidP="00925814">
      <w:pPr>
        <w:pStyle w:val="af6"/>
        <w:numPr>
          <w:ilvl w:val="1"/>
          <w:numId w:val="10"/>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 xml:space="preserve">Работы по Договору выполняются </w:t>
      </w:r>
      <w:r w:rsidR="00925814" w:rsidRPr="00414012">
        <w:rPr>
          <w:rFonts w:ascii="Times New Roman" w:hAnsi="Times New Roman"/>
          <w:sz w:val="28"/>
          <w:szCs w:val="28"/>
        </w:rPr>
        <w:t>в соответствии с Графиком выполнения работ (Приложение № 4 к Договору) в следующие сроки:</w:t>
      </w:r>
    </w:p>
    <w:p w14:paraId="25357338" w14:textId="77777777" w:rsidR="006C3B7B" w:rsidRPr="00414012" w:rsidRDefault="006C3B7B" w:rsidP="00A04D5F">
      <w:pPr>
        <w:spacing w:after="0"/>
        <w:ind w:firstLine="709"/>
        <w:contextualSpacing/>
        <w:rPr>
          <w:sz w:val="28"/>
          <w:szCs w:val="28"/>
        </w:rPr>
      </w:pPr>
      <w:r w:rsidRPr="00414012">
        <w:rPr>
          <w:sz w:val="28"/>
          <w:szCs w:val="28"/>
        </w:rPr>
        <w:t xml:space="preserve">- дата начала Работ – следующий день после </w:t>
      </w:r>
      <w:r w:rsidR="00912251" w:rsidRPr="00414012">
        <w:rPr>
          <w:sz w:val="28"/>
          <w:szCs w:val="28"/>
        </w:rPr>
        <w:t>подписания Договора Сторонами</w:t>
      </w:r>
      <w:r w:rsidRPr="00414012">
        <w:rPr>
          <w:sz w:val="28"/>
          <w:szCs w:val="28"/>
        </w:rPr>
        <w:t>;</w:t>
      </w:r>
    </w:p>
    <w:p w14:paraId="0E91EE68" w14:textId="40D57E64" w:rsidR="006C3B7B" w:rsidRPr="00414012" w:rsidRDefault="000D0DD5" w:rsidP="00A04D5F">
      <w:pPr>
        <w:spacing w:after="0"/>
        <w:ind w:firstLine="709"/>
        <w:contextualSpacing/>
        <w:rPr>
          <w:sz w:val="28"/>
          <w:szCs w:val="28"/>
        </w:rPr>
      </w:pPr>
      <w:r w:rsidRPr="00414012">
        <w:rPr>
          <w:sz w:val="28"/>
          <w:szCs w:val="28"/>
        </w:rPr>
        <w:t>- дата окончания Р</w:t>
      </w:r>
      <w:r w:rsidR="006C3B7B" w:rsidRPr="00414012">
        <w:rPr>
          <w:sz w:val="28"/>
          <w:szCs w:val="28"/>
        </w:rPr>
        <w:t xml:space="preserve">абот – </w:t>
      </w:r>
      <w:r w:rsidR="00925814" w:rsidRPr="00414012">
        <w:rPr>
          <w:sz w:val="28"/>
          <w:szCs w:val="28"/>
        </w:rPr>
        <w:t>31.07.20</w:t>
      </w:r>
      <w:r w:rsidR="00940094" w:rsidRPr="00414012">
        <w:rPr>
          <w:sz w:val="28"/>
          <w:szCs w:val="28"/>
        </w:rPr>
        <w:t>20</w:t>
      </w:r>
      <w:r w:rsidR="006C3B7B" w:rsidRPr="00414012">
        <w:rPr>
          <w:sz w:val="28"/>
          <w:szCs w:val="28"/>
        </w:rPr>
        <w:t>.</w:t>
      </w:r>
    </w:p>
    <w:p w14:paraId="0F73D510" w14:textId="77777777" w:rsidR="00C507EE" w:rsidRPr="00414012" w:rsidRDefault="00B52A84" w:rsidP="00A04D5F">
      <w:pPr>
        <w:pStyle w:val="af6"/>
        <w:numPr>
          <w:ilvl w:val="1"/>
          <w:numId w:val="6"/>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Подрядчик вправе досрочно завершить Работы при условии не ухудшения качества Работ</w:t>
      </w:r>
      <w:r w:rsidR="00527407" w:rsidRPr="00414012">
        <w:rPr>
          <w:rFonts w:ascii="Times New Roman" w:hAnsi="Times New Roman"/>
          <w:sz w:val="28"/>
          <w:szCs w:val="28"/>
        </w:rPr>
        <w:t>ы</w:t>
      </w:r>
      <w:r w:rsidRPr="00414012">
        <w:rPr>
          <w:rFonts w:ascii="Times New Roman" w:hAnsi="Times New Roman"/>
          <w:sz w:val="28"/>
          <w:szCs w:val="28"/>
        </w:rPr>
        <w:t xml:space="preserve">. Дополнительная оплата при этом не предусмотрена. </w:t>
      </w:r>
    </w:p>
    <w:p w14:paraId="69C19303" w14:textId="77777777" w:rsidR="00C507EE" w:rsidRPr="00414012" w:rsidRDefault="00C507EE" w:rsidP="00A04D5F">
      <w:pPr>
        <w:pStyle w:val="af6"/>
        <w:numPr>
          <w:ilvl w:val="1"/>
          <w:numId w:val="6"/>
        </w:numPr>
        <w:spacing w:after="0" w:line="240" w:lineRule="auto"/>
        <w:ind w:left="0" w:firstLine="720"/>
        <w:jc w:val="both"/>
        <w:rPr>
          <w:rFonts w:ascii="Times New Roman" w:hAnsi="Times New Roman"/>
          <w:sz w:val="28"/>
          <w:szCs w:val="28"/>
        </w:rPr>
      </w:pPr>
      <w:r w:rsidRPr="00414012">
        <w:rPr>
          <w:rFonts w:ascii="Times New Roman" w:hAnsi="Times New Roman"/>
          <w:sz w:val="28"/>
          <w:szCs w:val="28"/>
        </w:rPr>
        <w:t xml:space="preserve">Датой выполнения всех обязательств по </w:t>
      </w:r>
      <w:r w:rsidR="00B52A84" w:rsidRPr="00414012">
        <w:rPr>
          <w:rFonts w:ascii="Times New Roman" w:hAnsi="Times New Roman"/>
          <w:sz w:val="28"/>
          <w:szCs w:val="28"/>
        </w:rPr>
        <w:t>Договору</w:t>
      </w:r>
      <w:r w:rsidR="00F64445" w:rsidRPr="00414012">
        <w:rPr>
          <w:rFonts w:ascii="Times New Roman" w:hAnsi="Times New Roman"/>
          <w:sz w:val="28"/>
          <w:szCs w:val="28"/>
        </w:rPr>
        <w:t xml:space="preserve">, за исключением гарантийных обязательств, является дата подписания </w:t>
      </w:r>
      <w:r w:rsidR="00CC4F97" w:rsidRPr="00414012">
        <w:rPr>
          <w:rFonts w:ascii="Times New Roman" w:hAnsi="Times New Roman"/>
          <w:sz w:val="28"/>
          <w:szCs w:val="28"/>
        </w:rPr>
        <w:t xml:space="preserve">Сторонами </w:t>
      </w:r>
      <w:r w:rsidR="00F64445" w:rsidRPr="00414012">
        <w:rPr>
          <w:rFonts w:ascii="Times New Roman" w:hAnsi="Times New Roman"/>
          <w:sz w:val="28"/>
          <w:szCs w:val="28"/>
        </w:rPr>
        <w:t>Акта приемки выполненных работ по сохранению объекта культурного наследия</w:t>
      </w:r>
      <w:r w:rsidRPr="00414012">
        <w:rPr>
          <w:rFonts w:ascii="Times New Roman" w:hAnsi="Times New Roman"/>
          <w:sz w:val="28"/>
          <w:szCs w:val="28"/>
        </w:rPr>
        <w:t>.</w:t>
      </w:r>
    </w:p>
    <w:p w14:paraId="4231CFE1" w14:textId="77777777" w:rsidR="00C507EE" w:rsidRPr="00414012" w:rsidRDefault="00C507EE" w:rsidP="00A04D5F">
      <w:pPr>
        <w:pStyle w:val="af6"/>
        <w:widowControl w:val="0"/>
        <w:spacing w:after="0" w:line="240" w:lineRule="auto"/>
        <w:ind w:left="709"/>
        <w:jc w:val="both"/>
        <w:rPr>
          <w:rFonts w:ascii="Times New Roman" w:hAnsi="Times New Roman"/>
          <w:sz w:val="28"/>
          <w:szCs w:val="28"/>
        </w:rPr>
      </w:pPr>
    </w:p>
    <w:p w14:paraId="0C00B2E6" w14:textId="0453ABE2" w:rsidR="00A82465" w:rsidRDefault="00A82465" w:rsidP="00A04D5F">
      <w:pPr>
        <w:pStyle w:val="af6"/>
        <w:widowControl w:val="0"/>
        <w:numPr>
          <w:ilvl w:val="0"/>
          <w:numId w:val="6"/>
        </w:numPr>
        <w:spacing w:after="0" w:line="240" w:lineRule="auto"/>
        <w:jc w:val="center"/>
        <w:rPr>
          <w:rFonts w:ascii="Times New Roman" w:hAnsi="Times New Roman"/>
          <w:b/>
          <w:sz w:val="28"/>
          <w:szCs w:val="28"/>
        </w:rPr>
      </w:pPr>
      <w:r w:rsidRPr="00414012">
        <w:rPr>
          <w:rFonts w:ascii="Times New Roman" w:hAnsi="Times New Roman"/>
          <w:b/>
          <w:sz w:val="28"/>
          <w:szCs w:val="28"/>
        </w:rPr>
        <w:t>ПРАВА И ОБЯЗАННОСТИ ЗАКАЗЧИКА</w:t>
      </w:r>
    </w:p>
    <w:p w14:paraId="18F5A497" w14:textId="77777777" w:rsidR="00414012" w:rsidRPr="00414012" w:rsidRDefault="00414012" w:rsidP="00414012">
      <w:pPr>
        <w:pStyle w:val="af6"/>
        <w:widowControl w:val="0"/>
        <w:spacing w:after="0" w:line="240" w:lineRule="auto"/>
        <w:ind w:left="450"/>
        <w:rPr>
          <w:rFonts w:ascii="Times New Roman" w:hAnsi="Times New Roman"/>
          <w:b/>
          <w:sz w:val="28"/>
          <w:szCs w:val="28"/>
        </w:rPr>
      </w:pPr>
      <w:bookmarkStart w:id="0" w:name="_GoBack"/>
      <w:bookmarkEnd w:id="0"/>
    </w:p>
    <w:p w14:paraId="11DBD1F6" w14:textId="77777777" w:rsidR="00A82465" w:rsidRPr="00414012" w:rsidRDefault="00A82465" w:rsidP="00A04D5F">
      <w:pPr>
        <w:widowControl w:val="0"/>
        <w:numPr>
          <w:ilvl w:val="1"/>
          <w:numId w:val="3"/>
        </w:numPr>
        <w:tabs>
          <w:tab w:val="left" w:pos="0"/>
        </w:tabs>
        <w:autoSpaceDE w:val="0"/>
        <w:autoSpaceDN w:val="0"/>
        <w:spacing w:after="0"/>
        <w:ind w:left="11" w:firstLine="698"/>
        <w:contextualSpacing/>
        <w:jc w:val="left"/>
        <w:rPr>
          <w:rFonts w:eastAsia="Times New Roman"/>
          <w:color w:val="000000"/>
          <w:sz w:val="28"/>
          <w:szCs w:val="28"/>
        </w:rPr>
      </w:pPr>
      <w:r w:rsidRPr="00414012">
        <w:rPr>
          <w:rFonts w:eastAsia="Times New Roman"/>
          <w:color w:val="000000"/>
          <w:sz w:val="28"/>
          <w:szCs w:val="28"/>
        </w:rPr>
        <w:t>Заказчик имеет право:</w:t>
      </w:r>
    </w:p>
    <w:p w14:paraId="39128AE2" w14:textId="77777777" w:rsidR="00A82465" w:rsidRPr="00414012" w:rsidRDefault="00A82465" w:rsidP="00A04D5F">
      <w:pPr>
        <w:widowControl w:val="0"/>
        <w:numPr>
          <w:ilvl w:val="2"/>
          <w:numId w:val="3"/>
        </w:numPr>
        <w:tabs>
          <w:tab w:val="left" w:pos="0"/>
        </w:tabs>
        <w:autoSpaceDE w:val="0"/>
        <w:autoSpaceDN w:val="0"/>
        <w:spacing w:after="0"/>
        <w:ind w:left="11" w:firstLine="698"/>
        <w:contextualSpacing/>
        <w:rPr>
          <w:rFonts w:eastAsia="Times New Roman"/>
          <w:color w:val="000000"/>
          <w:sz w:val="28"/>
          <w:szCs w:val="28"/>
        </w:rPr>
      </w:pPr>
      <w:r w:rsidRPr="00414012">
        <w:rPr>
          <w:rFonts w:eastAsia="Times New Roman"/>
          <w:color w:val="000000"/>
          <w:sz w:val="28"/>
          <w:szCs w:val="28"/>
        </w:rPr>
        <w:t xml:space="preserve">Контролировать исполнение </w:t>
      </w:r>
      <w:r w:rsidR="000E75F8" w:rsidRPr="00414012">
        <w:rPr>
          <w:rFonts w:eastAsia="Times New Roman"/>
          <w:color w:val="000000"/>
          <w:sz w:val="28"/>
          <w:szCs w:val="28"/>
        </w:rPr>
        <w:t>П</w:t>
      </w:r>
      <w:r w:rsidRPr="00414012">
        <w:rPr>
          <w:rFonts w:eastAsia="Times New Roman"/>
          <w:color w:val="000000"/>
          <w:sz w:val="28"/>
          <w:szCs w:val="28"/>
        </w:rPr>
        <w:t xml:space="preserve">одрядчиком </w:t>
      </w:r>
      <w:r w:rsidR="000E75F8" w:rsidRPr="00414012">
        <w:rPr>
          <w:rFonts w:eastAsia="Times New Roman"/>
          <w:color w:val="000000"/>
          <w:sz w:val="28"/>
          <w:szCs w:val="28"/>
        </w:rPr>
        <w:t>принятых по Договору обязательств</w:t>
      </w:r>
      <w:r w:rsidRPr="00414012">
        <w:rPr>
          <w:rFonts w:eastAsia="Times New Roman"/>
          <w:color w:val="000000"/>
          <w:sz w:val="28"/>
          <w:szCs w:val="28"/>
        </w:rPr>
        <w:t xml:space="preserve">, в том числе на отдельных этапах </w:t>
      </w:r>
      <w:r w:rsidR="00CC4F97" w:rsidRPr="00414012">
        <w:rPr>
          <w:rFonts w:eastAsia="Times New Roman"/>
          <w:color w:val="000000"/>
          <w:sz w:val="28"/>
          <w:szCs w:val="28"/>
        </w:rPr>
        <w:t>их</w:t>
      </w:r>
      <w:r w:rsidRPr="00414012">
        <w:rPr>
          <w:rFonts w:eastAsia="Times New Roman"/>
          <w:color w:val="000000"/>
          <w:sz w:val="28"/>
          <w:szCs w:val="28"/>
        </w:rPr>
        <w:t xml:space="preserve"> исполнения, оказывать консультативную и иную помощь </w:t>
      </w:r>
      <w:r w:rsidR="000E75F8" w:rsidRPr="00414012">
        <w:rPr>
          <w:rFonts w:eastAsia="Times New Roman"/>
          <w:color w:val="000000"/>
          <w:sz w:val="28"/>
          <w:szCs w:val="28"/>
        </w:rPr>
        <w:t>П</w:t>
      </w:r>
      <w:r w:rsidRPr="00414012">
        <w:rPr>
          <w:rFonts w:eastAsia="Times New Roman"/>
          <w:color w:val="000000"/>
          <w:sz w:val="28"/>
          <w:szCs w:val="28"/>
        </w:rPr>
        <w:t xml:space="preserve">одрядчику без вмешательства в </w:t>
      </w:r>
      <w:r w:rsidR="000E75F8" w:rsidRPr="00414012">
        <w:rPr>
          <w:rFonts w:eastAsia="Times New Roman"/>
          <w:color w:val="000000"/>
          <w:sz w:val="28"/>
          <w:szCs w:val="28"/>
        </w:rPr>
        <w:t xml:space="preserve">его </w:t>
      </w:r>
      <w:r w:rsidRPr="00414012">
        <w:rPr>
          <w:rFonts w:eastAsia="Times New Roman"/>
          <w:color w:val="000000"/>
          <w:sz w:val="28"/>
          <w:szCs w:val="28"/>
        </w:rPr>
        <w:t>оперативную хозяйственную деятельность.</w:t>
      </w:r>
    </w:p>
    <w:p w14:paraId="1766C2A4" w14:textId="77777777" w:rsidR="007B2C77" w:rsidRPr="00414012" w:rsidRDefault="007B2C77" w:rsidP="00A04D5F">
      <w:pPr>
        <w:widowControl w:val="0"/>
        <w:numPr>
          <w:ilvl w:val="2"/>
          <w:numId w:val="3"/>
        </w:numPr>
        <w:tabs>
          <w:tab w:val="left" w:pos="0"/>
        </w:tabs>
        <w:autoSpaceDE w:val="0"/>
        <w:autoSpaceDN w:val="0"/>
        <w:spacing w:after="0"/>
        <w:ind w:left="11" w:firstLine="698"/>
        <w:contextualSpacing/>
        <w:rPr>
          <w:rFonts w:eastAsia="Times New Roman"/>
          <w:color w:val="000000"/>
          <w:sz w:val="28"/>
          <w:szCs w:val="28"/>
        </w:rPr>
      </w:pPr>
      <w:r w:rsidRPr="00414012">
        <w:rPr>
          <w:rFonts w:eastAsia="Times New Roman"/>
          <w:color w:val="000000"/>
          <w:sz w:val="28"/>
          <w:szCs w:val="28"/>
        </w:rPr>
        <w:t>Внести изменение в распределение финансовых средств, установленных пунктом 3.2 Договора путем подписания дополнительного соглашения к Договору.</w:t>
      </w:r>
    </w:p>
    <w:p w14:paraId="5C45CC71" w14:textId="77777777" w:rsidR="00A82465" w:rsidRPr="00414012" w:rsidRDefault="00A82465" w:rsidP="00A04D5F">
      <w:pPr>
        <w:widowControl w:val="0"/>
        <w:numPr>
          <w:ilvl w:val="2"/>
          <w:numId w:val="3"/>
        </w:numPr>
        <w:tabs>
          <w:tab w:val="left" w:pos="0"/>
        </w:tabs>
        <w:autoSpaceDE w:val="0"/>
        <w:autoSpaceDN w:val="0"/>
        <w:spacing w:after="0"/>
        <w:ind w:left="11" w:firstLine="698"/>
        <w:contextualSpacing/>
        <w:rPr>
          <w:rFonts w:eastAsia="Times New Roman"/>
          <w:color w:val="000000"/>
          <w:sz w:val="28"/>
          <w:szCs w:val="28"/>
        </w:rPr>
      </w:pPr>
      <w:r w:rsidRPr="00414012">
        <w:rPr>
          <w:rFonts w:eastAsia="Times New Roman"/>
          <w:color w:val="000000"/>
          <w:sz w:val="28"/>
          <w:szCs w:val="28"/>
        </w:rPr>
        <w:t xml:space="preserve">Имеет иные права, определенные </w:t>
      </w:r>
      <w:r w:rsidR="00F80F43" w:rsidRPr="00414012">
        <w:rPr>
          <w:rFonts w:eastAsia="Times New Roman"/>
          <w:color w:val="000000"/>
          <w:sz w:val="28"/>
          <w:szCs w:val="28"/>
        </w:rPr>
        <w:t xml:space="preserve">Договором </w:t>
      </w:r>
      <w:r w:rsidRPr="00414012">
        <w:rPr>
          <w:rFonts w:eastAsia="Times New Roman"/>
          <w:color w:val="000000"/>
          <w:sz w:val="28"/>
          <w:szCs w:val="28"/>
        </w:rPr>
        <w:t>и законодательством Российской Федерации.</w:t>
      </w:r>
    </w:p>
    <w:p w14:paraId="7CC0F419" w14:textId="77777777" w:rsidR="00A82465" w:rsidRPr="00414012" w:rsidRDefault="00F80F43" w:rsidP="00A04D5F">
      <w:pPr>
        <w:widowControl w:val="0"/>
        <w:numPr>
          <w:ilvl w:val="1"/>
          <w:numId w:val="3"/>
        </w:numPr>
        <w:tabs>
          <w:tab w:val="left" w:pos="0"/>
        </w:tabs>
        <w:autoSpaceDE w:val="0"/>
        <w:autoSpaceDN w:val="0"/>
        <w:spacing w:after="0"/>
        <w:ind w:left="11" w:firstLine="698"/>
        <w:contextualSpacing/>
        <w:rPr>
          <w:rFonts w:eastAsia="Times New Roman"/>
          <w:color w:val="000000"/>
          <w:sz w:val="28"/>
          <w:szCs w:val="28"/>
        </w:rPr>
      </w:pPr>
      <w:r w:rsidRPr="00414012">
        <w:rPr>
          <w:rFonts w:eastAsia="Times New Roman"/>
          <w:color w:val="000000"/>
          <w:sz w:val="28"/>
          <w:szCs w:val="28"/>
        </w:rPr>
        <w:t>З</w:t>
      </w:r>
      <w:r w:rsidR="00A82465" w:rsidRPr="00414012">
        <w:rPr>
          <w:rFonts w:eastAsia="Times New Roman"/>
          <w:color w:val="000000"/>
          <w:sz w:val="28"/>
          <w:szCs w:val="28"/>
        </w:rPr>
        <w:t>аказчик обязан:</w:t>
      </w:r>
    </w:p>
    <w:p w14:paraId="11615640" w14:textId="77777777" w:rsidR="004050C9" w:rsidRPr="00414012" w:rsidRDefault="004050C9" w:rsidP="00A04D5F">
      <w:pPr>
        <w:pStyle w:val="af6"/>
        <w:widowControl w:val="0"/>
        <w:numPr>
          <w:ilvl w:val="2"/>
          <w:numId w:val="3"/>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lastRenderedPageBreak/>
        <w:t>Переда</w:t>
      </w:r>
      <w:r w:rsidR="00F25A39" w:rsidRPr="00414012">
        <w:rPr>
          <w:rFonts w:ascii="Times New Roman" w:hAnsi="Times New Roman"/>
          <w:sz w:val="28"/>
          <w:szCs w:val="28"/>
        </w:rPr>
        <w:t>ть</w:t>
      </w:r>
      <w:r w:rsidRPr="00414012">
        <w:rPr>
          <w:rFonts w:ascii="Times New Roman" w:hAnsi="Times New Roman"/>
          <w:sz w:val="28"/>
          <w:szCs w:val="28"/>
        </w:rPr>
        <w:t xml:space="preserve"> Подрядчику рабочую документацию, необходимую для производства Работ</w:t>
      </w:r>
      <w:r w:rsidR="00F64445" w:rsidRPr="00414012">
        <w:rPr>
          <w:rFonts w:ascii="Times New Roman" w:hAnsi="Times New Roman"/>
          <w:sz w:val="28"/>
          <w:szCs w:val="28"/>
        </w:rPr>
        <w:t>, а также копию приказа о назначении ответственного лица за проведение технического надзора и копию договора об осуществлении научного руководства и авторского надзора</w:t>
      </w:r>
      <w:r w:rsidR="001504E7" w:rsidRPr="00414012">
        <w:rPr>
          <w:rFonts w:ascii="Times New Roman" w:hAnsi="Times New Roman"/>
          <w:sz w:val="28"/>
          <w:szCs w:val="28"/>
        </w:rPr>
        <w:t xml:space="preserve"> в течение 10 (десяти) рабочих дней с даты заключения Договора</w:t>
      </w:r>
      <w:r w:rsidRPr="00414012">
        <w:rPr>
          <w:rFonts w:ascii="Times New Roman" w:hAnsi="Times New Roman"/>
          <w:sz w:val="28"/>
          <w:szCs w:val="28"/>
        </w:rPr>
        <w:t>.</w:t>
      </w:r>
    </w:p>
    <w:p w14:paraId="5E368FC4" w14:textId="77777777" w:rsidR="004050C9" w:rsidRPr="00414012" w:rsidRDefault="00BF2338" w:rsidP="00A04D5F">
      <w:pPr>
        <w:pStyle w:val="af6"/>
        <w:numPr>
          <w:ilvl w:val="2"/>
          <w:numId w:val="3"/>
        </w:numPr>
        <w:spacing w:line="240" w:lineRule="auto"/>
        <w:ind w:left="0" w:firstLine="709"/>
        <w:jc w:val="both"/>
        <w:rPr>
          <w:rFonts w:ascii="Times New Roman" w:hAnsi="Times New Roman"/>
          <w:sz w:val="28"/>
          <w:szCs w:val="28"/>
        </w:rPr>
      </w:pPr>
      <w:r w:rsidRPr="00414012">
        <w:rPr>
          <w:rFonts w:ascii="Times New Roman" w:hAnsi="Times New Roman"/>
          <w:sz w:val="28"/>
          <w:szCs w:val="28"/>
        </w:rPr>
        <w:t>Организовать п</w:t>
      </w:r>
      <w:r w:rsidR="004050C9" w:rsidRPr="00414012">
        <w:rPr>
          <w:rFonts w:ascii="Times New Roman" w:hAnsi="Times New Roman"/>
          <w:sz w:val="28"/>
          <w:szCs w:val="28"/>
        </w:rPr>
        <w:t>ереда</w:t>
      </w:r>
      <w:r w:rsidRPr="00414012">
        <w:rPr>
          <w:rFonts w:ascii="Times New Roman" w:hAnsi="Times New Roman"/>
          <w:sz w:val="28"/>
          <w:szCs w:val="28"/>
        </w:rPr>
        <w:t>чу</w:t>
      </w:r>
      <w:r w:rsidR="004050C9" w:rsidRPr="00414012">
        <w:rPr>
          <w:rFonts w:ascii="Times New Roman" w:hAnsi="Times New Roman"/>
          <w:sz w:val="28"/>
          <w:szCs w:val="28"/>
        </w:rPr>
        <w:t xml:space="preserve"> Подрядчику площадк</w:t>
      </w:r>
      <w:r w:rsidRPr="00414012">
        <w:rPr>
          <w:rFonts w:ascii="Times New Roman" w:hAnsi="Times New Roman"/>
          <w:sz w:val="28"/>
          <w:szCs w:val="28"/>
        </w:rPr>
        <w:t>и</w:t>
      </w:r>
      <w:r w:rsidR="004050C9" w:rsidRPr="00414012">
        <w:rPr>
          <w:rFonts w:ascii="Times New Roman" w:hAnsi="Times New Roman"/>
          <w:sz w:val="28"/>
          <w:szCs w:val="28"/>
        </w:rPr>
        <w:t xml:space="preserve"> для производства Работ по акту передачи площадки</w:t>
      </w:r>
      <w:r w:rsidR="00684E98" w:rsidRPr="00414012">
        <w:rPr>
          <w:rFonts w:ascii="Times New Roman" w:hAnsi="Times New Roman"/>
          <w:sz w:val="28"/>
          <w:szCs w:val="28"/>
          <w:lang w:eastAsia="ru-RU"/>
        </w:rPr>
        <w:t xml:space="preserve"> </w:t>
      </w:r>
      <w:r w:rsidR="00684E98" w:rsidRPr="00414012">
        <w:rPr>
          <w:rFonts w:ascii="Times New Roman" w:hAnsi="Times New Roman"/>
          <w:sz w:val="28"/>
          <w:szCs w:val="28"/>
        </w:rPr>
        <w:t xml:space="preserve">в течение </w:t>
      </w:r>
      <w:r w:rsidR="003B3994" w:rsidRPr="00414012">
        <w:rPr>
          <w:rFonts w:ascii="Times New Roman" w:hAnsi="Times New Roman"/>
          <w:sz w:val="28"/>
          <w:szCs w:val="28"/>
        </w:rPr>
        <w:t>2</w:t>
      </w:r>
      <w:r w:rsidR="00F33B26" w:rsidRPr="00414012">
        <w:rPr>
          <w:rFonts w:ascii="Times New Roman" w:hAnsi="Times New Roman"/>
          <w:sz w:val="28"/>
          <w:szCs w:val="28"/>
        </w:rPr>
        <w:t>0</w:t>
      </w:r>
      <w:r w:rsidR="00684E98" w:rsidRPr="00414012">
        <w:rPr>
          <w:rFonts w:ascii="Times New Roman" w:hAnsi="Times New Roman"/>
          <w:sz w:val="28"/>
          <w:szCs w:val="28"/>
        </w:rPr>
        <w:t xml:space="preserve"> (</w:t>
      </w:r>
      <w:r w:rsidR="00F33B26" w:rsidRPr="00414012">
        <w:rPr>
          <w:rFonts w:ascii="Times New Roman" w:hAnsi="Times New Roman"/>
          <w:sz w:val="28"/>
          <w:szCs w:val="28"/>
        </w:rPr>
        <w:t>д</w:t>
      </w:r>
      <w:r w:rsidR="003B3994" w:rsidRPr="00414012">
        <w:rPr>
          <w:rFonts w:ascii="Times New Roman" w:hAnsi="Times New Roman"/>
          <w:sz w:val="28"/>
          <w:szCs w:val="28"/>
        </w:rPr>
        <w:t>вадцати</w:t>
      </w:r>
      <w:r w:rsidR="00684E98" w:rsidRPr="00414012">
        <w:rPr>
          <w:rFonts w:ascii="Times New Roman" w:hAnsi="Times New Roman"/>
          <w:sz w:val="28"/>
          <w:szCs w:val="28"/>
        </w:rPr>
        <w:t>) рабочих дней с даты заключения Договора</w:t>
      </w:r>
      <w:r w:rsidR="004050C9" w:rsidRPr="00414012">
        <w:rPr>
          <w:rFonts w:ascii="Times New Roman" w:hAnsi="Times New Roman"/>
          <w:sz w:val="28"/>
          <w:szCs w:val="28"/>
        </w:rPr>
        <w:t>.</w:t>
      </w:r>
    </w:p>
    <w:p w14:paraId="6E364D15" w14:textId="77777777" w:rsidR="004050C9" w:rsidRPr="00414012" w:rsidRDefault="00684E98" w:rsidP="00A04D5F">
      <w:pPr>
        <w:pStyle w:val="af6"/>
        <w:numPr>
          <w:ilvl w:val="2"/>
          <w:numId w:val="3"/>
        </w:numPr>
        <w:spacing w:line="240" w:lineRule="auto"/>
        <w:ind w:left="0" w:firstLine="709"/>
        <w:jc w:val="both"/>
        <w:rPr>
          <w:rFonts w:ascii="Times New Roman" w:hAnsi="Times New Roman"/>
          <w:sz w:val="28"/>
          <w:szCs w:val="28"/>
        </w:rPr>
      </w:pPr>
      <w:r w:rsidRPr="00414012">
        <w:rPr>
          <w:rFonts w:ascii="Times New Roman" w:hAnsi="Times New Roman"/>
          <w:sz w:val="28"/>
          <w:szCs w:val="28"/>
        </w:rPr>
        <w:t>В течение 10 (десяти) рабочих дней с даты заключения Договора</w:t>
      </w:r>
      <w:r w:rsidR="004050C9" w:rsidRPr="00414012">
        <w:rPr>
          <w:rFonts w:ascii="Times New Roman" w:hAnsi="Times New Roman"/>
          <w:sz w:val="28"/>
          <w:szCs w:val="28"/>
        </w:rPr>
        <w:t xml:space="preserve"> организ</w:t>
      </w:r>
      <w:r w:rsidR="00F25A39" w:rsidRPr="00414012">
        <w:rPr>
          <w:rFonts w:ascii="Times New Roman" w:hAnsi="Times New Roman"/>
          <w:sz w:val="28"/>
          <w:szCs w:val="28"/>
        </w:rPr>
        <w:t>овать</w:t>
      </w:r>
      <w:r w:rsidR="004050C9" w:rsidRPr="00414012">
        <w:rPr>
          <w:rFonts w:ascii="Times New Roman" w:hAnsi="Times New Roman"/>
          <w:sz w:val="28"/>
          <w:szCs w:val="28"/>
        </w:rPr>
        <w:t xml:space="preserve"> совместно с Подрядчиком, пользователем Объекта (юридическое лицо, осуществляющее эксплуатацию Объекта, далее – Пользователь) комиссионный осмотр Объекта </w:t>
      </w:r>
      <w:r w:rsidR="0098443E" w:rsidRPr="00414012">
        <w:rPr>
          <w:rFonts w:ascii="Times New Roman" w:hAnsi="Times New Roman"/>
          <w:sz w:val="28"/>
          <w:szCs w:val="28"/>
        </w:rPr>
        <w:t xml:space="preserve">для </w:t>
      </w:r>
      <w:r w:rsidR="004050C9" w:rsidRPr="00414012">
        <w:rPr>
          <w:rFonts w:ascii="Times New Roman" w:hAnsi="Times New Roman"/>
          <w:sz w:val="28"/>
          <w:szCs w:val="28"/>
        </w:rPr>
        <w:t xml:space="preserve">проверки соответствия рабочей документации перечню необходимых Работ. В случае необходимости составляется дефектный акт на выполнение </w:t>
      </w:r>
      <w:r w:rsidR="0098443E" w:rsidRPr="00414012">
        <w:rPr>
          <w:rFonts w:ascii="Times New Roman" w:hAnsi="Times New Roman"/>
          <w:sz w:val="28"/>
          <w:szCs w:val="28"/>
        </w:rPr>
        <w:t>Р</w:t>
      </w:r>
      <w:r w:rsidR="004050C9" w:rsidRPr="00414012">
        <w:rPr>
          <w:rFonts w:ascii="Times New Roman" w:hAnsi="Times New Roman"/>
          <w:sz w:val="28"/>
          <w:szCs w:val="28"/>
        </w:rPr>
        <w:t>абот, не учтенных в рабочей документации.</w:t>
      </w:r>
    </w:p>
    <w:p w14:paraId="34381AA3" w14:textId="77777777" w:rsidR="009A32EE" w:rsidRPr="00414012" w:rsidRDefault="009A32EE" w:rsidP="00A04D5F">
      <w:pPr>
        <w:pStyle w:val="af6"/>
        <w:numPr>
          <w:ilvl w:val="2"/>
          <w:numId w:val="3"/>
        </w:numPr>
        <w:spacing w:line="240" w:lineRule="auto"/>
        <w:ind w:left="0" w:firstLine="709"/>
        <w:jc w:val="both"/>
        <w:rPr>
          <w:rFonts w:ascii="Times New Roman" w:hAnsi="Times New Roman"/>
          <w:sz w:val="28"/>
          <w:szCs w:val="28"/>
          <w:lang w:val="x-none"/>
        </w:rPr>
      </w:pPr>
      <w:r w:rsidRPr="00414012">
        <w:rPr>
          <w:rFonts w:ascii="Times New Roman" w:hAnsi="Times New Roman"/>
          <w:sz w:val="28"/>
          <w:szCs w:val="28"/>
          <w:lang w:val="x-none"/>
        </w:rPr>
        <w:t>Обеспечивать финансирование Работ по Договору в соответствии с условиями Договора.</w:t>
      </w:r>
    </w:p>
    <w:p w14:paraId="6762AA5E" w14:textId="77777777" w:rsidR="004050C9" w:rsidRPr="00414012" w:rsidRDefault="004050C9" w:rsidP="00A04D5F">
      <w:pPr>
        <w:pStyle w:val="af6"/>
        <w:widowControl w:val="0"/>
        <w:numPr>
          <w:ilvl w:val="2"/>
          <w:numId w:val="3"/>
        </w:numPr>
        <w:spacing w:after="0" w:line="240" w:lineRule="auto"/>
        <w:ind w:left="0" w:firstLine="709"/>
        <w:jc w:val="both"/>
        <w:rPr>
          <w:rFonts w:ascii="Times New Roman" w:hAnsi="Times New Roman"/>
          <w:sz w:val="28"/>
          <w:szCs w:val="28"/>
          <w:lang w:val="x-none"/>
        </w:rPr>
      </w:pPr>
      <w:r w:rsidRPr="00414012">
        <w:rPr>
          <w:rFonts w:ascii="Times New Roman" w:hAnsi="Times New Roman"/>
          <w:sz w:val="28"/>
          <w:szCs w:val="28"/>
        </w:rPr>
        <w:t>Осуществля</w:t>
      </w:r>
      <w:r w:rsidR="00F25A39" w:rsidRPr="00414012">
        <w:rPr>
          <w:rFonts w:ascii="Times New Roman" w:hAnsi="Times New Roman"/>
          <w:sz w:val="28"/>
          <w:szCs w:val="28"/>
        </w:rPr>
        <w:t>ть</w:t>
      </w:r>
      <w:r w:rsidRPr="00414012">
        <w:rPr>
          <w:rFonts w:ascii="Times New Roman" w:hAnsi="Times New Roman"/>
          <w:sz w:val="28"/>
          <w:szCs w:val="28"/>
        </w:rPr>
        <w:t xml:space="preserve"> технический надзор (строительный контроль) за соответствием выполняемых </w:t>
      </w:r>
      <w:r w:rsidRPr="00414012">
        <w:rPr>
          <w:rFonts w:ascii="Times New Roman" w:hAnsi="Times New Roman"/>
          <w:sz w:val="28"/>
          <w:szCs w:val="28"/>
          <w:lang w:val="x-none"/>
        </w:rPr>
        <w:t>Подрядчиком</w:t>
      </w:r>
      <w:r w:rsidRPr="00414012">
        <w:rPr>
          <w:rFonts w:ascii="Times New Roman" w:hAnsi="Times New Roman"/>
          <w:sz w:val="28"/>
          <w:szCs w:val="28"/>
        </w:rPr>
        <w:t xml:space="preserve"> Работ проектной и </w:t>
      </w:r>
      <w:r w:rsidRPr="00414012">
        <w:rPr>
          <w:rFonts w:ascii="Times New Roman" w:hAnsi="Times New Roman"/>
          <w:sz w:val="28"/>
          <w:szCs w:val="28"/>
          <w:lang w:val="x-none"/>
        </w:rPr>
        <w:t xml:space="preserve">рабочей документации, </w:t>
      </w:r>
      <w:r w:rsidRPr="00414012">
        <w:rPr>
          <w:rFonts w:ascii="Times New Roman" w:hAnsi="Times New Roman"/>
          <w:sz w:val="28"/>
          <w:szCs w:val="28"/>
          <w:lang w:val="x-none" w:bidi="ru-RU"/>
        </w:rPr>
        <w:t>нормативны</w:t>
      </w:r>
      <w:r w:rsidRPr="00414012">
        <w:rPr>
          <w:rFonts w:ascii="Times New Roman" w:hAnsi="Times New Roman"/>
          <w:sz w:val="28"/>
          <w:szCs w:val="28"/>
          <w:lang w:bidi="ru-RU"/>
        </w:rPr>
        <w:t>м</w:t>
      </w:r>
      <w:r w:rsidRPr="00414012">
        <w:rPr>
          <w:rFonts w:ascii="Times New Roman" w:hAnsi="Times New Roman"/>
          <w:sz w:val="28"/>
          <w:szCs w:val="28"/>
          <w:lang w:val="x-none" w:bidi="ru-RU"/>
        </w:rPr>
        <w:t xml:space="preserve"> документ</w:t>
      </w:r>
      <w:r w:rsidRPr="00414012">
        <w:rPr>
          <w:rFonts w:ascii="Times New Roman" w:hAnsi="Times New Roman"/>
          <w:sz w:val="28"/>
          <w:szCs w:val="28"/>
          <w:lang w:bidi="ru-RU"/>
        </w:rPr>
        <w:t>ам</w:t>
      </w:r>
      <w:r w:rsidRPr="00414012">
        <w:rPr>
          <w:rFonts w:ascii="Times New Roman" w:hAnsi="Times New Roman"/>
          <w:sz w:val="28"/>
          <w:szCs w:val="28"/>
          <w:lang w:val="x-none" w:bidi="ru-RU"/>
        </w:rPr>
        <w:t xml:space="preserve"> в сфере сохранения объектов культурного наследия, а также строительным нормам и правилам в части, не противоречащей сохранению объектов культурного наследия</w:t>
      </w:r>
      <w:r w:rsidRPr="00414012">
        <w:rPr>
          <w:rFonts w:ascii="Times New Roman" w:hAnsi="Times New Roman"/>
          <w:sz w:val="28"/>
          <w:szCs w:val="28"/>
          <w:lang w:val="x-none"/>
        </w:rPr>
        <w:t xml:space="preserve">, а также условиям </w:t>
      </w:r>
      <w:r w:rsidRPr="00414012">
        <w:rPr>
          <w:rFonts w:ascii="Times New Roman" w:hAnsi="Times New Roman"/>
          <w:sz w:val="28"/>
          <w:szCs w:val="28"/>
        </w:rPr>
        <w:t>Договора</w:t>
      </w:r>
      <w:r w:rsidRPr="00414012">
        <w:rPr>
          <w:rFonts w:ascii="Times New Roman" w:hAnsi="Times New Roman"/>
          <w:sz w:val="28"/>
          <w:szCs w:val="28"/>
          <w:lang w:val="x-none"/>
        </w:rPr>
        <w:t>.</w:t>
      </w:r>
    </w:p>
    <w:p w14:paraId="4F2EB91B" w14:textId="77777777" w:rsidR="004050C9" w:rsidRPr="00414012" w:rsidRDefault="004050C9" w:rsidP="00A04D5F">
      <w:pPr>
        <w:pStyle w:val="af6"/>
        <w:widowControl w:val="0"/>
        <w:numPr>
          <w:ilvl w:val="2"/>
          <w:numId w:val="3"/>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Контролир</w:t>
      </w:r>
      <w:r w:rsidR="00F25A39" w:rsidRPr="00414012">
        <w:rPr>
          <w:rFonts w:ascii="Times New Roman" w:hAnsi="Times New Roman"/>
          <w:sz w:val="28"/>
          <w:szCs w:val="28"/>
        </w:rPr>
        <w:t>овать</w:t>
      </w:r>
      <w:r w:rsidRPr="00414012">
        <w:rPr>
          <w:rFonts w:ascii="Times New Roman" w:hAnsi="Times New Roman"/>
          <w:sz w:val="28"/>
          <w:szCs w:val="28"/>
        </w:rPr>
        <w:t xml:space="preserve"> соблюдение Подрядчиком норм и правил складирования и хранения применяемых для производства Работ материалов, изделий, конструкций, оборудования. </w:t>
      </w:r>
    </w:p>
    <w:p w14:paraId="4E801C4C" w14:textId="77777777" w:rsidR="004050C9" w:rsidRPr="00414012" w:rsidRDefault="004050C9" w:rsidP="00A04D5F">
      <w:pPr>
        <w:pStyle w:val="af6"/>
        <w:widowControl w:val="0"/>
        <w:numPr>
          <w:ilvl w:val="2"/>
          <w:numId w:val="3"/>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lang w:bidi="ru-RU"/>
        </w:rPr>
        <w:t>Контролир</w:t>
      </w:r>
      <w:r w:rsidR="00F25A39" w:rsidRPr="00414012">
        <w:rPr>
          <w:rFonts w:ascii="Times New Roman" w:hAnsi="Times New Roman"/>
          <w:sz w:val="28"/>
          <w:szCs w:val="28"/>
          <w:lang w:bidi="ru-RU"/>
        </w:rPr>
        <w:t>овать</w:t>
      </w:r>
      <w:r w:rsidRPr="00414012">
        <w:rPr>
          <w:rFonts w:ascii="Times New Roman" w:hAnsi="Times New Roman"/>
          <w:sz w:val="28"/>
          <w:szCs w:val="28"/>
          <w:lang w:bidi="ru-RU"/>
        </w:rPr>
        <w:t xml:space="preserve"> ведение Подрядчиком исполнительной и технической документации, в т. ч. наличия документов, подтверждающих качество материалов, используемых при проведении Работ (технических паспортов, сертификатов, результатов лабораторных испытаний и т. д.), а также за соответствием применяемых материалов, заложенных в проектных решениях</w:t>
      </w:r>
    </w:p>
    <w:p w14:paraId="23CA6122" w14:textId="77777777" w:rsidR="004050C9" w:rsidRPr="00414012" w:rsidRDefault="004050C9" w:rsidP="00A04D5F">
      <w:pPr>
        <w:pStyle w:val="af6"/>
        <w:numPr>
          <w:ilvl w:val="2"/>
          <w:numId w:val="3"/>
        </w:numPr>
        <w:spacing w:line="240" w:lineRule="auto"/>
        <w:ind w:left="0" w:firstLine="709"/>
        <w:jc w:val="both"/>
        <w:rPr>
          <w:rFonts w:ascii="Times New Roman" w:hAnsi="Times New Roman"/>
          <w:sz w:val="28"/>
          <w:szCs w:val="28"/>
        </w:rPr>
      </w:pPr>
      <w:r w:rsidRPr="00414012">
        <w:rPr>
          <w:rFonts w:ascii="Times New Roman" w:hAnsi="Times New Roman"/>
          <w:sz w:val="28"/>
          <w:szCs w:val="28"/>
        </w:rPr>
        <w:t>Контролир</w:t>
      </w:r>
      <w:r w:rsidR="00F25A39" w:rsidRPr="00414012">
        <w:rPr>
          <w:rFonts w:ascii="Times New Roman" w:hAnsi="Times New Roman"/>
          <w:sz w:val="28"/>
          <w:szCs w:val="28"/>
        </w:rPr>
        <w:t>овать</w:t>
      </w:r>
      <w:r w:rsidRPr="00414012">
        <w:rPr>
          <w:rFonts w:ascii="Times New Roman" w:hAnsi="Times New Roman"/>
          <w:sz w:val="28"/>
          <w:szCs w:val="28"/>
        </w:rPr>
        <w:t xml:space="preserve"> наличие у Подрядчика разрешительных документов на проведение Работ, выданных в установленном порядке.</w:t>
      </w:r>
    </w:p>
    <w:p w14:paraId="25FD20CE" w14:textId="77777777" w:rsidR="004050C9" w:rsidRPr="00414012" w:rsidRDefault="004050C9" w:rsidP="00A04D5F">
      <w:pPr>
        <w:pStyle w:val="af6"/>
        <w:widowControl w:val="0"/>
        <w:numPr>
          <w:ilvl w:val="2"/>
          <w:numId w:val="3"/>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Контролир</w:t>
      </w:r>
      <w:r w:rsidR="00F25A39" w:rsidRPr="00414012">
        <w:rPr>
          <w:rFonts w:ascii="Times New Roman" w:hAnsi="Times New Roman"/>
          <w:sz w:val="28"/>
          <w:szCs w:val="28"/>
        </w:rPr>
        <w:t>овать</w:t>
      </w:r>
      <w:r w:rsidRPr="00414012">
        <w:rPr>
          <w:rFonts w:ascii="Times New Roman" w:hAnsi="Times New Roman"/>
          <w:sz w:val="28"/>
          <w:szCs w:val="28"/>
        </w:rPr>
        <w:t xml:space="preserve"> соблюдение Подрядчиком последовательности и состава технологических операций выполняемых Работ. </w:t>
      </w:r>
    </w:p>
    <w:p w14:paraId="7AE0554D" w14:textId="77777777" w:rsidR="004050C9" w:rsidRPr="00414012" w:rsidRDefault="004050C9" w:rsidP="00A04D5F">
      <w:pPr>
        <w:pStyle w:val="af6"/>
        <w:widowControl w:val="0"/>
        <w:numPr>
          <w:ilvl w:val="2"/>
          <w:numId w:val="3"/>
        </w:numPr>
        <w:tabs>
          <w:tab w:val="left" w:pos="1701"/>
          <w:tab w:val="left" w:pos="1985"/>
        </w:tabs>
        <w:spacing w:after="0" w:line="240" w:lineRule="auto"/>
        <w:ind w:left="0" w:firstLine="709"/>
        <w:jc w:val="both"/>
        <w:rPr>
          <w:rFonts w:ascii="Times New Roman" w:hAnsi="Times New Roman"/>
          <w:sz w:val="28"/>
          <w:szCs w:val="28"/>
        </w:rPr>
      </w:pPr>
      <w:r w:rsidRPr="00414012">
        <w:rPr>
          <w:rFonts w:ascii="Times New Roman" w:hAnsi="Times New Roman"/>
          <w:sz w:val="28"/>
          <w:szCs w:val="28"/>
          <w:lang w:bidi="ru-RU"/>
        </w:rPr>
        <w:t>Контролир</w:t>
      </w:r>
      <w:r w:rsidR="00F25A39" w:rsidRPr="00414012">
        <w:rPr>
          <w:rFonts w:ascii="Times New Roman" w:hAnsi="Times New Roman"/>
          <w:sz w:val="28"/>
          <w:szCs w:val="28"/>
          <w:lang w:bidi="ru-RU"/>
        </w:rPr>
        <w:t>овать</w:t>
      </w:r>
      <w:r w:rsidRPr="00414012">
        <w:rPr>
          <w:rFonts w:ascii="Times New Roman" w:hAnsi="Times New Roman"/>
          <w:sz w:val="28"/>
          <w:szCs w:val="28"/>
          <w:lang w:bidi="ru-RU"/>
        </w:rPr>
        <w:t xml:space="preserve"> соблюдение Подрядчиком сроков выполнения Работ.</w:t>
      </w:r>
    </w:p>
    <w:p w14:paraId="0B355C58" w14:textId="77777777" w:rsidR="004050C9" w:rsidRPr="00414012" w:rsidRDefault="004050C9" w:rsidP="00A04D5F">
      <w:pPr>
        <w:pStyle w:val="af6"/>
        <w:widowControl w:val="0"/>
        <w:numPr>
          <w:ilvl w:val="2"/>
          <w:numId w:val="3"/>
        </w:numPr>
        <w:tabs>
          <w:tab w:val="left" w:pos="1701"/>
          <w:tab w:val="left" w:pos="1985"/>
        </w:tabs>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П</w:t>
      </w:r>
      <w:r w:rsidR="00F25A39" w:rsidRPr="00414012">
        <w:rPr>
          <w:rFonts w:ascii="Times New Roman" w:hAnsi="Times New Roman"/>
          <w:sz w:val="28"/>
          <w:szCs w:val="28"/>
        </w:rPr>
        <w:t>роверять</w:t>
      </w:r>
      <w:r w:rsidRPr="00414012">
        <w:rPr>
          <w:rFonts w:ascii="Times New Roman" w:hAnsi="Times New Roman"/>
          <w:sz w:val="28"/>
          <w:szCs w:val="28"/>
        </w:rPr>
        <w:t xml:space="preserve"> стоимость, объемы и качество выполняемых Подрядчиком Работ, наличие на выполненные Работы исполнительной документации. В случае отсутствия исполнительной документации </w:t>
      </w:r>
      <w:r w:rsidR="009A32EE" w:rsidRPr="00414012">
        <w:rPr>
          <w:rFonts w:ascii="Times New Roman" w:hAnsi="Times New Roman"/>
          <w:sz w:val="28"/>
          <w:szCs w:val="28"/>
        </w:rPr>
        <w:t>З</w:t>
      </w:r>
      <w:r w:rsidRPr="00414012">
        <w:rPr>
          <w:rFonts w:ascii="Times New Roman" w:hAnsi="Times New Roman"/>
          <w:sz w:val="28"/>
          <w:szCs w:val="28"/>
        </w:rPr>
        <w:t>аказчик имеет право отказать Подрядчику в рассмотрении форм № КС-2 и № КС-3 за проверяемый период.</w:t>
      </w:r>
    </w:p>
    <w:p w14:paraId="192448B4" w14:textId="77777777" w:rsidR="004050C9" w:rsidRPr="00414012" w:rsidRDefault="004050C9" w:rsidP="00A04D5F">
      <w:pPr>
        <w:pStyle w:val="af6"/>
        <w:widowControl w:val="0"/>
        <w:numPr>
          <w:ilvl w:val="2"/>
          <w:numId w:val="3"/>
        </w:numPr>
        <w:tabs>
          <w:tab w:val="left" w:pos="1701"/>
          <w:tab w:val="left" w:pos="1985"/>
        </w:tabs>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Контролир</w:t>
      </w:r>
      <w:r w:rsidR="00606AFB" w:rsidRPr="00414012">
        <w:rPr>
          <w:rFonts w:ascii="Times New Roman" w:hAnsi="Times New Roman"/>
          <w:sz w:val="28"/>
          <w:szCs w:val="28"/>
        </w:rPr>
        <w:t>овать</w:t>
      </w:r>
      <w:r w:rsidRPr="00414012">
        <w:rPr>
          <w:rFonts w:ascii="Times New Roman" w:hAnsi="Times New Roman"/>
          <w:sz w:val="28"/>
          <w:szCs w:val="28"/>
        </w:rPr>
        <w:t xml:space="preserve"> исполнение Подрядчиком указаний и предписаний представителей авторского надзора, отмеченных в журналах авторского надзора, а также соответствующего органа охраны объектов культурного наследия.</w:t>
      </w:r>
    </w:p>
    <w:p w14:paraId="2005E5BA" w14:textId="77777777" w:rsidR="004050C9" w:rsidRPr="00414012" w:rsidRDefault="004050C9" w:rsidP="00A04D5F">
      <w:pPr>
        <w:pStyle w:val="af6"/>
        <w:widowControl w:val="0"/>
        <w:numPr>
          <w:ilvl w:val="2"/>
          <w:numId w:val="3"/>
        </w:numPr>
        <w:tabs>
          <w:tab w:val="left" w:pos="1701"/>
          <w:tab w:val="left" w:pos="1985"/>
        </w:tabs>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Осуществля</w:t>
      </w:r>
      <w:r w:rsidR="00606AFB" w:rsidRPr="00414012">
        <w:rPr>
          <w:rFonts w:ascii="Times New Roman" w:hAnsi="Times New Roman"/>
          <w:sz w:val="28"/>
          <w:szCs w:val="28"/>
        </w:rPr>
        <w:t>ть</w:t>
      </w:r>
      <w:r w:rsidRPr="00414012">
        <w:rPr>
          <w:rFonts w:ascii="Times New Roman" w:hAnsi="Times New Roman"/>
          <w:sz w:val="28"/>
          <w:szCs w:val="28"/>
        </w:rPr>
        <w:t xml:space="preserve"> освидетельствование скрытых работ и промежуточную приемку возведенных строительных констру</w:t>
      </w:r>
      <w:r w:rsidR="00EC6B78" w:rsidRPr="00414012">
        <w:rPr>
          <w:rFonts w:ascii="Times New Roman" w:hAnsi="Times New Roman"/>
          <w:sz w:val="28"/>
          <w:szCs w:val="28"/>
        </w:rPr>
        <w:t>кций, влияющих на безопасность О</w:t>
      </w:r>
      <w:r w:rsidRPr="00414012">
        <w:rPr>
          <w:rFonts w:ascii="Times New Roman" w:hAnsi="Times New Roman"/>
          <w:sz w:val="28"/>
          <w:szCs w:val="28"/>
        </w:rPr>
        <w:t>бъекта.</w:t>
      </w:r>
    </w:p>
    <w:p w14:paraId="1D4ADD39" w14:textId="77777777" w:rsidR="004050C9" w:rsidRPr="00414012" w:rsidRDefault="009A32EE" w:rsidP="00A04D5F">
      <w:pPr>
        <w:pStyle w:val="af6"/>
        <w:widowControl w:val="0"/>
        <w:numPr>
          <w:ilvl w:val="2"/>
          <w:numId w:val="3"/>
        </w:numPr>
        <w:tabs>
          <w:tab w:val="left" w:pos="1701"/>
          <w:tab w:val="left" w:pos="1985"/>
        </w:tabs>
        <w:spacing w:after="0" w:line="240" w:lineRule="auto"/>
        <w:ind w:left="0" w:firstLine="709"/>
        <w:jc w:val="both"/>
        <w:rPr>
          <w:rFonts w:ascii="Times New Roman" w:hAnsi="Times New Roman"/>
          <w:sz w:val="28"/>
          <w:szCs w:val="28"/>
        </w:rPr>
      </w:pPr>
      <w:r w:rsidRPr="00414012">
        <w:rPr>
          <w:rFonts w:ascii="Times New Roman" w:hAnsi="Times New Roman"/>
          <w:sz w:val="28"/>
          <w:szCs w:val="28"/>
        </w:rPr>
        <w:lastRenderedPageBreak/>
        <w:t>К</w:t>
      </w:r>
      <w:r w:rsidR="004050C9" w:rsidRPr="00414012">
        <w:rPr>
          <w:rFonts w:ascii="Times New Roman" w:hAnsi="Times New Roman"/>
          <w:sz w:val="28"/>
          <w:szCs w:val="28"/>
        </w:rPr>
        <w:t>онтролир</w:t>
      </w:r>
      <w:r w:rsidR="004C2D41" w:rsidRPr="00414012">
        <w:rPr>
          <w:rFonts w:ascii="Times New Roman" w:hAnsi="Times New Roman"/>
          <w:sz w:val="28"/>
          <w:szCs w:val="28"/>
        </w:rPr>
        <w:t>овать</w:t>
      </w:r>
      <w:r w:rsidR="004050C9" w:rsidRPr="00414012">
        <w:rPr>
          <w:rFonts w:ascii="Times New Roman" w:hAnsi="Times New Roman"/>
          <w:sz w:val="28"/>
          <w:szCs w:val="28"/>
        </w:rPr>
        <w:t xml:space="preserve"> фотофиксацию </w:t>
      </w:r>
      <w:r w:rsidRPr="00414012">
        <w:rPr>
          <w:rFonts w:ascii="Times New Roman" w:hAnsi="Times New Roman"/>
          <w:sz w:val="28"/>
          <w:szCs w:val="28"/>
        </w:rPr>
        <w:t xml:space="preserve">Подрядчиком </w:t>
      </w:r>
      <w:r w:rsidR="004050C9" w:rsidRPr="00414012">
        <w:rPr>
          <w:rFonts w:ascii="Times New Roman" w:hAnsi="Times New Roman"/>
          <w:sz w:val="28"/>
          <w:szCs w:val="28"/>
        </w:rPr>
        <w:t>наиболее ответственных видов Работ, в т. ч. скрытых работ (до момента начала указанных работ, в процессе их проведения и по окончании), записи о которых заносятся в журнал технического надзора.</w:t>
      </w:r>
    </w:p>
    <w:p w14:paraId="5C15A694" w14:textId="77777777" w:rsidR="004050C9" w:rsidRPr="00414012" w:rsidRDefault="009A32EE" w:rsidP="00A04D5F">
      <w:pPr>
        <w:pStyle w:val="af6"/>
        <w:widowControl w:val="0"/>
        <w:numPr>
          <w:ilvl w:val="2"/>
          <w:numId w:val="3"/>
        </w:numPr>
        <w:tabs>
          <w:tab w:val="left" w:pos="1701"/>
          <w:tab w:val="left" w:pos="1985"/>
        </w:tabs>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О</w:t>
      </w:r>
      <w:r w:rsidR="004050C9" w:rsidRPr="00414012">
        <w:rPr>
          <w:rFonts w:ascii="Times New Roman" w:hAnsi="Times New Roman"/>
          <w:sz w:val="28"/>
          <w:szCs w:val="28"/>
        </w:rPr>
        <w:t>рганизовыва</w:t>
      </w:r>
      <w:r w:rsidR="00606AFB" w:rsidRPr="00414012">
        <w:rPr>
          <w:rFonts w:ascii="Times New Roman" w:hAnsi="Times New Roman"/>
          <w:sz w:val="28"/>
          <w:szCs w:val="28"/>
        </w:rPr>
        <w:t>ть</w:t>
      </w:r>
      <w:r w:rsidR="004050C9" w:rsidRPr="00414012">
        <w:rPr>
          <w:rFonts w:ascii="Times New Roman" w:hAnsi="Times New Roman"/>
          <w:sz w:val="28"/>
          <w:szCs w:val="28"/>
        </w:rPr>
        <w:t xml:space="preserve"> приемк</w:t>
      </w:r>
      <w:r w:rsidR="00BF2338" w:rsidRPr="00414012">
        <w:rPr>
          <w:rFonts w:ascii="Times New Roman" w:hAnsi="Times New Roman"/>
          <w:sz w:val="28"/>
          <w:szCs w:val="28"/>
        </w:rPr>
        <w:t>у</w:t>
      </w:r>
      <w:r w:rsidR="004050C9" w:rsidRPr="00414012">
        <w:rPr>
          <w:rFonts w:ascii="Times New Roman" w:hAnsi="Times New Roman"/>
          <w:sz w:val="28"/>
          <w:szCs w:val="28"/>
        </w:rPr>
        <w:t xml:space="preserve"> результата Работ.</w:t>
      </w:r>
    </w:p>
    <w:p w14:paraId="45A4518F" w14:textId="77777777" w:rsidR="004050C9" w:rsidRPr="00414012" w:rsidRDefault="004050C9" w:rsidP="00A04D5F">
      <w:pPr>
        <w:pStyle w:val="af6"/>
        <w:widowControl w:val="0"/>
        <w:numPr>
          <w:ilvl w:val="2"/>
          <w:numId w:val="3"/>
        </w:numPr>
        <w:tabs>
          <w:tab w:val="left" w:pos="1701"/>
          <w:tab w:val="left" w:pos="1985"/>
        </w:tabs>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Оказыва</w:t>
      </w:r>
      <w:r w:rsidR="00606AFB" w:rsidRPr="00414012">
        <w:rPr>
          <w:rFonts w:ascii="Times New Roman" w:hAnsi="Times New Roman"/>
          <w:sz w:val="28"/>
          <w:szCs w:val="28"/>
        </w:rPr>
        <w:t>ть</w:t>
      </w:r>
      <w:r w:rsidRPr="00414012">
        <w:rPr>
          <w:rFonts w:ascii="Times New Roman" w:hAnsi="Times New Roman"/>
          <w:sz w:val="28"/>
          <w:szCs w:val="28"/>
        </w:rPr>
        <w:t xml:space="preserve"> содействие Подрядчику в ходе выполнения им Работ по вопросам, непосредственно связанным с предметом Договора, решение которых возможно только при участии </w:t>
      </w:r>
      <w:r w:rsidR="009A32EE" w:rsidRPr="00414012">
        <w:rPr>
          <w:rFonts w:ascii="Times New Roman" w:hAnsi="Times New Roman"/>
          <w:sz w:val="28"/>
          <w:szCs w:val="28"/>
        </w:rPr>
        <w:t>З</w:t>
      </w:r>
      <w:r w:rsidRPr="00414012">
        <w:rPr>
          <w:rFonts w:ascii="Times New Roman" w:hAnsi="Times New Roman"/>
          <w:sz w:val="28"/>
          <w:szCs w:val="28"/>
        </w:rPr>
        <w:t>аказчика.</w:t>
      </w:r>
    </w:p>
    <w:p w14:paraId="4BD9B3F7" w14:textId="77777777" w:rsidR="00E82C72" w:rsidRPr="00414012" w:rsidRDefault="00E82C72" w:rsidP="00A04D5F">
      <w:pPr>
        <w:pStyle w:val="af6"/>
        <w:numPr>
          <w:ilvl w:val="2"/>
          <w:numId w:val="3"/>
        </w:numPr>
        <w:tabs>
          <w:tab w:val="left" w:pos="1701"/>
          <w:tab w:val="left" w:pos="1985"/>
        </w:tabs>
        <w:spacing w:after="0" w:line="240" w:lineRule="auto"/>
        <w:ind w:left="0" w:firstLine="709"/>
        <w:jc w:val="both"/>
        <w:rPr>
          <w:rFonts w:ascii="Times New Roman" w:eastAsia="Times New Roman" w:hAnsi="Times New Roman"/>
          <w:sz w:val="28"/>
          <w:szCs w:val="28"/>
          <w:lang w:eastAsia="ru-RU"/>
        </w:rPr>
      </w:pPr>
      <w:r w:rsidRPr="00414012">
        <w:rPr>
          <w:rFonts w:ascii="Times New Roman" w:eastAsia="Times New Roman" w:hAnsi="Times New Roman"/>
          <w:sz w:val="28"/>
          <w:szCs w:val="28"/>
          <w:lang w:eastAsia="ru-RU"/>
        </w:rPr>
        <w:t>Имеет иные обязанности, определенные Договором и законодательством Российской Федерации.</w:t>
      </w:r>
    </w:p>
    <w:p w14:paraId="79D9DC79" w14:textId="77777777" w:rsidR="00A82465" w:rsidRPr="00414012" w:rsidRDefault="00A82465" w:rsidP="00A04D5F">
      <w:pPr>
        <w:pStyle w:val="af6"/>
        <w:widowControl w:val="0"/>
        <w:spacing w:after="0" w:line="240" w:lineRule="auto"/>
        <w:ind w:left="0" w:firstLine="709"/>
        <w:rPr>
          <w:rFonts w:ascii="Times New Roman" w:hAnsi="Times New Roman"/>
          <w:b/>
          <w:sz w:val="28"/>
          <w:szCs w:val="28"/>
        </w:rPr>
      </w:pPr>
    </w:p>
    <w:p w14:paraId="35EC14AE" w14:textId="77777777" w:rsidR="003C2F58" w:rsidRPr="00414012" w:rsidRDefault="00011A01" w:rsidP="00A04D5F">
      <w:pPr>
        <w:pStyle w:val="af6"/>
        <w:widowControl w:val="0"/>
        <w:numPr>
          <w:ilvl w:val="0"/>
          <w:numId w:val="4"/>
        </w:numPr>
        <w:spacing w:after="0" w:line="240" w:lineRule="auto"/>
        <w:jc w:val="center"/>
        <w:rPr>
          <w:rFonts w:ascii="Times New Roman" w:hAnsi="Times New Roman"/>
          <w:b/>
          <w:sz w:val="28"/>
          <w:szCs w:val="28"/>
        </w:rPr>
      </w:pPr>
      <w:r w:rsidRPr="00414012">
        <w:rPr>
          <w:rFonts w:ascii="Times New Roman" w:hAnsi="Times New Roman"/>
          <w:b/>
          <w:sz w:val="28"/>
          <w:szCs w:val="28"/>
        </w:rPr>
        <w:t xml:space="preserve">ПРАВА И </w:t>
      </w:r>
      <w:r w:rsidR="003C2F58" w:rsidRPr="00414012">
        <w:rPr>
          <w:rFonts w:ascii="Times New Roman" w:hAnsi="Times New Roman"/>
          <w:b/>
          <w:sz w:val="28"/>
          <w:szCs w:val="28"/>
        </w:rPr>
        <w:t>ОБЯЗАННОСТИ ПОДРЯДЧИКА</w:t>
      </w:r>
    </w:p>
    <w:p w14:paraId="3CE22177" w14:textId="77777777" w:rsidR="00011A01" w:rsidRPr="00414012" w:rsidRDefault="00083E75" w:rsidP="00A04D5F">
      <w:pPr>
        <w:pStyle w:val="af6"/>
        <w:numPr>
          <w:ilvl w:val="1"/>
          <w:numId w:val="4"/>
        </w:numPr>
        <w:spacing w:after="0" w:line="240" w:lineRule="auto"/>
        <w:ind w:left="0" w:firstLine="709"/>
        <w:rPr>
          <w:rFonts w:ascii="Times New Roman" w:hAnsi="Times New Roman"/>
          <w:sz w:val="28"/>
          <w:szCs w:val="28"/>
        </w:rPr>
      </w:pPr>
      <w:r w:rsidRPr="00414012">
        <w:rPr>
          <w:rFonts w:ascii="Times New Roman" w:hAnsi="Times New Roman"/>
          <w:sz w:val="28"/>
          <w:szCs w:val="28"/>
        </w:rPr>
        <w:t xml:space="preserve">Подрядчик </w:t>
      </w:r>
      <w:r w:rsidR="00011A01" w:rsidRPr="00414012">
        <w:rPr>
          <w:rFonts w:ascii="Times New Roman" w:hAnsi="Times New Roman"/>
          <w:sz w:val="28"/>
          <w:szCs w:val="28"/>
        </w:rPr>
        <w:t>имеет право:</w:t>
      </w:r>
    </w:p>
    <w:p w14:paraId="4A2AAC4B" w14:textId="77777777" w:rsidR="00011A01" w:rsidRPr="00414012" w:rsidRDefault="00F64445" w:rsidP="00A04D5F">
      <w:pPr>
        <w:pStyle w:val="af6"/>
        <w:numPr>
          <w:ilvl w:val="2"/>
          <w:numId w:val="4"/>
        </w:numPr>
        <w:spacing w:line="240" w:lineRule="auto"/>
        <w:ind w:left="0" w:firstLine="709"/>
        <w:jc w:val="both"/>
        <w:rPr>
          <w:rFonts w:ascii="Times New Roman" w:hAnsi="Times New Roman"/>
          <w:sz w:val="28"/>
          <w:szCs w:val="28"/>
        </w:rPr>
      </w:pPr>
      <w:r w:rsidRPr="00414012">
        <w:rPr>
          <w:rFonts w:ascii="Times New Roman" w:hAnsi="Times New Roman"/>
          <w:sz w:val="28"/>
          <w:szCs w:val="28"/>
        </w:rPr>
        <w:t>п</w:t>
      </w:r>
      <w:r w:rsidR="00011A01" w:rsidRPr="00414012">
        <w:rPr>
          <w:rFonts w:ascii="Times New Roman" w:hAnsi="Times New Roman"/>
          <w:sz w:val="28"/>
          <w:szCs w:val="28"/>
        </w:rPr>
        <w:t xml:space="preserve">ривлекать к исполнению Договора субподрядчиков (третьих лиц). </w:t>
      </w:r>
      <w:r w:rsidR="00F25A39" w:rsidRPr="00414012">
        <w:rPr>
          <w:rFonts w:ascii="Times New Roman" w:hAnsi="Times New Roman"/>
          <w:sz w:val="28"/>
          <w:szCs w:val="28"/>
        </w:rPr>
        <w:t>При этом ответственность за неисполнение</w:t>
      </w:r>
      <w:r w:rsidR="00011A01" w:rsidRPr="00414012">
        <w:rPr>
          <w:rFonts w:ascii="Times New Roman" w:hAnsi="Times New Roman"/>
          <w:sz w:val="28"/>
          <w:szCs w:val="28"/>
        </w:rPr>
        <w:t xml:space="preserve"> субподрядчиком (третьим лицом) обязательств перед </w:t>
      </w:r>
      <w:r w:rsidRPr="00414012">
        <w:rPr>
          <w:rFonts w:ascii="Times New Roman" w:hAnsi="Times New Roman"/>
          <w:sz w:val="28"/>
          <w:szCs w:val="28"/>
        </w:rPr>
        <w:t>Заказчиком</w:t>
      </w:r>
      <w:r w:rsidR="00011A01" w:rsidRPr="00414012">
        <w:rPr>
          <w:rFonts w:ascii="Times New Roman" w:hAnsi="Times New Roman"/>
          <w:sz w:val="28"/>
          <w:szCs w:val="28"/>
        </w:rPr>
        <w:t xml:space="preserve"> </w:t>
      </w:r>
      <w:r w:rsidR="00F25A39" w:rsidRPr="00414012">
        <w:rPr>
          <w:rFonts w:ascii="Times New Roman" w:hAnsi="Times New Roman"/>
          <w:sz w:val="28"/>
          <w:szCs w:val="28"/>
        </w:rPr>
        <w:t xml:space="preserve">по Договору несет </w:t>
      </w:r>
      <w:r w:rsidR="00011A01" w:rsidRPr="00414012">
        <w:rPr>
          <w:rFonts w:ascii="Times New Roman" w:hAnsi="Times New Roman"/>
          <w:sz w:val="28"/>
          <w:szCs w:val="28"/>
        </w:rPr>
        <w:t>Подрядчик</w:t>
      </w:r>
      <w:r w:rsidRPr="00414012">
        <w:rPr>
          <w:rFonts w:ascii="Times New Roman" w:hAnsi="Times New Roman"/>
          <w:sz w:val="28"/>
          <w:szCs w:val="28"/>
        </w:rPr>
        <w:t>;</w:t>
      </w:r>
      <w:r w:rsidR="00011A01" w:rsidRPr="00414012">
        <w:rPr>
          <w:rFonts w:ascii="Times New Roman" w:hAnsi="Times New Roman"/>
          <w:sz w:val="28"/>
          <w:szCs w:val="28"/>
        </w:rPr>
        <w:t xml:space="preserve"> </w:t>
      </w:r>
    </w:p>
    <w:p w14:paraId="62209FD2" w14:textId="77777777" w:rsidR="00F25A39" w:rsidRPr="00414012" w:rsidRDefault="00F64445" w:rsidP="00A04D5F">
      <w:pPr>
        <w:pStyle w:val="af6"/>
        <w:numPr>
          <w:ilvl w:val="2"/>
          <w:numId w:val="4"/>
        </w:numPr>
        <w:spacing w:line="240" w:lineRule="auto"/>
        <w:ind w:left="0" w:firstLine="709"/>
        <w:jc w:val="both"/>
        <w:rPr>
          <w:rFonts w:ascii="Times New Roman" w:hAnsi="Times New Roman"/>
          <w:sz w:val="28"/>
          <w:szCs w:val="28"/>
        </w:rPr>
      </w:pPr>
      <w:r w:rsidRPr="00414012">
        <w:rPr>
          <w:rFonts w:ascii="Times New Roman" w:hAnsi="Times New Roman"/>
          <w:sz w:val="28"/>
          <w:szCs w:val="28"/>
        </w:rPr>
        <w:t>п</w:t>
      </w:r>
      <w:r w:rsidR="00F25A39" w:rsidRPr="00414012">
        <w:rPr>
          <w:rFonts w:ascii="Times New Roman" w:hAnsi="Times New Roman"/>
          <w:sz w:val="28"/>
          <w:szCs w:val="28"/>
        </w:rPr>
        <w:t xml:space="preserve">о согласованию с Заказчиком досрочно исполнить обязательства по Договору, при этом досрочное исполнение обязательств не является основанием для </w:t>
      </w:r>
      <w:r w:rsidR="0053305B" w:rsidRPr="00414012">
        <w:rPr>
          <w:rFonts w:ascii="Times New Roman" w:hAnsi="Times New Roman"/>
          <w:sz w:val="28"/>
          <w:szCs w:val="28"/>
        </w:rPr>
        <w:t>увеличения цены Договора.</w:t>
      </w:r>
    </w:p>
    <w:p w14:paraId="18A02EAE" w14:textId="77777777" w:rsidR="00083E75" w:rsidRPr="00414012" w:rsidRDefault="00011A01" w:rsidP="00A04D5F">
      <w:pPr>
        <w:pStyle w:val="af6"/>
        <w:numPr>
          <w:ilvl w:val="1"/>
          <w:numId w:val="4"/>
        </w:numPr>
        <w:spacing w:after="0" w:line="240" w:lineRule="auto"/>
        <w:ind w:left="0" w:firstLine="709"/>
        <w:rPr>
          <w:rFonts w:ascii="Times New Roman" w:hAnsi="Times New Roman"/>
          <w:sz w:val="28"/>
          <w:szCs w:val="28"/>
        </w:rPr>
      </w:pPr>
      <w:r w:rsidRPr="00414012">
        <w:rPr>
          <w:rFonts w:ascii="Times New Roman" w:hAnsi="Times New Roman"/>
          <w:sz w:val="28"/>
          <w:szCs w:val="28"/>
        </w:rPr>
        <w:t xml:space="preserve">Подрядчик </w:t>
      </w:r>
      <w:r w:rsidR="00083E75" w:rsidRPr="00414012">
        <w:rPr>
          <w:rFonts w:ascii="Times New Roman" w:hAnsi="Times New Roman"/>
          <w:sz w:val="28"/>
          <w:szCs w:val="28"/>
        </w:rPr>
        <w:t>обязуется:</w:t>
      </w:r>
    </w:p>
    <w:p w14:paraId="542B988F" w14:textId="77777777" w:rsidR="00083E75" w:rsidRPr="00414012" w:rsidRDefault="00F64445" w:rsidP="00A04D5F">
      <w:pPr>
        <w:pStyle w:val="af6"/>
        <w:numPr>
          <w:ilvl w:val="2"/>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д</w:t>
      </w:r>
      <w:r w:rsidR="00083E75" w:rsidRPr="00414012">
        <w:rPr>
          <w:rFonts w:ascii="Times New Roman" w:hAnsi="Times New Roman"/>
          <w:sz w:val="28"/>
          <w:szCs w:val="28"/>
        </w:rPr>
        <w:t>о начала производства Работ принять по акту площадку для производства Работ</w:t>
      </w:r>
      <w:r w:rsidR="0007535B" w:rsidRPr="00414012">
        <w:rPr>
          <w:rFonts w:ascii="Times New Roman" w:hAnsi="Times New Roman"/>
          <w:sz w:val="28"/>
          <w:szCs w:val="28"/>
        </w:rPr>
        <w:t>,</w:t>
      </w:r>
      <w:r w:rsidR="00083E75" w:rsidRPr="00414012">
        <w:rPr>
          <w:rFonts w:ascii="Times New Roman" w:hAnsi="Times New Roman"/>
          <w:sz w:val="28"/>
          <w:szCs w:val="28"/>
        </w:rPr>
        <w:t xml:space="preserve"> </w:t>
      </w:r>
      <w:r w:rsidR="00321EB8" w:rsidRPr="00414012">
        <w:rPr>
          <w:rFonts w:ascii="Times New Roman" w:hAnsi="Times New Roman"/>
          <w:sz w:val="28"/>
          <w:szCs w:val="28"/>
        </w:rPr>
        <w:t xml:space="preserve">а также </w:t>
      </w:r>
      <w:r w:rsidR="0007535B" w:rsidRPr="00414012">
        <w:rPr>
          <w:rFonts w:ascii="Times New Roman" w:hAnsi="Times New Roman"/>
          <w:sz w:val="28"/>
          <w:szCs w:val="28"/>
        </w:rPr>
        <w:t xml:space="preserve">рабочую </w:t>
      </w:r>
      <w:r w:rsidR="00083E75" w:rsidRPr="00414012">
        <w:rPr>
          <w:rFonts w:ascii="Times New Roman" w:hAnsi="Times New Roman"/>
          <w:sz w:val="28"/>
          <w:szCs w:val="28"/>
        </w:rPr>
        <w:t>документаци</w:t>
      </w:r>
      <w:r w:rsidR="00362F30" w:rsidRPr="00414012">
        <w:rPr>
          <w:rFonts w:ascii="Times New Roman" w:hAnsi="Times New Roman"/>
          <w:sz w:val="28"/>
          <w:szCs w:val="28"/>
        </w:rPr>
        <w:t>ю</w:t>
      </w:r>
      <w:r w:rsidR="00083E75" w:rsidRPr="00414012">
        <w:rPr>
          <w:rFonts w:ascii="Times New Roman" w:hAnsi="Times New Roman"/>
          <w:sz w:val="28"/>
          <w:szCs w:val="28"/>
        </w:rPr>
        <w:t>, необходим</w:t>
      </w:r>
      <w:r w:rsidR="00362F30" w:rsidRPr="00414012">
        <w:rPr>
          <w:rFonts w:ascii="Times New Roman" w:hAnsi="Times New Roman"/>
          <w:sz w:val="28"/>
          <w:szCs w:val="28"/>
        </w:rPr>
        <w:t>ую для выполнения Работ по Договору</w:t>
      </w:r>
      <w:r w:rsidRPr="00414012">
        <w:rPr>
          <w:rFonts w:ascii="Times New Roman" w:hAnsi="Times New Roman"/>
          <w:sz w:val="28"/>
          <w:szCs w:val="28"/>
        </w:rPr>
        <w:t>;</w:t>
      </w:r>
    </w:p>
    <w:p w14:paraId="27888D80" w14:textId="687957D3" w:rsidR="00362F30" w:rsidRPr="00414012" w:rsidRDefault="00F64445" w:rsidP="00A04D5F">
      <w:pPr>
        <w:pStyle w:val="af6"/>
        <w:numPr>
          <w:ilvl w:val="2"/>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р</w:t>
      </w:r>
      <w:r w:rsidR="00362F30" w:rsidRPr="00414012">
        <w:rPr>
          <w:rFonts w:ascii="Times New Roman" w:hAnsi="Times New Roman"/>
          <w:sz w:val="28"/>
          <w:szCs w:val="28"/>
        </w:rPr>
        <w:t>азработать</w:t>
      </w:r>
      <w:r w:rsidR="0007535B" w:rsidRPr="00414012">
        <w:rPr>
          <w:rFonts w:ascii="Times New Roman" w:hAnsi="Times New Roman"/>
          <w:sz w:val="28"/>
          <w:szCs w:val="28"/>
        </w:rPr>
        <w:t xml:space="preserve"> проект</w:t>
      </w:r>
      <w:r w:rsidR="00362F30" w:rsidRPr="00414012">
        <w:rPr>
          <w:rFonts w:ascii="Times New Roman" w:hAnsi="Times New Roman"/>
          <w:sz w:val="28"/>
          <w:szCs w:val="28"/>
        </w:rPr>
        <w:t xml:space="preserve"> производства работ (ППР) </w:t>
      </w:r>
      <w:r w:rsidR="008A298B" w:rsidRPr="00414012">
        <w:rPr>
          <w:rFonts w:ascii="Times New Roman" w:hAnsi="Times New Roman"/>
          <w:sz w:val="28"/>
          <w:szCs w:val="28"/>
        </w:rPr>
        <w:t xml:space="preserve">в течение </w:t>
      </w:r>
      <w:r w:rsidR="00533AB2" w:rsidRPr="00414012">
        <w:rPr>
          <w:rFonts w:ascii="Times New Roman" w:hAnsi="Times New Roman"/>
          <w:sz w:val="28"/>
          <w:szCs w:val="28"/>
        </w:rPr>
        <w:t>15</w:t>
      </w:r>
      <w:r w:rsidR="008A298B" w:rsidRPr="00414012">
        <w:rPr>
          <w:rFonts w:ascii="Times New Roman" w:hAnsi="Times New Roman"/>
          <w:sz w:val="28"/>
          <w:szCs w:val="28"/>
        </w:rPr>
        <w:t xml:space="preserve"> (</w:t>
      </w:r>
      <w:r w:rsidR="00533AB2" w:rsidRPr="00414012">
        <w:rPr>
          <w:rFonts w:ascii="Times New Roman" w:hAnsi="Times New Roman"/>
          <w:sz w:val="28"/>
          <w:szCs w:val="28"/>
        </w:rPr>
        <w:t>пятнадцати</w:t>
      </w:r>
      <w:r w:rsidR="008A298B" w:rsidRPr="00414012">
        <w:rPr>
          <w:rFonts w:ascii="Times New Roman" w:hAnsi="Times New Roman"/>
          <w:sz w:val="28"/>
          <w:szCs w:val="28"/>
        </w:rPr>
        <w:t xml:space="preserve">) рабочих дней с </w:t>
      </w:r>
      <w:r w:rsidR="00EB78F7" w:rsidRPr="00414012">
        <w:rPr>
          <w:rFonts w:ascii="Times New Roman" w:hAnsi="Times New Roman"/>
          <w:sz w:val="28"/>
          <w:szCs w:val="28"/>
        </w:rPr>
        <w:t xml:space="preserve">даты </w:t>
      </w:r>
      <w:r w:rsidR="008A298B" w:rsidRPr="00414012">
        <w:rPr>
          <w:rFonts w:ascii="Times New Roman" w:hAnsi="Times New Roman"/>
          <w:sz w:val="28"/>
          <w:szCs w:val="28"/>
        </w:rPr>
        <w:t xml:space="preserve">подписания Договора </w:t>
      </w:r>
      <w:r w:rsidR="00362F30" w:rsidRPr="00414012">
        <w:rPr>
          <w:rFonts w:ascii="Times New Roman" w:hAnsi="Times New Roman"/>
          <w:sz w:val="28"/>
          <w:szCs w:val="28"/>
        </w:rPr>
        <w:t>и согласова</w:t>
      </w:r>
      <w:r w:rsidR="0007535B" w:rsidRPr="00414012">
        <w:rPr>
          <w:rFonts w:ascii="Times New Roman" w:hAnsi="Times New Roman"/>
          <w:sz w:val="28"/>
          <w:szCs w:val="28"/>
        </w:rPr>
        <w:t>ть</w:t>
      </w:r>
      <w:r w:rsidR="00362F30" w:rsidRPr="00414012">
        <w:rPr>
          <w:rFonts w:ascii="Times New Roman" w:hAnsi="Times New Roman"/>
          <w:sz w:val="28"/>
          <w:szCs w:val="28"/>
        </w:rPr>
        <w:t xml:space="preserve"> его с </w:t>
      </w:r>
      <w:r w:rsidR="00011A01" w:rsidRPr="00414012">
        <w:rPr>
          <w:rFonts w:ascii="Times New Roman" w:hAnsi="Times New Roman"/>
          <w:sz w:val="28"/>
          <w:szCs w:val="28"/>
        </w:rPr>
        <w:t xml:space="preserve">проектной организацией, разработавшей проектную (рабочую) документацию, </w:t>
      </w:r>
      <w:r w:rsidR="00644EA8" w:rsidRPr="00414012">
        <w:rPr>
          <w:rFonts w:ascii="Times New Roman" w:hAnsi="Times New Roman"/>
          <w:sz w:val="28"/>
          <w:szCs w:val="28"/>
        </w:rPr>
        <w:t>З</w:t>
      </w:r>
      <w:r w:rsidR="00362F30" w:rsidRPr="00414012">
        <w:rPr>
          <w:rFonts w:ascii="Times New Roman" w:hAnsi="Times New Roman"/>
          <w:sz w:val="28"/>
          <w:szCs w:val="28"/>
        </w:rPr>
        <w:t>аказчиком</w:t>
      </w:r>
      <w:r w:rsidRPr="00414012">
        <w:rPr>
          <w:rFonts w:ascii="Times New Roman" w:hAnsi="Times New Roman"/>
          <w:sz w:val="28"/>
          <w:szCs w:val="28"/>
        </w:rPr>
        <w:t>;</w:t>
      </w:r>
    </w:p>
    <w:p w14:paraId="3CA94263" w14:textId="77777777" w:rsidR="0007535B" w:rsidRPr="00414012" w:rsidRDefault="00F64445" w:rsidP="00A04D5F">
      <w:pPr>
        <w:pStyle w:val="af6"/>
        <w:numPr>
          <w:ilvl w:val="2"/>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в</w:t>
      </w:r>
      <w:r w:rsidR="00335E8F" w:rsidRPr="00414012">
        <w:rPr>
          <w:rFonts w:ascii="Times New Roman" w:hAnsi="Times New Roman"/>
          <w:sz w:val="28"/>
          <w:szCs w:val="28"/>
        </w:rPr>
        <w:t xml:space="preserve"> течение 3 (трех) рабочих дней после подачи заявления на выдачу разрешения на проведение Работ в соответствующий орган охраны объектов культурного наследия и после получения указанного разрешения предоставить их копии </w:t>
      </w:r>
      <w:r w:rsidR="00307A43" w:rsidRPr="00414012">
        <w:rPr>
          <w:rFonts w:ascii="Times New Roman" w:hAnsi="Times New Roman"/>
          <w:sz w:val="28"/>
          <w:szCs w:val="28"/>
        </w:rPr>
        <w:t>З</w:t>
      </w:r>
      <w:r w:rsidR="00335E8F" w:rsidRPr="00414012">
        <w:rPr>
          <w:rFonts w:ascii="Times New Roman" w:hAnsi="Times New Roman"/>
          <w:sz w:val="28"/>
          <w:szCs w:val="28"/>
        </w:rPr>
        <w:t>аказчику</w:t>
      </w:r>
      <w:r w:rsidRPr="00414012">
        <w:rPr>
          <w:rFonts w:ascii="Times New Roman" w:hAnsi="Times New Roman"/>
          <w:sz w:val="28"/>
          <w:szCs w:val="28"/>
        </w:rPr>
        <w:t>;</w:t>
      </w:r>
      <w:r w:rsidR="00335E8F" w:rsidRPr="00414012">
        <w:rPr>
          <w:rFonts w:ascii="Times New Roman" w:hAnsi="Times New Roman"/>
          <w:sz w:val="28"/>
          <w:szCs w:val="28"/>
        </w:rPr>
        <w:t xml:space="preserve"> </w:t>
      </w:r>
    </w:p>
    <w:p w14:paraId="4464B678" w14:textId="77777777" w:rsidR="0007535B" w:rsidRPr="00414012" w:rsidRDefault="00F64445" w:rsidP="002D2D16">
      <w:pPr>
        <w:pStyle w:val="af6"/>
        <w:numPr>
          <w:ilvl w:val="2"/>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н</w:t>
      </w:r>
      <w:r w:rsidR="0007535B" w:rsidRPr="00414012">
        <w:rPr>
          <w:rFonts w:ascii="Times New Roman" w:hAnsi="Times New Roman"/>
          <w:sz w:val="28"/>
          <w:szCs w:val="28"/>
        </w:rPr>
        <w:t>азначить ответственного за производство Работ на Объекте и представ</w:t>
      </w:r>
      <w:r w:rsidR="00335E8F" w:rsidRPr="00414012">
        <w:rPr>
          <w:rFonts w:ascii="Times New Roman" w:hAnsi="Times New Roman"/>
          <w:sz w:val="28"/>
          <w:szCs w:val="28"/>
        </w:rPr>
        <w:t>ить</w:t>
      </w:r>
      <w:r w:rsidR="0007535B" w:rsidRPr="00414012">
        <w:rPr>
          <w:rFonts w:ascii="Times New Roman" w:hAnsi="Times New Roman"/>
          <w:sz w:val="28"/>
          <w:szCs w:val="28"/>
        </w:rPr>
        <w:t xml:space="preserve"> </w:t>
      </w:r>
      <w:r w:rsidR="00335E8F" w:rsidRPr="00414012">
        <w:rPr>
          <w:rFonts w:ascii="Times New Roman" w:hAnsi="Times New Roman"/>
          <w:sz w:val="28"/>
          <w:szCs w:val="28"/>
        </w:rPr>
        <w:t xml:space="preserve">Заказчику </w:t>
      </w:r>
      <w:r w:rsidR="004C2D41" w:rsidRPr="00414012">
        <w:rPr>
          <w:rFonts w:ascii="Times New Roman" w:hAnsi="Times New Roman"/>
          <w:sz w:val="28"/>
          <w:szCs w:val="28"/>
        </w:rPr>
        <w:t>копию</w:t>
      </w:r>
      <w:r w:rsidR="0007535B" w:rsidRPr="00414012">
        <w:rPr>
          <w:rFonts w:ascii="Times New Roman" w:hAnsi="Times New Roman"/>
          <w:sz w:val="28"/>
          <w:szCs w:val="28"/>
        </w:rPr>
        <w:t xml:space="preserve"> приказа о его назначении в течение 5 (пяти) </w:t>
      </w:r>
      <w:r w:rsidR="00CC4F97" w:rsidRPr="00414012">
        <w:rPr>
          <w:rFonts w:ascii="Times New Roman" w:hAnsi="Times New Roman"/>
          <w:sz w:val="28"/>
          <w:szCs w:val="28"/>
        </w:rPr>
        <w:t xml:space="preserve">рабочих </w:t>
      </w:r>
      <w:r w:rsidR="0007535B" w:rsidRPr="00414012">
        <w:rPr>
          <w:rFonts w:ascii="Times New Roman" w:hAnsi="Times New Roman"/>
          <w:sz w:val="28"/>
          <w:szCs w:val="28"/>
        </w:rPr>
        <w:t xml:space="preserve">дней с </w:t>
      </w:r>
      <w:r w:rsidR="00EB78F7" w:rsidRPr="00414012">
        <w:rPr>
          <w:rFonts w:ascii="Times New Roman" w:hAnsi="Times New Roman"/>
          <w:sz w:val="28"/>
          <w:szCs w:val="28"/>
        </w:rPr>
        <w:t xml:space="preserve">даты </w:t>
      </w:r>
      <w:r w:rsidR="0007535B" w:rsidRPr="00414012">
        <w:rPr>
          <w:rFonts w:ascii="Times New Roman" w:hAnsi="Times New Roman"/>
          <w:sz w:val="28"/>
          <w:szCs w:val="28"/>
        </w:rPr>
        <w:t>заключения Договора</w:t>
      </w:r>
      <w:r w:rsidRPr="00414012">
        <w:rPr>
          <w:rFonts w:ascii="Times New Roman" w:hAnsi="Times New Roman"/>
          <w:sz w:val="28"/>
          <w:szCs w:val="28"/>
        </w:rPr>
        <w:t>;</w:t>
      </w:r>
    </w:p>
    <w:p w14:paraId="66B8DFA6" w14:textId="77777777" w:rsidR="00DC0492" w:rsidRPr="00414012" w:rsidRDefault="00F64445" w:rsidP="002D2D16">
      <w:pPr>
        <w:pStyle w:val="af6"/>
        <w:numPr>
          <w:ilvl w:val="2"/>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д</w:t>
      </w:r>
      <w:r w:rsidR="00481C7C" w:rsidRPr="00414012">
        <w:rPr>
          <w:rFonts w:ascii="Times New Roman" w:hAnsi="Times New Roman"/>
          <w:sz w:val="28"/>
          <w:szCs w:val="28"/>
        </w:rPr>
        <w:t>о начала Работ п</w:t>
      </w:r>
      <w:r w:rsidR="00DC0492" w:rsidRPr="00414012">
        <w:rPr>
          <w:rFonts w:ascii="Times New Roman" w:hAnsi="Times New Roman"/>
          <w:sz w:val="28"/>
          <w:szCs w:val="28"/>
        </w:rPr>
        <w:t>ринять участие в комиссионн</w:t>
      </w:r>
      <w:r w:rsidR="00481C7C" w:rsidRPr="00414012">
        <w:rPr>
          <w:rFonts w:ascii="Times New Roman" w:hAnsi="Times New Roman"/>
          <w:sz w:val="28"/>
          <w:szCs w:val="28"/>
        </w:rPr>
        <w:t>ом</w:t>
      </w:r>
      <w:r w:rsidR="00DC0492" w:rsidRPr="00414012">
        <w:rPr>
          <w:rFonts w:ascii="Times New Roman" w:hAnsi="Times New Roman"/>
          <w:sz w:val="28"/>
          <w:szCs w:val="28"/>
        </w:rPr>
        <w:t xml:space="preserve"> осмотр</w:t>
      </w:r>
      <w:r w:rsidR="00481C7C" w:rsidRPr="00414012">
        <w:rPr>
          <w:rFonts w:ascii="Times New Roman" w:hAnsi="Times New Roman"/>
          <w:sz w:val="28"/>
          <w:szCs w:val="28"/>
        </w:rPr>
        <w:t>е</w:t>
      </w:r>
      <w:r w:rsidR="00DC0492" w:rsidRPr="00414012">
        <w:rPr>
          <w:rFonts w:ascii="Times New Roman" w:hAnsi="Times New Roman"/>
          <w:sz w:val="28"/>
          <w:szCs w:val="28"/>
        </w:rPr>
        <w:t xml:space="preserve"> Объекта на предмет его </w:t>
      </w:r>
      <w:r w:rsidR="00481C7C" w:rsidRPr="00414012">
        <w:rPr>
          <w:rFonts w:ascii="Times New Roman" w:hAnsi="Times New Roman"/>
          <w:sz w:val="28"/>
          <w:szCs w:val="28"/>
        </w:rPr>
        <w:t>фотофиксации, составления акта технического состояния Объекта</w:t>
      </w:r>
      <w:r w:rsidR="00DC0492" w:rsidRPr="00414012">
        <w:rPr>
          <w:rFonts w:ascii="Times New Roman" w:hAnsi="Times New Roman"/>
          <w:sz w:val="28"/>
          <w:szCs w:val="28"/>
        </w:rPr>
        <w:t xml:space="preserve"> и проверки соответствия </w:t>
      </w:r>
      <w:r w:rsidR="00BF2338" w:rsidRPr="00414012">
        <w:rPr>
          <w:rFonts w:ascii="Times New Roman" w:hAnsi="Times New Roman"/>
          <w:sz w:val="28"/>
          <w:szCs w:val="28"/>
        </w:rPr>
        <w:t>р</w:t>
      </w:r>
      <w:r w:rsidR="00DC0492" w:rsidRPr="00414012">
        <w:rPr>
          <w:rFonts w:ascii="Times New Roman" w:hAnsi="Times New Roman"/>
          <w:sz w:val="28"/>
          <w:szCs w:val="28"/>
        </w:rPr>
        <w:t>абочей документации перечню Работ</w:t>
      </w:r>
      <w:r w:rsidR="00481C7C" w:rsidRPr="00414012">
        <w:rPr>
          <w:rFonts w:ascii="Times New Roman" w:hAnsi="Times New Roman"/>
          <w:sz w:val="28"/>
          <w:szCs w:val="28"/>
        </w:rPr>
        <w:t>, требующихся согласно акту технического состояния</w:t>
      </w:r>
      <w:r w:rsidR="00DC0492" w:rsidRPr="00414012">
        <w:rPr>
          <w:rFonts w:ascii="Times New Roman" w:hAnsi="Times New Roman"/>
          <w:sz w:val="28"/>
          <w:szCs w:val="28"/>
        </w:rPr>
        <w:t xml:space="preserve">. В случае необходимости составляется дефектный акт на выполнение работ, не учтенных в </w:t>
      </w:r>
      <w:r w:rsidR="001D4F35" w:rsidRPr="00414012">
        <w:rPr>
          <w:rFonts w:ascii="Times New Roman" w:hAnsi="Times New Roman"/>
          <w:sz w:val="28"/>
          <w:szCs w:val="28"/>
        </w:rPr>
        <w:t>р</w:t>
      </w:r>
      <w:r w:rsidR="00DC0492" w:rsidRPr="00414012">
        <w:rPr>
          <w:rFonts w:ascii="Times New Roman" w:hAnsi="Times New Roman"/>
          <w:sz w:val="28"/>
          <w:szCs w:val="28"/>
        </w:rPr>
        <w:t>абочей документации</w:t>
      </w:r>
      <w:r w:rsidRPr="00414012">
        <w:rPr>
          <w:rFonts w:ascii="Times New Roman" w:hAnsi="Times New Roman"/>
          <w:sz w:val="28"/>
          <w:szCs w:val="28"/>
        </w:rPr>
        <w:t>;</w:t>
      </w:r>
    </w:p>
    <w:p w14:paraId="51DAB1EE" w14:textId="47AB1A17" w:rsidR="002D2D16" w:rsidRPr="00414012" w:rsidRDefault="002D2D16" w:rsidP="002D2D16">
      <w:pPr>
        <w:pStyle w:val="af6"/>
        <w:numPr>
          <w:ilvl w:val="2"/>
          <w:numId w:val="4"/>
        </w:numPr>
        <w:tabs>
          <w:tab w:val="left" w:pos="1134"/>
        </w:tabs>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в течение 15 (пятнадцати) рабочих дней с даты заключения Договора разработать и представить на согласование Заказчику График выполнения работ (Приложение № 4 к Договору).</w:t>
      </w:r>
    </w:p>
    <w:p w14:paraId="5D68DD23" w14:textId="6D4DEC95" w:rsidR="001D4F35" w:rsidRPr="00414012" w:rsidRDefault="001D4F35" w:rsidP="002D2D16">
      <w:pPr>
        <w:pStyle w:val="af6"/>
        <w:numPr>
          <w:ilvl w:val="2"/>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 xml:space="preserve">осуществить поставку на Объект необходимых материалов, оборудования, комплектующих изделий, конструкций, предусмотренных рабочей </w:t>
      </w:r>
      <w:r w:rsidRPr="00414012">
        <w:rPr>
          <w:rFonts w:ascii="Times New Roman" w:hAnsi="Times New Roman"/>
          <w:sz w:val="28"/>
          <w:szCs w:val="28"/>
        </w:rPr>
        <w:lastRenderedPageBreak/>
        <w:t>документацией и необходимых для выполнения Работ, их приемку, разгрузку и складирование, обеспечивающее их сохранность;</w:t>
      </w:r>
    </w:p>
    <w:p w14:paraId="1AF86EE5" w14:textId="78A4D487" w:rsidR="001D4F35" w:rsidRPr="00414012" w:rsidRDefault="001D4F35" w:rsidP="002D2D16">
      <w:pPr>
        <w:numPr>
          <w:ilvl w:val="2"/>
          <w:numId w:val="4"/>
        </w:numPr>
        <w:spacing w:after="0"/>
        <w:ind w:left="0" w:firstLine="709"/>
        <w:contextualSpacing/>
        <w:rPr>
          <w:sz w:val="28"/>
          <w:szCs w:val="28"/>
          <w:lang w:eastAsia="en-US"/>
        </w:rPr>
      </w:pPr>
      <w:r w:rsidRPr="00414012">
        <w:rPr>
          <w:sz w:val="28"/>
          <w:szCs w:val="28"/>
          <w:lang w:eastAsia="en-US"/>
        </w:rPr>
        <w:t>осуществить входной контроль качества и комплектности материалов и изделий, оборудования, используем</w:t>
      </w:r>
      <w:r w:rsidR="00F07EAF" w:rsidRPr="00414012">
        <w:rPr>
          <w:sz w:val="28"/>
          <w:szCs w:val="28"/>
          <w:lang w:eastAsia="en-US"/>
        </w:rPr>
        <w:t>ых</w:t>
      </w:r>
      <w:r w:rsidRPr="00414012">
        <w:rPr>
          <w:sz w:val="28"/>
          <w:szCs w:val="28"/>
          <w:lang w:eastAsia="en-US"/>
        </w:rPr>
        <w:t xml:space="preserve"> при выполнении Работ, а также организовать операционный контроль за ходом выполнения каждого вида Работ; </w:t>
      </w:r>
    </w:p>
    <w:p w14:paraId="47C2FF3D" w14:textId="77777777" w:rsidR="001D4F35" w:rsidRPr="00414012" w:rsidRDefault="001D4F35" w:rsidP="00A04D5F">
      <w:pPr>
        <w:numPr>
          <w:ilvl w:val="2"/>
          <w:numId w:val="4"/>
        </w:numPr>
        <w:spacing w:after="0"/>
        <w:ind w:left="0" w:firstLine="709"/>
        <w:contextualSpacing/>
        <w:rPr>
          <w:sz w:val="28"/>
          <w:szCs w:val="28"/>
          <w:lang w:eastAsia="en-US"/>
        </w:rPr>
      </w:pPr>
      <w:r w:rsidRPr="00414012">
        <w:rPr>
          <w:sz w:val="28"/>
          <w:szCs w:val="28"/>
          <w:lang w:eastAsia="en-US"/>
        </w:rPr>
        <w:t>предоставить Заказчику до начала использования материалов, конструкций, изделий и оборудования паспорта, сертификаты и другие документы, удостоверяющие их качество;</w:t>
      </w:r>
    </w:p>
    <w:p w14:paraId="1EC69BE8" w14:textId="77777777" w:rsidR="001D4F35" w:rsidRPr="00414012" w:rsidRDefault="001D4F35" w:rsidP="00A04D5F">
      <w:pPr>
        <w:numPr>
          <w:ilvl w:val="2"/>
          <w:numId w:val="4"/>
        </w:numPr>
        <w:spacing w:after="160"/>
        <w:ind w:left="0" w:firstLine="709"/>
        <w:contextualSpacing/>
        <w:rPr>
          <w:sz w:val="28"/>
          <w:szCs w:val="28"/>
          <w:lang w:eastAsia="en-US"/>
        </w:rPr>
      </w:pPr>
      <w:r w:rsidRPr="00414012">
        <w:rPr>
          <w:sz w:val="28"/>
          <w:szCs w:val="28"/>
          <w:lang w:eastAsia="en-US"/>
        </w:rPr>
        <w:t>обеспечить Объект необходимым количеством квалифицированной рабочей силы с соблюдением требований миграционного и трудового законодательства Российской Федерации, в том числе не допускать привлечения субподрядными организациями иностранных рабочих без соответствующей регистрации и разрешения на привлечение иностранной рабочей силы;</w:t>
      </w:r>
    </w:p>
    <w:p w14:paraId="4457D777" w14:textId="77777777" w:rsidR="001D4F35" w:rsidRPr="00414012" w:rsidRDefault="001D4F35" w:rsidP="00A04D5F">
      <w:pPr>
        <w:numPr>
          <w:ilvl w:val="2"/>
          <w:numId w:val="4"/>
        </w:numPr>
        <w:spacing w:after="0"/>
        <w:ind w:left="0" w:firstLine="709"/>
        <w:contextualSpacing/>
        <w:rPr>
          <w:sz w:val="28"/>
          <w:szCs w:val="28"/>
          <w:lang w:eastAsia="en-US"/>
        </w:rPr>
      </w:pPr>
      <w:r w:rsidRPr="00414012">
        <w:rPr>
          <w:sz w:val="28"/>
          <w:szCs w:val="28"/>
          <w:lang w:eastAsia="en-US"/>
        </w:rPr>
        <w:t>обеспечить Объект необходимой строительной техникой и механизмами;</w:t>
      </w:r>
    </w:p>
    <w:p w14:paraId="78F1D54E" w14:textId="77777777" w:rsidR="001D4F35" w:rsidRPr="00414012" w:rsidRDefault="001D4F35" w:rsidP="00A04D5F">
      <w:pPr>
        <w:numPr>
          <w:ilvl w:val="2"/>
          <w:numId w:val="4"/>
        </w:numPr>
        <w:spacing w:after="0"/>
        <w:ind w:left="0" w:firstLine="709"/>
        <w:contextualSpacing/>
        <w:rPr>
          <w:sz w:val="28"/>
          <w:szCs w:val="28"/>
          <w:lang w:eastAsia="en-US"/>
        </w:rPr>
      </w:pPr>
      <w:r w:rsidRPr="00414012">
        <w:rPr>
          <w:sz w:val="28"/>
          <w:szCs w:val="28"/>
          <w:lang w:eastAsia="en-US"/>
        </w:rPr>
        <w:t>выполнить все предусмотренные Договором Работы, обеспечив их надлежащее качество в соответствии с рабочей документацией, требованиями нормативных правовых актов в области строительства и реставрации (CНиП, СРП, технические регламенты), техническими условиями, в сроки, установленные Договором.</w:t>
      </w:r>
    </w:p>
    <w:p w14:paraId="709112CF" w14:textId="77777777" w:rsidR="001D4F35" w:rsidRPr="00414012" w:rsidRDefault="001D4F35" w:rsidP="00A04D5F">
      <w:pPr>
        <w:numPr>
          <w:ilvl w:val="2"/>
          <w:numId w:val="4"/>
        </w:numPr>
        <w:spacing w:after="0"/>
        <w:ind w:left="0" w:firstLine="709"/>
        <w:contextualSpacing/>
        <w:rPr>
          <w:sz w:val="28"/>
          <w:szCs w:val="28"/>
          <w:lang w:eastAsia="en-US"/>
        </w:rPr>
      </w:pPr>
      <w:r w:rsidRPr="00414012">
        <w:rPr>
          <w:sz w:val="28"/>
          <w:szCs w:val="28"/>
          <w:lang w:eastAsia="en-US"/>
        </w:rPr>
        <w:t>обеспечить при выполнении Работ установленные техническими регламентами сроки и технологическую последовательность выполнения операций, а также необходимый для производства Работ температурно-влажностный режим;</w:t>
      </w:r>
    </w:p>
    <w:p w14:paraId="088B8A9C" w14:textId="77777777" w:rsidR="001D4F35" w:rsidRPr="00414012" w:rsidRDefault="001D4F35" w:rsidP="00A04D5F">
      <w:pPr>
        <w:numPr>
          <w:ilvl w:val="2"/>
          <w:numId w:val="4"/>
        </w:numPr>
        <w:spacing w:after="0"/>
        <w:ind w:left="0" w:firstLine="709"/>
        <w:contextualSpacing/>
        <w:rPr>
          <w:sz w:val="28"/>
          <w:szCs w:val="28"/>
          <w:lang w:eastAsia="en-US"/>
        </w:rPr>
      </w:pPr>
      <w:r w:rsidRPr="00414012">
        <w:rPr>
          <w:sz w:val="28"/>
          <w:szCs w:val="28"/>
          <w:lang w:eastAsia="en-US"/>
        </w:rPr>
        <w:t>обеспечить при выполнении Работ соблюдение норм охраны труда и техники безопасности и пожарной безопасности в соответствии с СП 49.13330.2012, охране окружающей среды и зеленых насаждений, сохранность объектов культурного наследия;</w:t>
      </w:r>
    </w:p>
    <w:p w14:paraId="6C513C70" w14:textId="77777777" w:rsidR="001D4F35" w:rsidRPr="00414012" w:rsidRDefault="001D4F35" w:rsidP="00A04D5F">
      <w:pPr>
        <w:numPr>
          <w:ilvl w:val="2"/>
          <w:numId w:val="4"/>
        </w:numPr>
        <w:spacing w:after="0"/>
        <w:ind w:left="0" w:firstLine="709"/>
        <w:contextualSpacing/>
        <w:rPr>
          <w:sz w:val="28"/>
          <w:szCs w:val="28"/>
          <w:lang w:eastAsia="en-US"/>
        </w:rPr>
      </w:pPr>
      <w:r w:rsidRPr="00414012">
        <w:rPr>
          <w:sz w:val="28"/>
          <w:szCs w:val="28"/>
          <w:lang w:eastAsia="en-US"/>
        </w:rPr>
        <w:t xml:space="preserve"> обеспечить ежедневную уборку рабочих мест и своевременный вывоз строительного мусора с территории площадки для производства Работ; </w:t>
      </w:r>
    </w:p>
    <w:p w14:paraId="0388969E" w14:textId="77777777" w:rsidR="001D4F35" w:rsidRPr="00414012" w:rsidRDefault="001D4F35" w:rsidP="00A04D5F">
      <w:pPr>
        <w:numPr>
          <w:ilvl w:val="2"/>
          <w:numId w:val="4"/>
        </w:numPr>
        <w:spacing w:after="0"/>
        <w:ind w:left="0" w:firstLine="709"/>
        <w:contextualSpacing/>
        <w:rPr>
          <w:sz w:val="28"/>
          <w:szCs w:val="28"/>
          <w:lang w:eastAsia="en-US"/>
        </w:rPr>
      </w:pPr>
      <w:r w:rsidRPr="00414012">
        <w:rPr>
          <w:sz w:val="28"/>
          <w:szCs w:val="28"/>
          <w:lang w:eastAsia="en-US"/>
        </w:rPr>
        <w:t>представлять Заказчику еженедельные отчеты по согласованной Сторонами форме о выполнении Работ в электронном виде с подписью ответственного исполнителя Подрядчика;</w:t>
      </w:r>
    </w:p>
    <w:p w14:paraId="2A06DDAD" w14:textId="77777777" w:rsidR="001D4F35" w:rsidRPr="00414012" w:rsidRDefault="001D4F35" w:rsidP="00A04D5F">
      <w:pPr>
        <w:numPr>
          <w:ilvl w:val="2"/>
          <w:numId w:val="4"/>
        </w:numPr>
        <w:spacing w:after="0"/>
        <w:ind w:left="0" w:firstLine="709"/>
        <w:contextualSpacing/>
        <w:rPr>
          <w:sz w:val="28"/>
          <w:szCs w:val="28"/>
          <w:lang w:eastAsia="en-US"/>
        </w:rPr>
      </w:pPr>
      <w:r w:rsidRPr="00414012">
        <w:rPr>
          <w:sz w:val="28"/>
          <w:szCs w:val="28"/>
          <w:lang w:eastAsia="en-US"/>
        </w:rPr>
        <w:t>предоставлять Заказчику информацию о заключении договоров с субподрядчиками в течение 15 (пятнадцати) рабочих дней со дня заключения таких договоров;</w:t>
      </w:r>
    </w:p>
    <w:p w14:paraId="64730B1D" w14:textId="77777777" w:rsidR="001D4F35" w:rsidRPr="00414012" w:rsidRDefault="001D4F35" w:rsidP="00A04D5F">
      <w:pPr>
        <w:numPr>
          <w:ilvl w:val="2"/>
          <w:numId w:val="4"/>
        </w:numPr>
        <w:spacing w:after="0"/>
        <w:ind w:left="0" w:firstLine="709"/>
        <w:contextualSpacing/>
        <w:rPr>
          <w:sz w:val="28"/>
          <w:szCs w:val="28"/>
          <w:lang w:eastAsia="en-US"/>
        </w:rPr>
      </w:pPr>
      <w:r w:rsidRPr="00414012">
        <w:rPr>
          <w:sz w:val="28"/>
          <w:szCs w:val="28"/>
          <w:lang w:eastAsia="en-US"/>
        </w:rPr>
        <w:t>в предусмотренных законодательством Российской Федерации случаях предоставлять Заказчику информацию, в том числе о своих выгодоприобретателях, единоличном исполнительном органе хозяйственного общества (директоре, генеральном директоре, управляющем, президенте и др.), членах коллегиального исполнительного органа хозяйственного общества, руководителе (директоре, генеральном директоре) учреждения или унитарного предприятия либо об иных органах управления юридических лиц участников закупки путем указания фамилий, имен, отчеств (при наличии) таких лиц с учетом положений Федерального закона «О персональных данных»;</w:t>
      </w:r>
    </w:p>
    <w:p w14:paraId="2C7E4C80" w14:textId="77777777" w:rsidR="001D4F35" w:rsidRPr="00414012" w:rsidRDefault="001D4F35" w:rsidP="00A04D5F">
      <w:pPr>
        <w:numPr>
          <w:ilvl w:val="2"/>
          <w:numId w:val="4"/>
        </w:numPr>
        <w:spacing w:after="0"/>
        <w:ind w:left="0" w:firstLine="709"/>
        <w:contextualSpacing/>
        <w:rPr>
          <w:sz w:val="28"/>
          <w:szCs w:val="28"/>
          <w:lang w:eastAsia="en-US"/>
        </w:rPr>
      </w:pPr>
      <w:r w:rsidRPr="00414012">
        <w:rPr>
          <w:sz w:val="28"/>
          <w:szCs w:val="28"/>
          <w:lang w:eastAsia="en-US"/>
        </w:rPr>
        <w:t>обеспечить в процессе выполнения Работ:</w:t>
      </w:r>
    </w:p>
    <w:p w14:paraId="044992BC" w14:textId="77777777" w:rsidR="001D4F35" w:rsidRPr="00414012" w:rsidRDefault="001D4F35" w:rsidP="00A04D5F">
      <w:pPr>
        <w:spacing w:after="0"/>
        <w:ind w:firstLine="709"/>
        <w:contextualSpacing/>
        <w:rPr>
          <w:sz w:val="28"/>
          <w:szCs w:val="28"/>
          <w:lang w:eastAsia="en-US"/>
        </w:rPr>
      </w:pPr>
      <w:r w:rsidRPr="00414012">
        <w:rPr>
          <w:sz w:val="28"/>
          <w:szCs w:val="28"/>
          <w:lang w:eastAsia="en-US"/>
        </w:rPr>
        <w:lastRenderedPageBreak/>
        <w:t>- своевременное оформление исполнительной документации, надлежащее ведение общего журнала работ, специальных журналов работ, журнала учета выполненных работ по форме № КС-6а, составление актов на скрытые работы;</w:t>
      </w:r>
    </w:p>
    <w:p w14:paraId="158EEDAC" w14:textId="77777777" w:rsidR="001D4F35" w:rsidRPr="00414012" w:rsidRDefault="001D4F35" w:rsidP="00A04D5F">
      <w:pPr>
        <w:spacing w:after="0"/>
        <w:ind w:firstLine="709"/>
        <w:contextualSpacing/>
        <w:rPr>
          <w:sz w:val="28"/>
          <w:szCs w:val="28"/>
          <w:lang w:eastAsia="en-US"/>
        </w:rPr>
      </w:pPr>
      <w:r w:rsidRPr="00414012">
        <w:rPr>
          <w:sz w:val="28"/>
          <w:szCs w:val="28"/>
          <w:lang w:eastAsia="en-US"/>
        </w:rPr>
        <w:t>- представление Заказчику комплекта исполнительной документации на выполненные объемы Работ одновременно с передачей документов по форме № КС-2, № КС-3;</w:t>
      </w:r>
    </w:p>
    <w:p w14:paraId="27409BE1" w14:textId="77777777" w:rsidR="001D4F35" w:rsidRPr="00414012" w:rsidRDefault="001D4F35" w:rsidP="00A04D5F">
      <w:pPr>
        <w:spacing w:after="0"/>
        <w:ind w:firstLine="709"/>
        <w:contextualSpacing/>
        <w:rPr>
          <w:sz w:val="28"/>
          <w:szCs w:val="28"/>
          <w:lang w:eastAsia="en-US"/>
        </w:rPr>
      </w:pPr>
      <w:r w:rsidRPr="00414012">
        <w:rPr>
          <w:sz w:val="28"/>
          <w:szCs w:val="28"/>
          <w:lang w:eastAsia="en-US"/>
        </w:rPr>
        <w:t>- надлежащее освещение Объекта в соответствии с установленными требованиями;</w:t>
      </w:r>
    </w:p>
    <w:p w14:paraId="74A8C9A5" w14:textId="77777777" w:rsidR="001D4F35" w:rsidRPr="00414012" w:rsidRDefault="001D4F35" w:rsidP="00A04D5F">
      <w:pPr>
        <w:spacing w:after="0"/>
        <w:ind w:firstLine="709"/>
        <w:contextualSpacing/>
        <w:rPr>
          <w:sz w:val="28"/>
          <w:szCs w:val="28"/>
          <w:lang w:eastAsia="en-US"/>
        </w:rPr>
      </w:pPr>
      <w:r w:rsidRPr="00414012">
        <w:rPr>
          <w:sz w:val="28"/>
          <w:szCs w:val="28"/>
          <w:lang w:eastAsia="en-US"/>
        </w:rPr>
        <w:t>- разработку проекта нормативов образования отходов и лимитов на их размещение (ПНООЛР), согласование их с компетентными органами, вывоз и размещение бытовых и строительных отходов в соответствии с перечнем и количеством, разрешенным к размещению, представление Заказчику копий договоров с перевозчиками и получателями отходов, копий лицензий на размещение отходов и всех необходимых отчетных документов, подтверждающих размещение отходов; обеспечение экологического производственного контроля, с назначением приказом ответственного лица, обеспечение санитарно-производственного контроля. При наличии строительных отходов - передачу Заказчику в конце каждого квартала справки по утилизации строительных отходов с отметкой об их принятии специализированными площадками (полигонами сбора бытовых и строительных отходов); ежеквартальное направление в Департамент Росприроднадзора по Северо-Западному федеральному округу расчета платежей за негативное воздействие на окружающую среду с официальным уведомлением Заказчика о сдаче документа, осуществление оплаты согласно расчету платежей за негативное воздействие на окружающую среду. При работе со строительными отходами руководствоваться правилами обращения со строительными отходами, установленными законодательством Российской Федерации;</w:t>
      </w:r>
    </w:p>
    <w:p w14:paraId="0A4CC704" w14:textId="77777777" w:rsidR="001D4F35" w:rsidRPr="00414012" w:rsidRDefault="001D4F35" w:rsidP="00A04D5F">
      <w:pPr>
        <w:spacing w:after="0"/>
        <w:ind w:firstLine="709"/>
        <w:contextualSpacing/>
        <w:rPr>
          <w:sz w:val="28"/>
          <w:szCs w:val="28"/>
          <w:lang w:eastAsia="en-US"/>
        </w:rPr>
      </w:pPr>
      <w:r w:rsidRPr="00414012">
        <w:rPr>
          <w:sz w:val="28"/>
          <w:szCs w:val="28"/>
          <w:lang w:eastAsia="en-US"/>
        </w:rPr>
        <w:t>- возможность контроля Заказчиком за ходом выполнения Работ, качеством используемых материалов и оборудования, в том числе возможность беспрепятственного допуска его представителей к любому конструктивному элементу результата выполненных Работ на Объекте и представление по их требованию исполнительной документации и отчетов о выполнении Работ на Объекте;</w:t>
      </w:r>
    </w:p>
    <w:p w14:paraId="3E7B9289" w14:textId="77777777" w:rsidR="001D4F35" w:rsidRPr="00414012" w:rsidRDefault="001D4F35" w:rsidP="00A04D5F">
      <w:pPr>
        <w:spacing w:after="0"/>
        <w:ind w:firstLine="709"/>
        <w:contextualSpacing/>
        <w:rPr>
          <w:sz w:val="28"/>
          <w:szCs w:val="28"/>
          <w:lang w:eastAsia="en-US"/>
        </w:rPr>
      </w:pPr>
      <w:r w:rsidRPr="00414012">
        <w:rPr>
          <w:sz w:val="28"/>
          <w:szCs w:val="28"/>
          <w:lang w:eastAsia="en-US"/>
        </w:rPr>
        <w:t>- участие своих представителей в проведении контрольного обмера Работ на Объекте Заказчиком или уполномоченными организациями;</w:t>
      </w:r>
    </w:p>
    <w:p w14:paraId="25B16072" w14:textId="77777777" w:rsidR="001D4F35" w:rsidRPr="00414012" w:rsidRDefault="001D4F35" w:rsidP="00A04D5F">
      <w:pPr>
        <w:spacing w:after="0"/>
        <w:ind w:firstLine="709"/>
        <w:contextualSpacing/>
        <w:rPr>
          <w:sz w:val="28"/>
          <w:szCs w:val="28"/>
          <w:lang w:eastAsia="en-US"/>
        </w:rPr>
      </w:pPr>
      <w:r w:rsidRPr="00414012">
        <w:rPr>
          <w:sz w:val="28"/>
          <w:szCs w:val="28"/>
          <w:lang w:eastAsia="en-US"/>
        </w:rPr>
        <w:t>- извещение Заказчика о готовности скрытых Работ не менее чем за 60 (шестьдесят) часов до начала их освидетельствования. Выполнение последующих Работ разрешается только после освидетельствования Заказчиком скрытых Работ и составления соответствующего акта. Если скрытые Работы выполнены без присутствия Заказчика, Подрядчик обязан по его требованию вскрыть любую часть скрытых Работ и восстановить после освидетельствования за свой счет. В случае если Заказчик был своевременно предупрежден, то вскрытие и закрытие скрытых Работ производится Подрядчиком за счет Заказчика;</w:t>
      </w:r>
    </w:p>
    <w:p w14:paraId="20CDC49E" w14:textId="77777777" w:rsidR="001D4F35" w:rsidRPr="00414012" w:rsidRDefault="001D4F35" w:rsidP="00A04D5F">
      <w:pPr>
        <w:spacing w:after="0"/>
        <w:ind w:firstLine="709"/>
        <w:contextualSpacing/>
        <w:rPr>
          <w:sz w:val="28"/>
          <w:szCs w:val="28"/>
          <w:lang w:eastAsia="en-US"/>
        </w:rPr>
      </w:pPr>
      <w:r w:rsidRPr="00414012">
        <w:rPr>
          <w:sz w:val="28"/>
          <w:szCs w:val="28"/>
          <w:lang w:eastAsia="en-US"/>
        </w:rPr>
        <w:t xml:space="preserve">- сохранность и защиту Объекта от повреждений или иных результатов Работ, материалов и оборудования, временных сооружений и строительной техники, </w:t>
      </w:r>
      <w:r w:rsidRPr="00414012">
        <w:rPr>
          <w:sz w:val="28"/>
          <w:szCs w:val="28"/>
          <w:lang w:eastAsia="en-US"/>
        </w:rPr>
        <w:lastRenderedPageBreak/>
        <w:t>находящихся на месте проведения Работ, в период выполнения Работ, а также в период устранения недостатков в результатах выполненных Работ после приемки их Заказчиком;</w:t>
      </w:r>
    </w:p>
    <w:p w14:paraId="10FC94A7" w14:textId="77777777" w:rsidR="001D4F35" w:rsidRPr="00414012" w:rsidRDefault="001D4F35" w:rsidP="00A04D5F">
      <w:pPr>
        <w:spacing w:after="0"/>
        <w:ind w:firstLine="709"/>
        <w:contextualSpacing/>
        <w:rPr>
          <w:sz w:val="28"/>
          <w:szCs w:val="28"/>
          <w:lang w:eastAsia="en-US"/>
        </w:rPr>
      </w:pPr>
      <w:r w:rsidRPr="00414012">
        <w:rPr>
          <w:sz w:val="28"/>
          <w:szCs w:val="28"/>
          <w:lang w:eastAsia="en-US"/>
        </w:rPr>
        <w:t>- временное присоединение всех необходимых коммуникаций на период выполнения Работ на Объекте в точках подключения в соответствии с техническими условиями;</w:t>
      </w:r>
    </w:p>
    <w:p w14:paraId="44DF876F" w14:textId="77777777" w:rsidR="001D4F35" w:rsidRPr="00414012" w:rsidRDefault="001D4F35" w:rsidP="00A04D5F">
      <w:pPr>
        <w:spacing w:after="0"/>
        <w:ind w:firstLine="709"/>
        <w:contextualSpacing/>
        <w:rPr>
          <w:sz w:val="28"/>
          <w:szCs w:val="28"/>
          <w:lang w:eastAsia="en-US"/>
        </w:rPr>
      </w:pPr>
      <w:r w:rsidRPr="00414012">
        <w:rPr>
          <w:sz w:val="28"/>
          <w:szCs w:val="28"/>
          <w:lang w:eastAsia="en-US"/>
        </w:rPr>
        <w:t>- согласование порядка ведения Работ на Объекте с органами государственного строительного надзора (в случаях, установленных законодательством), и иными компетентными органами, соблюдение его на месте производства Работ всеми участниками;</w:t>
      </w:r>
    </w:p>
    <w:p w14:paraId="4E5B9314" w14:textId="77777777" w:rsidR="001D4F35" w:rsidRPr="00414012" w:rsidRDefault="001D4F35" w:rsidP="00A04D5F">
      <w:pPr>
        <w:spacing w:after="0"/>
        <w:ind w:firstLine="709"/>
        <w:contextualSpacing/>
        <w:rPr>
          <w:sz w:val="28"/>
          <w:szCs w:val="28"/>
          <w:lang w:eastAsia="en-US"/>
        </w:rPr>
      </w:pPr>
      <w:r w:rsidRPr="00414012">
        <w:rPr>
          <w:sz w:val="28"/>
          <w:szCs w:val="28"/>
          <w:lang w:eastAsia="en-US"/>
        </w:rPr>
        <w:t>- координацию деятельности субподрядных организаций, привлеченных Подрядчиком для выполнения Работ по Договору, и соблюдение ими качества и сроков выполнения Работ. При привлечении к выполнению Работ субподрядных организаций Подрядчик обязан проверить наличие у субподрядчика всех документов, предусмотренных законодательством Российской Федерации для выполнения Работ, на которые он привлекается. Подрядчик обязан контролировать соблюдение привлекаемыми субподрядчиками требований, предъявляемых к Подрядчику, а также нести перед Заказчиком ответственность за действия привлекаемых для выполнения Работ субподрядчиков.</w:t>
      </w:r>
    </w:p>
    <w:p w14:paraId="2A26335E" w14:textId="77777777" w:rsidR="001D4F35" w:rsidRPr="00414012" w:rsidRDefault="001D4F35" w:rsidP="00A04D5F">
      <w:pPr>
        <w:spacing w:after="160"/>
        <w:ind w:firstLine="709"/>
        <w:contextualSpacing/>
        <w:rPr>
          <w:sz w:val="28"/>
          <w:szCs w:val="28"/>
          <w:lang w:eastAsia="en-US"/>
        </w:rPr>
      </w:pPr>
      <w:r w:rsidRPr="00414012">
        <w:rPr>
          <w:sz w:val="28"/>
          <w:szCs w:val="28"/>
          <w:lang w:eastAsia="en-US"/>
        </w:rPr>
        <w:t>- устранение недостатков (недоделок и дефектов), выявленных Заказчиком и авторским надзором в процессе выполнения Работ, при их приемке и в течение гарантийного срока, за свой счет и в согласованные сроки;</w:t>
      </w:r>
    </w:p>
    <w:p w14:paraId="168D7378" w14:textId="77777777" w:rsidR="001D4F35" w:rsidRPr="00414012" w:rsidRDefault="001D4F35" w:rsidP="00A04D5F">
      <w:pPr>
        <w:numPr>
          <w:ilvl w:val="2"/>
          <w:numId w:val="4"/>
        </w:numPr>
        <w:spacing w:after="0"/>
        <w:ind w:left="0" w:firstLine="709"/>
        <w:contextualSpacing/>
        <w:rPr>
          <w:sz w:val="28"/>
          <w:szCs w:val="28"/>
          <w:lang w:eastAsia="en-US"/>
        </w:rPr>
      </w:pPr>
      <w:r w:rsidRPr="00414012">
        <w:rPr>
          <w:sz w:val="28"/>
          <w:szCs w:val="28"/>
          <w:lang w:eastAsia="en-US"/>
        </w:rPr>
        <w:t>обеспечить выполнение следующих требований, установленных Пользователем:</w:t>
      </w:r>
    </w:p>
    <w:p w14:paraId="4B937FA9" w14:textId="77777777" w:rsidR="001D4F35" w:rsidRPr="00414012" w:rsidRDefault="001D4F35" w:rsidP="00A04D5F">
      <w:pPr>
        <w:spacing w:after="0"/>
        <w:ind w:firstLine="709"/>
        <w:contextualSpacing/>
        <w:rPr>
          <w:sz w:val="28"/>
          <w:szCs w:val="28"/>
          <w:lang w:eastAsia="en-US"/>
        </w:rPr>
      </w:pPr>
      <w:r w:rsidRPr="00414012">
        <w:rPr>
          <w:sz w:val="28"/>
          <w:szCs w:val="28"/>
          <w:lang w:eastAsia="en-US"/>
        </w:rPr>
        <w:t>- установить до начала Работ ограждение площадки производства Работ, предварительно согласовав с Пользователем эскиз и материал ограждения;</w:t>
      </w:r>
    </w:p>
    <w:p w14:paraId="749551A8" w14:textId="77777777" w:rsidR="001D4F35" w:rsidRPr="00414012" w:rsidRDefault="001D4F35" w:rsidP="00A04D5F">
      <w:pPr>
        <w:spacing w:after="0"/>
        <w:ind w:firstLine="709"/>
        <w:contextualSpacing/>
        <w:rPr>
          <w:sz w:val="28"/>
          <w:szCs w:val="28"/>
          <w:lang w:eastAsia="en-US"/>
        </w:rPr>
      </w:pPr>
      <w:r w:rsidRPr="00414012">
        <w:rPr>
          <w:sz w:val="28"/>
          <w:szCs w:val="28"/>
          <w:lang w:eastAsia="en-US"/>
        </w:rPr>
        <w:t>- не допускать складирования строительного мусора на незащищенной поверхности земли, а также попадания на землю сыпучих строительных материалов и растворов;</w:t>
      </w:r>
    </w:p>
    <w:p w14:paraId="1F6A7D04" w14:textId="77777777" w:rsidR="001D4F35" w:rsidRPr="00414012" w:rsidRDefault="001D4F35" w:rsidP="00A04D5F">
      <w:pPr>
        <w:spacing w:after="0"/>
        <w:ind w:firstLine="709"/>
        <w:contextualSpacing/>
        <w:rPr>
          <w:sz w:val="28"/>
          <w:szCs w:val="28"/>
          <w:lang w:eastAsia="en-US"/>
        </w:rPr>
      </w:pPr>
      <w:r w:rsidRPr="00414012">
        <w:rPr>
          <w:sz w:val="28"/>
          <w:szCs w:val="28"/>
          <w:lang w:eastAsia="en-US"/>
        </w:rPr>
        <w:t>- согласовать с Пользователем, при необходимости, точки подключения временных инженерных сетей на период производства Работ;</w:t>
      </w:r>
    </w:p>
    <w:p w14:paraId="534AB3FB" w14:textId="77777777" w:rsidR="001D4F35" w:rsidRPr="00414012" w:rsidRDefault="001D4F35" w:rsidP="00A04D5F">
      <w:pPr>
        <w:spacing w:after="0"/>
        <w:ind w:firstLine="709"/>
        <w:contextualSpacing/>
        <w:rPr>
          <w:sz w:val="28"/>
          <w:szCs w:val="28"/>
          <w:lang w:eastAsia="en-US"/>
        </w:rPr>
      </w:pPr>
      <w:r w:rsidRPr="00414012">
        <w:rPr>
          <w:sz w:val="28"/>
          <w:szCs w:val="28"/>
          <w:lang w:eastAsia="en-US"/>
        </w:rPr>
        <w:t>- заключить</w:t>
      </w:r>
      <w:r w:rsidRPr="00414012">
        <w:rPr>
          <w:sz w:val="28"/>
          <w:szCs w:val="28"/>
        </w:rPr>
        <w:t xml:space="preserve"> </w:t>
      </w:r>
      <w:r w:rsidRPr="00414012">
        <w:rPr>
          <w:sz w:val="28"/>
          <w:szCs w:val="28"/>
          <w:lang w:eastAsia="en-US"/>
        </w:rPr>
        <w:t>с Пользователем, при необходимости, договоры на потребление коммунальных ресурсов, либо договоры на возмещение расходов на оплату коммунальных ресурсов;</w:t>
      </w:r>
    </w:p>
    <w:p w14:paraId="73E7807E" w14:textId="77777777" w:rsidR="001D4F35" w:rsidRPr="00414012" w:rsidRDefault="001D4F35" w:rsidP="00A04D5F">
      <w:pPr>
        <w:spacing w:after="0"/>
        <w:ind w:firstLine="709"/>
        <w:contextualSpacing/>
        <w:rPr>
          <w:sz w:val="28"/>
          <w:szCs w:val="28"/>
          <w:lang w:eastAsia="en-US"/>
        </w:rPr>
      </w:pPr>
      <w:r w:rsidRPr="00414012">
        <w:rPr>
          <w:sz w:val="28"/>
          <w:szCs w:val="28"/>
          <w:lang w:eastAsia="en-US"/>
        </w:rPr>
        <w:t>- выполнить защиту ранее отреставрированных элементов Объекта от попадания строительной пыли, строительных растворов и красок;</w:t>
      </w:r>
    </w:p>
    <w:p w14:paraId="13395996" w14:textId="77777777" w:rsidR="001D4F35" w:rsidRPr="00414012" w:rsidRDefault="001D4F35" w:rsidP="00A04D5F">
      <w:pPr>
        <w:spacing w:after="0"/>
        <w:ind w:firstLine="709"/>
        <w:contextualSpacing/>
        <w:rPr>
          <w:sz w:val="28"/>
          <w:szCs w:val="28"/>
          <w:lang w:eastAsia="en-US"/>
        </w:rPr>
      </w:pPr>
      <w:r w:rsidRPr="00414012">
        <w:rPr>
          <w:sz w:val="28"/>
          <w:szCs w:val="28"/>
          <w:lang w:eastAsia="en-US"/>
        </w:rPr>
        <w:t>- не допускать пиление кирпича и камня на территории Объекта, кроме заранее согласованных с Пользователем и подготовленных участков, предотвращающих распространение пыли за пределы участков;</w:t>
      </w:r>
    </w:p>
    <w:p w14:paraId="1A2E940E" w14:textId="77777777" w:rsidR="001D4F35" w:rsidRPr="00414012" w:rsidRDefault="001D4F35" w:rsidP="00A04D5F">
      <w:pPr>
        <w:spacing w:after="0"/>
        <w:ind w:firstLine="709"/>
        <w:contextualSpacing/>
        <w:rPr>
          <w:sz w:val="28"/>
          <w:szCs w:val="28"/>
          <w:lang w:eastAsia="en-US"/>
        </w:rPr>
      </w:pPr>
      <w:r w:rsidRPr="00414012">
        <w:rPr>
          <w:sz w:val="28"/>
          <w:szCs w:val="28"/>
          <w:lang w:eastAsia="en-US"/>
        </w:rPr>
        <w:t>- не допускать курения своих работников и работников субподрядчиков, а также использования ими ненормативной лексики на территории Объекта и Спасо-Преображенского Соловецкого ставропигиального мужского монастыря (далее – Монастырь);</w:t>
      </w:r>
    </w:p>
    <w:p w14:paraId="07F29848" w14:textId="77777777" w:rsidR="001D4F35" w:rsidRPr="00414012" w:rsidRDefault="001D4F35" w:rsidP="00A04D5F">
      <w:pPr>
        <w:spacing w:after="160"/>
        <w:ind w:firstLine="709"/>
        <w:contextualSpacing/>
        <w:rPr>
          <w:sz w:val="28"/>
          <w:szCs w:val="28"/>
          <w:lang w:eastAsia="en-US"/>
        </w:rPr>
      </w:pPr>
      <w:r w:rsidRPr="00414012">
        <w:rPr>
          <w:sz w:val="28"/>
          <w:szCs w:val="28"/>
          <w:lang w:eastAsia="en-US"/>
        </w:rPr>
        <w:lastRenderedPageBreak/>
        <w:t>- не допускать нарушения своими работниками и работниками субподрядчиков на территории Объекта и Монастыря правил ношения одежды и принятого Монастырем внутреннего распорядка;</w:t>
      </w:r>
    </w:p>
    <w:p w14:paraId="00C8C8AB" w14:textId="77777777" w:rsidR="001D4F35" w:rsidRPr="00414012" w:rsidRDefault="001D4F35" w:rsidP="00A04D5F">
      <w:pPr>
        <w:spacing w:after="0"/>
        <w:ind w:firstLine="709"/>
        <w:contextualSpacing/>
        <w:rPr>
          <w:sz w:val="28"/>
          <w:szCs w:val="28"/>
          <w:lang w:eastAsia="en-US"/>
        </w:rPr>
      </w:pPr>
      <w:r w:rsidRPr="00414012">
        <w:rPr>
          <w:sz w:val="28"/>
          <w:szCs w:val="28"/>
          <w:lang w:eastAsia="en-US"/>
        </w:rPr>
        <w:t>- не допускать въезд на территорию Монастыря большегрузных транспортных средств грузоподъемностью более 4 тонн;</w:t>
      </w:r>
    </w:p>
    <w:p w14:paraId="31C6F8AD" w14:textId="77777777" w:rsidR="001D4F35" w:rsidRPr="00414012" w:rsidRDefault="001D4F35" w:rsidP="00A04D5F">
      <w:pPr>
        <w:spacing w:after="0"/>
        <w:ind w:firstLine="709"/>
        <w:contextualSpacing/>
        <w:rPr>
          <w:sz w:val="28"/>
          <w:szCs w:val="28"/>
          <w:lang w:eastAsia="en-US"/>
        </w:rPr>
      </w:pPr>
      <w:r w:rsidRPr="00414012">
        <w:rPr>
          <w:sz w:val="28"/>
          <w:szCs w:val="28"/>
          <w:lang w:eastAsia="en-US"/>
        </w:rPr>
        <w:t>- не допускать перевозку автопогрузчиками строительных материалов и мусора по территории Монастыря за пределами площадки</w:t>
      </w:r>
      <w:r w:rsidRPr="00414012">
        <w:rPr>
          <w:sz w:val="28"/>
          <w:szCs w:val="28"/>
        </w:rPr>
        <w:t xml:space="preserve"> для производства Работ; </w:t>
      </w:r>
    </w:p>
    <w:p w14:paraId="393ED34D" w14:textId="77777777" w:rsidR="001D4F35" w:rsidRPr="00414012" w:rsidRDefault="001D4F35" w:rsidP="00A04D5F">
      <w:pPr>
        <w:spacing w:after="0"/>
        <w:ind w:firstLine="709"/>
        <w:contextualSpacing/>
        <w:rPr>
          <w:sz w:val="28"/>
          <w:szCs w:val="28"/>
          <w:lang w:eastAsia="en-US"/>
        </w:rPr>
      </w:pPr>
      <w:r w:rsidRPr="00414012">
        <w:rPr>
          <w:sz w:val="28"/>
          <w:szCs w:val="28"/>
          <w:lang w:eastAsia="en-US"/>
        </w:rPr>
        <w:t>- использовать для обогрева помещений Объекта только сертифицированные приборы. В случае использования тепловых пушек на жидком топливе устанавливать данное оборудование только на несгораемую поверхность, производить заправку топливом только на поддонах, исключающих розлив; обеспечить постоянное наблюдение за такими приборами на весь период их работы;</w:t>
      </w:r>
    </w:p>
    <w:p w14:paraId="3A3CF6C5" w14:textId="77777777" w:rsidR="001D4F35" w:rsidRPr="00414012" w:rsidRDefault="001D4F35" w:rsidP="00A04D5F">
      <w:pPr>
        <w:numPr>
          <w:ilvl w:val="2"/>
          <w:numId w:val="4"/>
        </w:numPr>
        <w:spacing w:after="0"/>
        <w:ind w:left="0" w:firstLine="709"/>
        <w:contextualSpacing/>
        <w:rPr>
          <w:sz w:val="28"/>
          <w:szCs w:val="28"/>
          <w:lang w:eastAsia="en-US"/>
        </w:rPr>
      </w:pPr>
      <w:r w:rsidRPr="00414012">
        <w:rPr>
          <w:sz w:val="28"/>
          <w:szCs w:val="28"/>
          <w:lang w:eastAsia="en-US"/>
        </w:rPr>
        <w:t>немедленно письменно известить Заказчика и до получения от него указаний приостановить Работы при обнаружении:</w:t>
      </w:r>
    </w:p>
    <w:p w14:paraId="4FD3B1CA" w14:textId="77777777" w:rsidR="001D4F35" w:rsidRPr="00414012" w:rsidRDefault="001D4F35" w:rsidP="00A04D5F">
      <w:pPr>
        <w:spacing w:after="0"/>
        <w:ind w:firstLine="709"/>
        <w:contextualSpacing/>
        <w:rPr>
          <w:sz w:val="28"/>
          <w:szCs w:val="28"/>
          <w:lang w:eastAsia="en-US"/>
        </w:rPr>
      </w:pPr>
      <w:r w:rsidRPr="00414012">
        <w:rPr>
          <w:sz w:val="28"/>
          <w:szCs w:val="28"/>
          <w:lang w:eastAsia="en-US"/>
        </w:rPr>
        <w:t>- ошибок и неточностей, выявленных в представленной Заказчиком рабочей документации;</w:t>
      </w:r>
    </w:p>
    <w:p w14:paraId="07588481" w14:textId="77777777" w:rsidR="001D4F35" w:rsidRPr="00414012" w:rsidRDefault="001D4F35" w:rsidP="00A04D5F">
      <w:pPr>
        <w:spacing w:after="0"/>
        <w:ind w:firstLine="709"/>
        <w:contextualSpacing/>
        <w:rPr>
          <w:sz w:val="28"/>
          <w:szCs w:val="28"/>
          <w:lang w:eastAsia="en-US"/>
        </w:rPr>
      </w:pPr>
      <w:r w:rsidRPr="00414012">
        <w:rPr>
          <w:sz w:val="28"/>
          <w:szCs w:val="28"/>
          <w:lang w:eastAsia="en-US"/>
        </w:rPr>
        <w:t>- возможных неблагоприятных для Заказчика последствий выполнения его указаний о способе выполнения Работ;</w:t>
      </w:r>
    </w:p>
    <w:p w14:paraId="69DFEE7A" w14:textId="77777777" w:rsidR="001D4F35" w:rsidRPr="00414012" w:rsidRDefault="001D4F35" w:rsidP="00A04D5F">
      <w:pPr>
        <w:spacing w:after="0"/>
        <w:ind w:firstLine="709"/>
        <w:contextualSpacing/>
        <w:rPr>
          <w:sz w:val="28"/>
          <w:szCs w:val="28"/>
          <w:lang w:eastAsia="en-US"/>
        </w:rPr>
      </w:pPr>
      <w:r w:rsidRPr="00414012">
        <w:rPr>
          <w:sz w:val="28"/>
          <w:szCs w:val="28"/>
          <w:lang w:eastAsia="en-US"/>
        </w:rPr>
        <w:t>- иных, не зависящих от Подрядчика обстоятельств, угрожающих годности или прочности результату выполняемых Работ, либо создающих невозможность их завершения в срок;</w:t>
      </w:r>
    </w:p>
    <w:p w14:paraId="4ECC9F34" w14:textId="77777777" w:rsidR="001D4F35" w:rsidRPr="00414012" w:rsidRDefault="001D4F35" w:rsidP="00A04D5F">
      <w:pPr>
        <w:numPr>
          <w:ilvl w:val="2"/>
          <w:numId w:val="4"/>
        </w:numPr>
        <w:spacing w:after="0"/>
        <w:ind w:left="0" w:firstLine="709"/>
        <w:contextualSpacing/>
        <w:rPr>
          <w:sz w:val="28"/>
          <w:szCs w:val="28"/>
          <w:lang w:eastAsia="en-US"/>
        </w:rPr>
      </w:pPr>
      <w:r w:rsidRPr="00414012">
        <w:rPr>
          <w:sz w:val="28"/>
          <w:szCs w:val="28"/>
          <w:lang w:eastAsia="en-US"/>
        </w:rPr>
        <w:t>осуществить фотофиксацию Объекта (до начала Работ, в процессе производства Работ и после завершения Работ);</w:t>
      </w:r>
    </w:p>
    <w:p w14:paraId="1B04626A" w14:textId="77777777" w:rsidR="001D4F35" w:rsidRPr="00414012" w:rsidRDefault="001D4F35" w:rsidP="00A04D5F">
      <w:pPr>
        <w:numPr>
          <w:ilvl w:val="2"/>
          <w:numId w:val="4"/>
        </w:numPr>
        <w:spacing w:after="0"/>
        <w:ind w:left="0" w:firstLine="709"/>
        <w:contextualSpacing/>
        <w:rPr>
          <w:sz w:val="28"/>
          <w:szCs w:val="28"/>
          <w:lang w:eastAsia="en-US"/>
        </w:rPr>
      </w:pPr>
      <w:r w:rsidRPr="00414012">
        <w:rPr>
          <w:sz w:val="28"/>
          <w:szCs w:val="28"/>
          <w:lang w:eastAsia="en-US"/>
        </w:rPr>
        <w:t>произвести испытания, необходимые для использования результатов Работ и эксплуатации Объекта, представить Заказчику все требуемые в Российской Федерации сертификаты, паспорта и инструкции, а также другие документы, согласованные Сторонами, на поставленное и смонтированное оборудование на русском языке;</w:t>
      </w:r>
    </w:p>
    <w:p w14:paraId="12402BCA" w14:textId="77777777" w:rsidR="001D4F35" w:rsidRPr="00414012" w:rsidRDefault="001D4F35" w:rsidP="00A04D5F">
      <w:pPr>
        <w:numPr>
          <w:ilvl w:val="2"/>
          <w:numId w:val="4"/>
        </w:numPr>
        <w:spacing w:after="160"/>
        <w:ind w:left="0" w:firstLine="709"/>
        <w:contextualSpacing/>
        <w:rPr>
          <w:sz w:val="28"/>
          <w:szCs w:val="28"/>
          <w:lang w:eastAsia="en-US"/>
        </w:rPr>
      </w:pPr>
      <w:r w:rsidRPr="00414012">
        <w:rPr>
          <w:sz w:val="28"/>
          <w:szCs w:val="28"/>
          <w:lang w:eastAsia="en-US"/>
        </w:rPr>
        <w:t>осуществлять охрану Объекта, материалов, оборудования, стоянки строительной техники и другого имущества, временных зданий и сооружений, необходимых для проведения Работы, ограждения мест производства Работ, с момента начала их проведения до даты подписания Акта приемки выполненных работ по сохранению объекта культурного наследия (Приложение № 3 к Договору). При этом режим охраны площадки согласовывается с Пользователем;</w:t>
      </w:r>
    </w:p>
    <w:p w14:paraId="42DCAF76" w14:textId="77777777" w:rsidR="001D4F35" w:rsidRPr="00414012" w:rsidRDefault="001D4F35" w:rsidP="00A04D5F">
      <w:pPr>
        <w:numPr>
          <w:ilvl w:val="2"/>
          <w:numId w:val="4"/>
        </w:numPr>
        <w:spacing w:after="0"/>
        <w:ind w:left="0" w:firstLine="709"/>
        <w:contextualSpacing/>
        <w:rPr>
          <w:sz w:val="28"/>
          <w:szCs w:val="28"/>
          <w:lang w:eastAsia="en-US"/>
        </w:rPr>
      </w:pPr>
      <w:r w:rsidRPr="00414012">
        <w:rPr>
          <w:sz w:val="28"/>
          <w:szCs w:val="28"/>
          <w:lang w:eastAsia="en-US"/>
        </w:rPr>
        <w:t>нести расходы по содержанию временных зданий и сооружений и результата Работ до подписания Акта приемки</w:t>
      </w:r>
      <w:r w:rsidRPr="00414012">
        <w:rPr>
          <w:sz w:val="28"/>
          <w:szCs w:val="28"/>
        </w:rPr>
        <w:t xml:space="preserve"> </w:t>
      </w:r>
      <w:r w:rsidRPr="00414012">
        <w:rPr>
          <w:sz w:val="28"/>
          <w:szCs w:val="28"/>
          <w:lang w:eastAsia="en-US"/>
        </w:rPr>
        <w:t xml:space="preserve">выполненных работ по сохранению объекта культурного наследия. </w:t>
      </w:r>
    </w:p>
    <w:p w14:paraId="27441BDC" w14:textId="77777777" w:rsidR="001D4F35" w:rsidRPr="00414012" w:rsidRDefault="001D4F35" w:rsidP="00A04D5F">
      <w:pPr>
        <w:numPr>
          <w:ilvl w:val="2"/>
          <w:numId w:val="4"/>
        </w:numPr>
        <w:spacing w:after="0"/>
        <w:ind w:left="0" w:firstLine="709"/>
        <w:contextualSpacing/>
        <w:rPr>
          <w:sz w:val="28"/>
          <w:szCs w:val="28"/>
          <w:lang w:eastAsia="en-US"/>
        </w:rPr>
      </w:pPr>
      <w:r w:rsidRPr="00414012">
        <w:rPr>
          <w:sz w:val="28"/>
          <w:szCs w:val="28"/>
          <w:lang w:eastAsia="en-US"/>
        </w:rPr>
        <w:t xml:space="preserve">нести риск случайной гибели или случайного повреждения материалов, оборудования, результатов Работы, Объекта до даты подписания Акта приемки выполненных работ по сохранению объекта культурного наследия; </w:t>
      </w:r>
    </w:p>
    <w:p w14:paraId="7AED802A" w14:textId="77777777" w:rsidR="001D4F35" w:rsidRPr="00414012" w:rsidRDefault="001D4F35" w:rsidP="00A04D5F">
      <w:pPr>
        <w:numPr>
          <w:ilvl w:val="2"/>
          <w:numId w:val="4"/>
        </w:numPr>
        <w:spacing w:after="0"/>
        <w:ind w:left="0" w:firstLine="709"/>
        <w:contextualSpacing/>
        <w:rPr>
          <w:sz w:val="28"/>
          <w:szCs w:val="28"/>
          <w:lang w:eastAsia="en-US"/>
        </w:rPr>
      </w:pPr>
      <w:r w:rsidRPr="00414012">
        <w:rPr>
          <w:sz w:val="28"/>
          <w:szCs w:val="28"/>
          <w:lang w:eastAsia="en-US"/>
        </w:rPr>
        <w:t>после окончания всех Работ оформить и передать Заказчику исполнительную и техническую документацию в 4 (четырех) экземплярах на бумажном носителе;</w:t>
      </w:r>
    </w:p>
    <w:p w14:paraId="045AC2C6" w14:textId="77777777" w:rsidR="001D4F35" w:rsidRPr="00414012" w:rsidRDefault="001D4F35" w:rsidP="00A04D5F">
      <w:pPr>
        <w:numPr>
          <w:ilvl w:val="2"/>
          <w:numId w:val="4"/>
        </w:numPr>
        <w:spacing w:after="0"/>
        <w:ind w:left="0" w:firstLine="709"/>
        <w:contextualSpacing/>
        <w:rPr>
          <w:sz w:val="28"/>
          <w:szCs w:val="28"/>
          <w:lang w:eastAsia="en-US"/>
        </w:rPr>
      </w:pPr>
      <w:r w:rsidRPr="00414012">
        <w:rPr>
          <w:sz w:val="28"/>
          <w:szCs w:val="28"/>
          <w:lang w:eastAsia="en-US"/>
        </w:rPr>
        <w:lastRenderedPageBreak/>
        <w:t>принять участие в работе комиссии по приемке результата Работ и подписании Акта</w:t>
      </w:r>
      <w:r w:rsidRPr="00414012">
        <w:rPr>
          <w:sz w:val="28"/>
          <w:szCs w:val="28"/>
        </w:rPr>
        <w:t xml:space="preserve"> </w:t>
      </w:r>
      <w:r w:rsidRPr="00414012">
        <w:rPr>
          <w:sz w:val="28"/>
          <w:szCs w:val="28"/>
          <w:lang w:eastAsia="en-US"/>
        </w:rPr>
        <w:t>приемки выполненных работ по сохранению объекта культурного наследия;</w:t>
      </w:r>
    </w:p>
    <w:p w14:paraId="28EECE9E" w14:textId="77777777" w:rsidR="001D4F35" w:rsidRPr="00414012" w:rsidRDefault="001D4F35" w:rsidP="00A04D5F">
      <w:pPr>
        <w:numPr>
          <w:ilvl w:val="2"/>
          <w:numId w:val="4"/>
        </w:numPr>
        <w:spacing w:after="0"/>
        <w:ind w:left="0" w:firstLine="709"/>
        <w:contextualSpacing/>
        <w:rPr>
          <w:sz w:val="28"/>
          <w:szCs w:val="28"/>
          <w:lang w:eastAsia="en-US"/>
        </w:rPr>
      </w:pPr>
      <w:r w:rsidRPr="00414012">
        <w:rPr>
          <w:sz w:val="28"/>
          <w:szCs w:val="28"/>
          <w:lang w:eastAsia="en-US"/>
        </w:rPr>
        <w:t>не передавать третьим лицам рабочую документацию, полученную для исполнения Договора, без разрешения Заказчика;</w:t>
      </w:r>
    </w:p>
    <w:p w14:paraId="6C794F13" w14:textId="77777777" w:rsidR="001D4F35" w:rsidRPr="00414012" w:rsidRDefault="001D4F35" w:rsidP="00A04D5F">
      <w:pPr>
        <w:numPr>
          <w:ilvl w:val="2"/>
          <w:numId w:val="4"/>
        </w:numPr>
        <w:spacing w:after="160"/>
        <w:ind w:left="0" w:firstLine="709"/>
        <w:contextualSpacing/>
        <w:rPr>
          <w:sz w:val="28"/>
          <w:szCs w:val="28"/>
          <w:lang w:eastAsia="en-US"/>
        </w:rPr>
      </w:pPr>
      <w:r w:rsidRPr="00414012">
        <w:rPr>
          <w:sz w:val="28"/>
          <w:szCs w:val="28"/>
          <w:lang w:eastAsia="en-US"/>
        </w:rPr>
        <w:t>по окончании всех Работ вывезти в течение 10 (десяти) дней за пределы площадки для производства Работ принадлежащие Подрядчику или его субподрядчикам строительную технику, строительные материалы и оборудование, конструкции, временные сооружения и другое имущество, а также передать Объект Заказчику и Пользователю с подписанием акта и возвратом полученных от Объекта ключей;</w:t>
      </w:r>
    </w:p>
    <w:p w14:paraId="04DB7747" w14:textId="77777777" w:rsidR="001D4F35" w:rsidRPr="00414012" w:rsidRDefault="001D4F35" w:rsidP="00A04D5F">
      <w:pPr>
        <w:numPr>
          <w:ilvl w:val="2"/>
          <w:numId w:val="4"/>
        </w:numPr>
        <w:spacing w:after="0"/>
        <w:ind w:left="0" w:firstLine="709"/>
        <w:contextualSpacing/>
        <w:rPr>
          <w:sz w:val="28"/>
          <w:szCs w:val="28"/>
          <w:lang w:eastAsia="en-US"/>
        </w:rPr>
      </w:pPr>
      <w:r w:rsidRPr="00414012">
        <w:rPr>
          <w:sz w:val="28"/>
          <w:szCs w:val="28"/>
          <w:lang w:eastAsia="en-US"/>
        </w:rPr>
        <w:t>иметь действующую лицензию Министерства культуры Российской Федерации на соответствующие предмету Договора виды Работ в соответствии с Перечнем работ, составляющих деятельность по сохранению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17.10.2017 № 1262, а также членство в саморегулируемой организации в области строительства, реконструкции, капитального ремонта объектов капитального строительства;</w:t>
      </w:r>
    </w:p>
    <w:p w14:paraId="727B9D81" w14:textId="77777777" w:rsidR="001D4F35" w:rsidRPr="00414012" w:rsidRDefault="001D4F35" w:rsidP="00A04D5F">
      <w:pPr>
        <w:numPr>
          <w:ilvl w:val="2"/>
          <w:numId w:val="4"/>
        </w:numPr>
        <w:spacing w:after="0"/>
        <w:ind w:left="0" w:firstLine="709"/>
        <w:contextualSpacing/>
        <w:rPr>
          <w:sz w:val="28"/>
          <w:szCs w:val="28"/>
          <w:lang w:eastAsia="en-US"/>
        </w:rPr>
      </w:pPr>
      <w:r w:rsidRPr="00414012">
        <w:rPr>
          <w:sz w:val="28"/>
          <w:szCs w:val="28"/>
          <w:lang w:eastAsia="en-US"/>
        </w:rPr>
        <w:t>обеспечить включение в договоры субподряда условия об открытии лицевого счета в УФК в случае необходимости перечисления субподрядчику авансового платежа;</w:t>
      </w:r>
    </w:p>
    <w:p w14:paraId="0B565F58" w14:textId="77777777" w:rsidR="001D4F35" w:rsidRPr="00414012" w:rsidRDefault="001D4F35" w:rsidP="00A04D5F">
      <w:pPr>
        <w:numPr>
          <w:ilvl w:val="2"/>
          <w:numId w:val="4"/>
        </w:numPr>
        <w:spacing w:after="0"/>
        <w:ind w:left="0" w:firstLine="709"/>
        <w:contextualSpacing/>
        <w:rPr>
          <w:sz w:val="28"/>
          <w:szCs w:val="28"/>
          <w:lang w:eastAsia="en-US"/>
        </w:rPr>
      </w:pPr>
      <w:r w:rsidRPr="00414012">
        <w:rPr>
          <w:sz w:val="28"/>
          <w:szCs w:val="28"/>
          <w:lang w:eastAsia="en-US"/>
        </w:rPr>
        <w:t>выполнить принятые на себя обязательства в соответствии с условиями Договора и требованиями законодательства Российской Федерации.</w:t>
      </w:r>
    </w:p>
    <w:p w14:paraId="0B9461A7" w14:textId="77777777" w:rsidR="001D4F35" w:rsidRPr="00414012" w:rsidRDefault="001D4F35" w:rsidP="00A04D5F">
      <w:pPr>
        <w:pStyle w:val="af6"/>
        <w:spacing w:after="0" w:line="240" w:lineRule="auto"/>
        <w:ind w:left="709"/>
        <w:jc w:val="both"/>
        <w:rPr>
          <w:rFonts w:ascii="Times New Roman" w:hAnsi="Times New Roman"/>
          <w:sz w:val="28"/>
          <w:szCs w:val="28"/>
        </w:rPr>
      </w:pPr>
    </w:p>
    <w:p w14:paraId="7B8E23BB" w14:textId="77777777" w:rsidR="00414012" w:rsidRDefault="00262FD2" w:rsidP="000A6CA8">
      <w:pPr>
        <w:pStyle w:val="af6"/>
        <w:widowControl w:val="0"/>
        <w:numPr>
          <w:ilvl w:val="0"/>
          <w:numId w:val="4"/>
        </w:numPr>
        <w:spacing w:after="0" w:line="240" w:lineRule="auto"/>
        <w:ind w:left="450" w:firstLine="0"/>
        <w:jc w:val="center"/>
        <w:rPr>
          <w:rFonts w:ascii="Times New Roman" w:hAnsi="Times New Roman"/>
          <w:b/>
          <w:sz w:val="28"/>
          <w:szCs w:val="28"/>
        </w:rPr>
      </w:pPr>
      <w:r w:rsidRPr="00414012">
        <w:rPr>
          <w:rFonts w:ascii="Times New Roman" w:hAnsi="Times New Roman"/>
          <w:b/>
          <w:sz w:val="28"/>
          <w:szCs w:val="28"/>
        </w:rPr>
        <w:t>ПОРЯДОК ПРЕДОСТАВЛЕНИЯ МЕСТА ДЛЯ РАЗМЕЩЕНИЯ РАБОТНИКОВ</w:t>
      </w:r>
      <w:r w:rsidR="00F41741" w:rsidRPr="00414012">
        <w:rPr>
          <w:rFonts w:ascii="Times New Roman" w:hAnsi="Times New Roman"/>
          <w:sz w:val="28"/>
          <w:szCs w:val="28"/>
        </w:rPr>
        <w:t xml:space="preserve"> </w:t>
      </w:r>
      <w:r w:rsidR="00F41741" w:rsidRPr="00414012">
        <w:rPr>
          <w:rFonts w:ascii="Times New Roman" w:hAnsi="Times New Roman"/>
          <w:b/>
          <w:sz w:val="28"/>
          <w:szCs w:val="28"/>
        </w:rPr>
        <w:t>ПОДРЯДЧИКА</w:t>
      </w:r>
      <w:r w:rsidR="00F25D1E" w:rsidRPr="00414012">
        <w:rPr>
          <w:rFonts w:ascii="Times New Roman" w:hAnsi="Times New Roman"/>
          <w:b/>
          <w:sz w:val="28"/>
          <w:szCs w:val="28"/>
        </w:rPr>
        <w:t xml:space="preserve"> </w:t>
      </w:r>
    </w:p>
    <w:p w14:paraId="146EAD62" w14:textId="11A82B34" w:rsidR="008B07CE" w:rsidRPr="00414012" w:rsidRDefault="00F25D1E" w:rsidP="00414012">
      <w:pPr>
        <w:pStyle w:val="af6"/>
        <w:widowControl w:val="0"/>
        <w:spacing w:after="0" w:line="240" w:lineRule="auto"/>
        <w:ind w:left="450"/>
        <w:rPr>
          <w:rFonts w:ascii="Times New Roman" w:hAnsi="Times New Roman"/>
          <w:b/>
          <w:sz w:val="28"/>
          <w:szCs w:val="28"/>
        </w:rPr>
      </w:pPr>
      <w:r w:rsidRPr="00414012">
        <w:rPr>
          <w:rFonts w:ascii="Times New Roman" w:hAnsi="Times New Roman"/>
          <w:b/>
          <w:sz w:val="28"/>
          <w:szCs w:val="28"/>
        </w:rPr>
        <w:t xml:space="preserve"> </w:t>
      </w:r>
    </w:p>
    <w:p w14:paraId="74FE3ED9" w14:textId="77777777" w:rsidR="008B07CE" w:rsidRPr="00414012" w:rsidRDefault="008B07CE" w:rsidP="00A04D5F">
      <w:pPr>
        <w:pStyle w:val="af6"/>
        <w:widowControl w:val="0"/>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 xml:space="preserve">Подрядчик обязан разместить </w:t>
      </w:r>
      <w:r w:rsidR="008F6A76" w:rsidRPr="00414012">
        <w:rPr>
          <w:rFonts w:ascii="Times New Roman" w:hAnsi="Times New Roman"/>
          <w:sz w:val="28"/>
          <w:szCs w:val="28"/>
        </w:rPr>
        <w:t>своих работников и обеспечить размещение работников субподрядчиков в помещениях, предоставляемых Заказчиком</w:t>
      </w:r>
      <w:r w:rsidR="0083034E" w:rsidRPr="00414012">
        <w:rPr>
          <w:rFonts w:ascii="Times New Roman" w:hAnsi="Times New Roman"/>
          <w:sz w:val="28"/>
          <w:szCs w:val="28"/>
        </w:rPr>
        <w:t xml:space="preserve"> или организацией, уполномоченной Заказчиком</w:t>
      </w:r>
      <w:r w:rsidR="008F6A76" w:rsidRPr="00414012">
        <w:rPr>
          <w:rFonts w:ascii="Times New Roman" w:hAnsi="Times New Roman"/>
          <w:sz w:val="28"/>
          <w:szCs w:val="28"/>
        </w:rPr>
        <w:t>.</w:t>
      </w:r>
    </w:p>
    <w:p w14:paraId="58BDF827" w14:textId="77777777" w:rsidR="00DD2A86" w:rsidRPr="00414012" w:rsidRDefault="00DD2A86" w:rsidP="00A04D5F">
      <w:pPr>
        <w:pStyle w:val="af6"/>
        <w:widowControl w:val="0"/>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С этой целью Подрядчик направляет в адрес Заказчика заявку с указанием следующих данных на работников:</w:t>
      </w:r>
    </w:p>
    <w:p w14:paraId="0AE5CA9C" w14:textId="77777777" w:rsidR="00DD2A86" w:rsidRPr="00414012" w:rsidRDefault="00DD2A86" w:rsidP="00A04D5F">
      <w:pPr>
        <w:pStyle w:val="af6"/>
        <w:widowControl w:val="0"/>
        <w:spacing w:after="0" w:line="240" w:lineRule="auto"/>
        <w:ind w:left="709"/>
        <w:jc w:val="both"/>
        <w:rPr>
          <w:rFonts w:ascii="Times New Roman" w:hAnsi="Times New Roman"/>
          <w:sz w:val="28"/>
          <w:szCs w:val="28"/>
        </w:rPr>
      </w:pPr>
      <w:r w:rsidRPr="00414012">
        <w:rPr>
          <w:rFonts w:ascii="Times New Roman" w:hAnsi="Times New Roman"/>
          <w:sz w:val="28"/>
          <w:szCs w:val="28"/>
        </w:rPr>
        <w:t>-  ФИО работника;</w:t>
      </w:r>
    </w:p>
    <w:p w14:paraId="2C9A7F5E" w14:textId="77777777" w:rsidR="00DD2A86" w:rsidRPr="00414012" w:rsidRDefault="00DD2A86" w:rsidP="00A04D5F">
      <w:pPr>
        <w:pStyle w:val="af6"/>
        <w:widowControl w:val="0"/>
        <w:spacing w:after="0" w:line="240" w:lineRule="auto"/>
        <w:ind w:left="709"/>
        <w:jc w:val="both"/>
        <w:rPr>
          <w:rFonts w:ascii="Times New Roman" w:hAnsi="Times New Roman"/>
          <w:sz w:val="28"/>
          <w:szCs w:val="28"/>
        </w:rPr>
      </w:pPr>
      <w:r w:rsidRPr="00414012">
        <w:rPr>
          <w:rFonts w:ascii="Times New Roman" w:hAnsi="Times New Roman"/>
          <w:sz w:val="28"/>
          <w:szCs w:val="28"/>
        </w:rPr>
        <w:t>- паспортные данные работника;</w:t>
      </w:r>
    </w:p>
    <w:p w14:paraId="3E14F192" w14:textId="77777777" w:rsidR="00DD2A86" w:rsidRPr="00414012" w:rsidRDefault="00DD2A86" w:rsidP="00A04D5F">
      <w:pPr>
        <w:pStyle w:val="af6"/>
        <w:widowControl w:val="0"/>
        <w:spacing w:after="0" w:line="240" w:lineRule="auto"/>
        <w:ind w:left="709"/>
        <w:jc w:val="both"/>
        <w:rPr>
          <w:rFonts w:ascii="Times New Roman" w:hAnsi="Times New Roman"/>
          <w:sz w:val="28"/>
          <w:szCs w:val="28"/>
        </w:rPr>
      </w:pPr>
      <w:r w:rsidRPr="00414012">
        <w:rPr>
          <w:rFonts w:ascii="Times New Roman" w:hAnsi="Times New Roman"/>
          <w:sz w:val="28"/>
          <w:szCs w:val="28"/>
        </w:rPr>
        <w:t>- должность работника;</w:t>
      </w:r>
    </w:p>
    <w:p w14:paraId="44843F43" w14:textId="77777777" w:rsidR="0083034E" w:rsidRPr="00414012" w:rsidRDefault="0083034E" w:rsidP="00A04D5F">
      <w:pPr>
        <w:pStyle w:val="af6"/>
        <w:widowControl w:val="0"/>
        <w:spacing w:after="0" w:line="240" w:lineRule="auto"/>
        <w:ind w:left="709"/>
        <w:jc w:val="both"/>
        <w:rPr>
          <w:rFonts w:ascii="Times New Roman" w:hAnsi="Times New Roman"/>
          <w:sz w:val="28"/>
          <w:szCs w:val="28"/>
        </w:rPr>
      </w:pPr>
      <w:r w:rsidRPr="00414012">
        <w:rPr>
          <w:rFonts w:ascii="Times New Roman" w:hAnsi="Times New Roman"/>
          <w:sz w:val="28"/>
          <w:szCs w:val="28"/>
        </w:rPr>
        <w:t>- потребность в организации питания;</w:t>
      </w:r>
    </w:p>
    <w:p w14:paraId="207BC349" w14:textId="77777777" w:rsidR="00DD2A86" w:rsidRPr="00414012" w:rsidRDefault="00DD2A86" w:rsidP="00A04D5F">
      <w:pPr>
        <w:pStyle w:val="af6"/>
        <w:widowControl w:val="0"/>
        <w:spacing w:after="0" w:line="240" w:lineRule="auto"/>
        <w:ind w:left="709"/>
        <w:jc w:val="both"/>
        <w:rPr>
          <w:rFonts w:ascii="Times New Roman" w:hAnsi="Times New Roman"/>
          <w:sz w:val="28"/>
          <w:szCs w:val="28"/>
        </w:rPr>
      </w:pPr>
      <w:r w:rsidRPr="00414012">
        <w:rPr>
          <w:rFonts w:ascii="Times New Roman" w:hAnsi="Times New Roman"/>
          <w:sz w:val="28"/>
          <w:szCs w:val="28"/>
        </w:rPr>
        <w:t>- время заезда и период, на который требуется разместить работника.</w:t>
      </w:r>
    </w:p>
    <w:p w14:paraId="46FF881C" w14:textId="77777777" w:rsidR="00DD2A86" w:rsidRPr="00414012" w:rsidRDefault="00DD2A86" w:rsidP="00A04D5F">
      <w:pPr>
        <w:pStyle w:val="af6"/>
        <w:widowControl w:val="0"/>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Заказчик на основании представленных данных организует бронирование необходимого количества мест и сообщает Подрядчику информацию об организации</w:t>
      </w:r>
      <w:r w:rsidR="007B2E25" w:rsidRPr="00414012">
        <w:rPr>
          <w:rFonts w:ascii="Times New Roman" w:hAnsi="Times New Roman"/>
          <w:sz w:val="28"/>
          <w:szCs w:val="28"/>
        </w:rPr>
        <w:t>, с которой необходимо заключить соответствующий договор.</w:t>
      </w:r>
    </w:p>
    <w:p w14:paraId="541563AD" w14:textId="77777777" w:rsidR="00F070EB" w:rsidRPr="00414012" w:rsidRDefault="00F070EB" w:rsidP="00A04D5F">
      <w:pPr>
        <w:pStyle w:val="af6"/>
        <w:widowControl w:val="0"/>
        <w:numPr>
          <w:ilvl w:val="1"/>
          <w:numId w:val="4"/>
        </w:numPr>
        <w:spacing w:after="0" w:line="240" w:lineRule="auto"/>
        <w:ind w:left="0" w:firstLine="851"/>
        <w:jc w:val="both"/>
        <w:rPr>
          <w:rFonts w:ascii="Times New Roman" w:hAnsi="Times New Roman"/>
          <w:sz w:val="28"/>
          <w:szCs w:val="28"/>
        </w:rPr>
      </w:pPr>
      <w:r w:rsidRPr="00414012">
        <w:rPr>
          <w:rFonts w:ascii="Times New Roman" w:hAnsi="Times New Roman"/>
          <w:sz w:val="28"/>
          <w:szCs w:val="28"/>
        </w:rPr>
        <w:t>В случае отсутствия у Заказчика</w:t>
      </w:r>
      <w:r w:rsidR="00F94200" w:rsidRPr="00414012">
        <w:rPr>
          <w:rFonts w:ascii="Times New Roman" w:hAnsi="Times New Roman"/>
          <w:sz w:val="28"/>
          <w:szCs w:val="28"/>
        </w:rPr>
        <w:t xml:space="preserve"> или организации, уполномоченной Заказчиком, </w:t>
      </w:r>
      <w:r w:rsidRPr="00414012">
        <w:rPr>
          <w:rFonts w:ascii="Times New Roman" w:hAnsi="Times New Roman"/>
          <w:sz w:val="28"/>
          <w:szCs w:val="28"/>
        </w:rPr>
        <w:t xml:space="preserve">свободных мест Заказчик извещает Подрядчика, и Подрядчик самостоятельно осуществляет их размещение. </w:t>
      </w:r>
    </w:p>
    <w:p w14:paraId="539DC4F4" w14:textId="77777777" w:rsidR="00262FD2" w:rsidRPr="00414012" w:rsidRDefault="00F070EB" w:rsidP="00A04D5F">
      <w:pPr>
        <w:pStyle w:val="af6"/>
        <w:widowControl w:val="0"/>
        <w:numPr>
          <w:ilvl w:val="1"/>
          <w:numId w:val="4"/>
        </w:numPr>
        <w:spacing w:after="0" w:line="240" w:lineRule="auto"/>
        <w:ind w:left="0" w:firstLine="709"/>
        <w:jc w:val="both"/>
        <w:rPr>
          <w:rFonts w:ascii="Times New Roman" w:hAnsi="Times New Roman"/>
          <w:b/>
          <w:sz w:val="28"/>
          <w:szCs w:val="28"/>
        </w:rPr>
      </w:pPr>
      <w:r w:rsidRPr="00414012">
        <w:rPr>
          <w:rFonts w:ascii="Times New Roman" w:hAnsi="Times New Roman"/>
          <w:sz w:val="28"/>
          <w:szCs w:val="28"/>
        </w:rPr>
        <w:t xml:space="preserve">Возмещение расходов на проживание работников Подрядчика </w:t>
      </w:r>
      <w:r w:rsidRPr="00414012">
        <w:rPr>
          <w:rFonts w:ascii="Times New Roman" w:hAnsi="Times New Roman"/>
          <w:sz w:val="28"/>
          <w:szCs w:val="28"/>
        </w:rPr>
        <w:lastRenderedPageBreak/>
        <w:t xml:space="preserve">осуществляется Заказчиком в пределах командировочных затрат, установленных ценой Договора. </w:t>
      </w:r>
    </w:p>
    <w:p w14:paraId="6699AE10" w14:textId="77777777" w:rsidR="00F070EB" w:rsidRPr="00414012" w:rsidRDefault="00F070EB" w:rsidP="00A04D5F">
      <w:pPr>
        <w:pStyle w:val="af6"/>
        <w:widowControl w:val="0"/>
        <w:spacing w:after="0" w:line="240" w:lineRule="auto"/>
        <w:ind w:left="709"/>
        <w:jc w:val="both"/>
        <w:rPr>
          <w:rFonts w:ascii="Times New Roman" w:hAnsi="Times New Roman"/>
          <w:b/>
          <w:sz w:val="28"/>
          <w:szCs w:val="28"/>
        </w:rPr>
      </w:pPr>
    </w:p>
    <w:p w14:paraId="30B78B75" w14:textId="77777777" w:rsidR="00E76FEE" w:rsidRPr="00414012" w:rsidRDefault="00D3417F" w:rsidP="00A04D5F">
      <w:pPr>
        <w:pStyle w:val="af6"/>
        <w:widowControl w:val="0"/>
        <w:numPr>
          <w:ilvl w:val="0"/>
          <w:numId w:val="4"/>
        </w:numPr>
        <w:spacing w:after="0" w:line="240" w:lineRule="auto"/>
        <w:jc w:val="center"/>
        <w:rPr>
          <w:rFonts w:ascii="Times New Roman" w:hAnsi="Times New Roman"/>
          <w:b/>
          <w:sz w:val="28"/>
          <w:szCs w:val="28"/>
        </w:rPr>
      </w:pPr>
      <w:r w:rsidRPr="00414012">
        <w:rPr>
          <w:rFonts w:ascii="Times New Roman" w:hAnsi="Times New Roman"/>
          <w:b/>
          <w:sz w:val="28"/>
          <w:szCs w:val="28"/>
        </w:rPr>
        <w:t xml:space="preserve">ПОРЯДОК </w:t>
      </w:r>
      <w:r w:rsidR="00E76FEE" w:rsidRPr="00414012">
        <w:rPr>
          <w:rFonts w:ascii="Times New Roman" w:hAnsi="Times New Roman"/>
          <w:b/>
          <w:sz w:val="28"/>
          <w:szCs w:val="28"/>
        </w:rPr>
        <w:t>СДАЧИ-ПРИЕМКИ ВЫПОЛНЕННЫХ РАБОТ</w:t>
      </w:r>
    </w:p>
    <w:p w14:paraId="0C6DD3B6" w14:textId="77777777" w:rsidR="00414B19" w:rsidRPr="00414012" w:rsidRDefault="00414B19" w:rsidP="00A04D5F">
      <w:pPr>
        <w:widowControl w:val="0"/>
        <w:spacing w:after="0"/>
        <w:ind w:firstLine="709"/>
        <w:contextualSpacing/>
        <w:jc w:val="center"/>
        <w:rPr>
          <w:b/>
          <w:sz w:val="28"/>
          <w:szCs w:val="28"/>
        </w:rPr>
      </w:pPr>
    </w:p>
    <w:p w14:paraId="6C5F962D" w14:textId="77777777" w:rsidR="00CA5183" w:rsidRPr="00414012" w:rsidRDefault="00CA5183" w:rsidP="00A04D5F">
      <w:pPr>
        <w:pStyle w:val="af6"/>
        <w:widowControl w:val="0"/>
        <w:numPr>
          <w:ilvl w:val="1"/>
          <w:numId w:val="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Сдача-приемка выполненных за текущий месяц Работ производится в следующем порядке:</w:t>
      </w:r>
    </w:p>
    <w:p w14:paraId="2A112ADE" w14:textId="77777777" w:rsidR="00CA5183" w:rsidRPr="00414012" w:rsidRDefault="00CA5183" w:rsidP="00A04D5F">
      <w:pPr>
        <w:pStyle w:val="af6"/>
        <w:numPr>
          <w:ilvl w:val="2"/>
          <w:numId w:val="4"/>
        </w:numPr>
        <w:spacing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 xml:space="preserve">Подрядчик </w:t>
      </w:r>
      <w:r w:rsidR="00F32E8C" w:rsidRPr="00414012">
        <w:rPr>
          <w:rFonts w:ascii="Times New Roman" w:eastAsia="Times New Roman" w:hAnsi="Times New Roman"/>
          <w:sz w:val="28"/>
          <w:szCs w:val="28"/>
        </w:rPr>
        <w:t xml:space="preserve">в срок не позднее 25 (двадцать пятого) числа текущего (отчетного) месяца </w:t>
      </w:r>
      <w:r w:rsidRPr="00414012">
        <w:rPr>
          <w:rFonts w:ascii="Times New Roman" w:eastAsia="Times New Roman" w:hAnsi="Times New Roman"/>
          <w:sz w:val="28"/>
          <w:szCs w:val="28"/>
        </w:rPr>
        <w:t xml:space="preserve">предоставляет </w:t>
      </w:r>
      <w:r w:rsidR="00606AFB" w:rsidRPr="00414012">
        <w:rPr>
          <w:rFonts w:ascii="Times New Roman" w:eastAsia="Times New Roman" w:hAnsi="Times New Roman"/>
          <w:sz w:val="28"/>
          <w:szCs w:val="28"/>
        </w:rPr>
        <w:t>З</w:t>
      </w:r>
      <w:r w:rsidRPr="00414012">
        <w:rPr>
          <w:rFonts w:ascii="Times New Roman" w:eastAsia="Times New Roman" w:hAnsi="Times New Roman"/>
          <w:sz w:val="28"/>
          <w:szCs w:val="28"/>
        </w:rPr>
        <w:t>аказчику с сопроводительным письмом</w:t>
      </w:r>
      <w:r w:rsidR="001B17B2" w:rsidRPr="00414012">
        <w:rPr>
          <w:rFonts w:ascii="Times New Roman" w:eastAsia="Times New Roman" w:hAnsi="Times New Roman"/>
          <w:sz w:val="28"/>
          <w:szCs w:val="28"/>
        </w:rPr>
        <w:t xml:space="preserve"> следующие первичные учетные документы, подтверждающие стоимость выполненных Работ и понесенных затрат</w:t>
      </w:r>
      <w:r w:rsidR="00E7216E" w:rsidRPr="00414012">
        <w:rPr>
          <w:rFonts w:ascii="Times New Roman" w:eastAsia="Times New Roman" w:hAnsi="Times New Roman"/>
          <w:sz w:val="28"/>
          <w:szCs w:val="28"/>
          <w:lang w:eastAsia="ru-RU"/>
        </w:rPr>
        <w:t xml:space="preserve"> (</w:t>
      </w:r>
      <w:r w:rsidR="00E7216E" w:rsidRPr="00414012">
        <w:rPr>
          <w:rFonts w:ascii="Times New Roman" w:eastAsia="Times New Roman" w:hAnsi="Times New Roman"/>
          <w:sz w:val="28"/>
          <w:szCs w:val="28"/>
        </w:rPr>
        <w:t>компенсируемых согласно сводному сметному расчету)</w:t>
      </w:r>
      <w:r w:rsidR="00F32E8C" w:rsidRPr="00414012">
        <w:rPr>
          <w:rFonts w:ascii="Times New Roman" w:eastAsia="Times New Roman" w:hAnsi="Times New Roman"/>
          <w:sz w:val="28"/>
          <w:szCs w:val="28"/>
        </w:rPr>
        <w:t>:</w:t>
      </w:r>
    </w:p>
    <w:p w14:paraId="6FA65D7D" w14:textId="77777777" w:rsidR="00F32E8C" w:rsidRPr="00414012" w:rsidRDefault="00F32E8C" w:rsidP="00A04D5F">
      <w:pPr>
        <w:pStyle w:val="af6"/>
        <w:spacing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 xml:space="preserve">- акт о приемке выполненных работ (форма № КС-2) – </w:t>
      </w:r>
      <w:r w:rsidR="001B17B2" w:rsidRPr="00414012">
        <w:rPr>
          <w:rFonts w:ascii="Times New Roman" w:eastAsia="Times New Roman" w:hAnsi="Times New Roman"/>
          <w:sz w:val="28"/>
          <w:szCs w:val="28"/>
        </w:rPr>
        <w:t>в 3</w:t>
      </w:r>
      <w:r w:rsidRPr="00414012">
        <w:rPr>
          <w:rFonts w:ascii="Times New Roman" w:eastAsia="Times New Roman" w:hAnsi="Times New Roman"/>
          <w:sz w:val="28"/>
          <w:szCs w:val="28"/>
        </w:rPr>
        <w:t xml:space="preserve"> экз. на бумажном носителе </w:t>
      </w:r>
      <w:r w:rsidR="001B17B2" w:rsidRPr="00414012">
        <w:rPr>
          <w:rFonts w:ascii="Times New Roman" w:eastAsia="Times New Roman" w:hAnsi="Times New Roman"/>
          <w:sz w:val="28"/>
          <w:szCs w:val="28"/>
        </w:rPr>
        <w:t xml:space="preserve">и </w:t>
      </w:r>
      <w:r w:rsidRPr="00414012">
        <w:rPr>
          <w:rFonts w:ascii="Times New Roman" w:eastAsia="Times New Roman" w:hAnsi="Times New Roman"/>
          <w:sz w:val="28"/>
          <w:szCs w:val="28"/>
        </w:rPr>
        <w:t>1 экз. в электронном виде</w:t>
      </w:r>
      <w:r w:rsidR="00F94200" w:rsidRPr="00414012">
        <w:rPr>
          <w:rFonts w:ascii="Times New Roman" w:eastAsia="Times New Roman" w:hAnsi="Times New Roman"/>
          <w:sz w:val="28"/>
          <w:szCs w:val="28"/>
        </w:rPr>
        <w:t>;</w:t>
      </w:r>
      <w:r w:rsidRPr="00414012">
        <w:rPr>
          <w:rFonts w:ascii="Times New Roman" w:eastAsia="Times New Roman" w:hAnsi="Times New Roman"/>
          <w:sz w:val="28"/>
          <w:szCs w:val="28"/>
        </w:rPr>
        <w:t xml:space="preserve"> </w:t>
      </w:r>
    </w:p>
    <w:p w14:paraId="5C5D7241" w14:textId="77777777" w:rsidR="00F32E8C" w:rsidRPr="00414012" w:rsidRDefault="00F32E8C" w:rsidP="00A04D5F">
      <w:pPr>
        <w:pStyle w:val="af6"/>
        <w:spacing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 xml:space="preserve">- справка о стоимости выполненных работ и затрат (форма № КС-3) – </w:t>
      </w:r>
      <w:r w:rsidR="001B17B2" w:rsidRPr="00414012">
        <w:rPr>
          <w:rFonts w:ascii="Times New Roman" w:eastAsia="Times New Roman" w:hAnsi="Times New Roman"/>
          <w:sz w:val="28"/>
          <w:szCs w:val="28"/>
        </w:rPr>
        <w:t>в 3</w:t>
      </w:r>
      <w:r w:rsidRPr="00414012">
        <w:rPr>
          <w:rFonts w:ascii="Times New Roman" w:eastAsia="Times New Roman" w:hAnsi="Times New Roman"/>
          <w:sz w:val="28"/>
          <w:szCs w:val="28"/>
        </w:rPr>
        <w:t xml:space="preserve"> экз. на бумажном носителе и 1 экз. в электронном виде;</w:t>
      </w:r>
    </w:p>
    <w:p w14:paraId="07F50C8C" w14:textId="77777777" w:rsidR="00782373" w:rsidRPr="00414012" w:rsidRDefault="00782373" w:rsidP="00A04D5F">
      <w:pPr>
        <w:pStyle w:val="af6"/>
        <w:spacing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 накладные на закупленные материалы и оборудование, счетов-фактур (в случае если в сметной документации их стоимость принималась по счетам поставщика (прайс-листам) с приложением документов, подтверждающих их доставку;</w:t>
      </w:r>
    </w:p>
    <w:p w14:paraId="5EEEFDAC" w14:textId="77777777" w:rsidR="00782373" w:rsidRPr="00414012" w:rsidRDefault="00782373" w:rsidP="00A04D5F">
      <w:pPr>
        <w:spacing w:after="0"/>
        <w:ind w:firstLine="709"/>
        <w:contextualSpacing/>
        <w:rPr>
          <w:rFonts w:eastAsia="Times New Roman"/>
          <w:sz w:val="28"/>
          <w:szCs w:val="28"/>
        </w:rPr>
      </w:pPr>
      <w:r w:rsidRPr="00414012">
        <w:rPr>
          <w:rFonts w:eastAsia="Times New Roman"/>
          <w:sz w:val="28"/>
          <w:szCs w:val="28"/>
        </w:rPr>
        <w:t>- справ</w:t>
      </w:r>
      <w:r w:rsidR="00D06F77" w:rsidRPr="00414012">
        <w:rPr>
          <w:rFonts w:eastAsia="Times New Roman"/>
          <w:sz w:val="28"/>
          <w:szCs w:val="28"/>
        </w:rPr>
        <w:t>ки</w:t>
      </w:r>
      <w:r w:rsidRPr="00414012">
        <w:rPr>
          <w:rFonts w:eastAsia="Times New Roman"/>
          <w:sz w:val="28"/>
          <w:szCs w:val="28"/>
        </w:rPr>
        <w:t xml:space="preserve"> на вывоз и утилизацию мусора с приложением счетов-фактур;</w:t>
      </w:r>
    </w:p>
    <w:p w14:paraId="11868CC6" w14:textId="77777777" w:rsidR="00782373" w:rsidRPr="00414012" w:rsidRDefault="00782373" w:rsidP="00A04D5F">
      <w:pPr>
        <w:pStyle w:val="af6"/>
        <w:spacing w:after="0"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 документ</w:t>
      </w:r>
      <w:r w:rsidR="00D06F77" w:rsidRPr="00414012">
        <w:rPr>
          <w:rFonts w:ascii="Times New Roman" w:eastAsia="Times New Roman" w:hAnsi="Times New Roman"/>
          <w:sz w:val="28"/>
          <w:szCs w:val="28"/>
        </w:rPr>
        <w:t>ы</w:t>
      </w:r>
      <w:r w:rsidRPr="00414012">
        <w:rPr>
          <w:rFonts w:ascii="Times New Roman" w:eastAsia="Times New Roman" w:hAnsi="Times New Roman"/>
          <w:sz w:val="28"/>
          <w:szCs w:val="28"/>
        </w:rPr>
        <w:t>, подтверждающи</w:t>
      </w:r>
      <w:r w:rsidR="00D06F77" w:rsidRPr="00414012">
        <w:rPr>
          <w:rFonts w:ascii="Times New Roman" w:eastAsia="Times New Roman" w:hAnsi="Times New Roman"/>
          <w:sz w:val="28"/>
          <w:szCs w:val="28"/>
        </w:rPr>
        <w:t>е</w:t>
      </w:r>
      <w:r w:rsidRPr="00414012">
        <w:rPr>
          <w:rFonts w:ascii="Times New Roman" w:eastAsia="Times New Roman" w:hAnsi="Times New Roman"/>
          <w:sz w:val="28"/>
          <w:szCs w:val="28"/>
        </w:rPr>
        <w:t xml:space="preserve"> потребленную для производства Работ электроэнергию (при компенсации электроэнергии);</w:t>
      </w:r>
    </w:p>
    <w:p w14:paraId="71D340DF" w14:textId="77777777" w:rsidR="00112B07" w:rsidRPr="00414012" w:rsidRDefault="00112B07" w:rsidP="00A04D5F">
      <w:pPr>
        <w:pStyle w:val="af6"/>
        <w:spacing w:after="0"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 другие документы, подтверждающие понесенные прочие затраты, учтенные в цене Договора;</w:t>
      </w:r>
    </w:p>
    <w:p w14:paraId="506CAD03" w14:textId="77777777" w:rsidR="00F32E8C" w:rsidRPr="00414012" w:rsidRDefault="00F32E8C" w:rsidP="00A04D5F">
      <w:pPr>
        <w:pStyle w:val="af6"/>
        <w:spacing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 xml:space="preserve">- счет на оплату – </w:t>
      </w:r>
      <w:r w:rsidR="00112B07" w:rsidRPr="00414012">
        <w:rPr>
          <w:rFonts w:ascii="Times New Roman" w:eastAsia="Times New Roman" w:hAnsi="Times New Roman"/>
          <w:sz w:val="28"/>
          <w:szCs w:val="28"/>
        </w:rPr>
        <w:t xml:space="preserve">в </w:t>
      </w:r>
      <w:r w:rsidRPr="00414012">
        <w:rPr>
          <w:rFonts w:ascii="Times New Roman" w:eastAsia="Times New Roman" w:hAnsi="Times New Roman"/>
          <w:sz w:val="28"/>
          <w:szCs w:val="28"/>
        </w:rPr>
        <w:t xml:space="preserve">1 экз. на бумажном носителе; </w:t>
      </w:r>
    </w:p>
    <w:p w14:paraId="74362B9F" w14:textId="77777777" w:rsidR="00F32E8C" w:rsidRPr="00414012" w:rsidRDefault="00F32E8C" w:rsidP="00A04D5F">
      <w:pPr>
        <w:pStyle w:val="af6"/>
        <w:spacing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 xml:space="preserve">- счет-фактура </w:t>
      </w:r>
      <w:r w:rsidR="00112B07" w:rsidRPr="00414012">
        <w:rPr>
          <w:rFonts w:ascii="Times New Roman" w:eastAsia="Times New Roman" w:hAnsi="Times New Roman"/>
          <w:sz w:val="28"/>
          <w:szCs w:val="28"/>
        </w:rPr>
        <w:t xml:space="preserve">– в </w:t>
      </w:r>
      <w:r w:rsidRPr="00414012">
        <w:rPr>
          <w:rFonts w:ascii="Times New Roman" w:eastAsia="Times New Roman" w:hAnsi="Times New Roman"/>
          <w:sz w:val="28"/>
          <w:szCs w:val="28"/>
        </w:rPr>
        <w:t xml:space="preserve">1 экз. на бумажном </w:t>
      </w:r>
      <w:r w:rsidR="00112B07" w:rsidRPr="00414012">
        <w:rPr>
          <w:rFonts w:ascii="Times New Roman" w:eastAsia="Times New Roman" w:hAnsi="Times New Roman"/>
          <w:sz w:val="28"/>
          <w:szCs w:val="28"/>
        </w:rPr>
        <w:t>носителе,</w:t>
      </w:r>
    </w:p>
    <w:p w14:paraId="5D34634D" w14:textId="77777777" w:rsidR="00F32E8C" w:rsidRPr="00414012" w:rsidRDefault="00F32E8C" w:rsidP="00A04D5F">
      <w:pPr>
        <w:pStyle w:val="af6"/>
        <w:spacing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а также исполнительную документацию</w:t>
      </w:r>
      <w:r w:rsidR="00112B07" w:rsidRPr="00414012">
        <w:rPr>
          <w:rFonts w:ascii="Times New Roman" w:eastAsia="Times New Roman" w:hAnsi="Times New Roman"/>
          <w:sz w:val="28"/>
          <w:szCs w:val="28"/>
        </w:rPr>
        <w:t>, оформленную в соответствии с требованиями, установленными приказом Ростехнадзора от 26.12.2006 № 1128</w:t>
      </w:r>
      <w:r w:rsidRPr="00414012">
        <w:rPr>
          <w:rFonts w:ascii="Times New Roman" w:eastAsia="Times New Roman" w:hAnsi="Times New Roman"/>
          <w:sz w:val="28"/>
          <w:szCs w:val="28"/>
        </w:rPr>
        <w:t>:</w:t>
      </w:r>
    </w:p>
    <w:p w14:paraId="3DD27A95" w14:textId="77777777" w:rsidR="00F32E8C" w:rsidRPr="00414012" w:rsidRDefault="00F32E8C" w:rsidP="00A04D5F">
      <w:pPr>
        <w:pStyle w:val="af6"/>
        <w:spacing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 журнал учета выполненных работ (форма № КС-6а);</w:t>
      </w:r>
    </w:p>
    <w:p w14:paraId="4EB57866" w14:textId="77777777" w:rsidR="00112B07" w:rsidRPr="00414012" w:rsidRDefault="00F32E8C" w:rsidP="00A04D5F">
      <w:pPr>
        <w:pStyle w:val="af6"/>
        <w:spacing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 xml:space="preserve">- акты </w:t>
      </w:r>
      <w:r w:rsidR="00EA444A" w:rsidRPr="00414012">
        <w:rPr>
          <w:rFonts w:ascii="Times New Roman" w:eastAsia="Times New Roman" w:hAnsi="Times New Roman"/>
          <w:sz w:val="28"/>
          <w:szCs w:val="28"/>
        </w:rPr>
        <w:t>освидетельствования</w:t>
      </w:r>
      <w:r w:rsidRPr="00414012">
        <w:rPr>
          <w:rFonts w:ascii="Times New Roman" w:eastAsia="Times New Roman" w:hAnsi="Times New Roman"/>
          <w:sz w:val="28"/>
          <w:szCs w:val="28"/>
        </w:rPr>
        <w:t xml:space="preserve"> ответственных конструкций</w:t>
      </w:r>
      <w:r w:rsidR="00112B07" w:rsidRPr="00414012">
        <w:rPr>
          <w:rFonts w:ascii="Times New Roman" w:eastAsia="Times New Roman" w:hAnsi="Times New Roman"/>
          <w:sz w:val="28"/>
          <w:szCs w:val="28"/>
        </w:rPr>
        <w:t xml:space="preserve"> (при необходимости);</w:t>
      </w:r>
    </w:p>
    <w:p w14:paraId="22D8CBD4" w14:textId="77777777" w:rsidR="00F32E8C" w:rsidRPr="00414012" w:rsidRDefault="00EA444A" w:rsidP="00A04D5F">
      <w:pPr>
        <w:pStyle w:val="af6"/>
        <w:spacing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 xml:space="preserve">- </w:t>
      </w:r>
      <w:r w:rsidR="00F32E8C" w:rsidRPr="00414012">
        <w:rPr>
          <w:rFonts w:ascii="Times New Roman" w:eastAsia="Times New Roman" w:hAnsi="Times New Roman"/>
          <w:sz w:val="28"/>
          <w:szCs w:val="28"/>
        </w:rPr>
        <w:t>акты освидетельствования скрытых работ</w:t>
      </w:r>
      <w:r w:rsidR="00112B07" w:rsidRPr="00414012">
        <w:rPr>
          <w:rFonts w:ascii="Times New Roman" w:eastAsia="Times New Roman" w:hAnsi="Times New Roman"/>
          <w:sz w:val="28"/>
          <w:szCs w:val="28"/>
        </w:rPr>
        <w:t>;</w:t>
      </w:r>
      <w:r w:rsidR="00F32E8C" w:rsidRPr="00414012">
        <w:rPr>
          <w:rFonts w:ascii="Times New Roman" w:eastAsia="Times New Roman" w:hAnsi="Times New Roman"/>
          <w:sz w:val="28"/>
          <w:szCs w:val="28"/>
        </w:rPr>
        <w:t xml:space="preserve"> </w:t>
      </w:r>
    </w:p>
    <w:p w14:paraId="721057A2" w14:textId="77777777" w:rsidR="00F32E8C" w:rsidRPr="00414012" w:rsidRDefault="00F32E8C" w:rsidP="00A04D5F">
      <w:pPr>
        <w:pStyle w:val="af6"/>
        <w:spacing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 ис</w:t>
      </w:r>
      <w:r w:rsidR="00EA444A" w:rsidRPr="00414012">
        <w:rPr>
          <w:rFonts w:ascii="Times New Roman" w:eastAsia="Times New Roman" w:hAnsi="Times New Roman"/>
          <w:sz w:val="28"/>
          <w:szCs w:val="28"/>
        </w:rPr>
        <w:t>полнительные схемы выполненных Р</w:t>
      </w:r>
      <w:r w:rsidRPr="00414012">
        <w:rPr>
          <w:rFonts w:ascii="Times New Roman" w:eastAsia="Times New Roman" w:hAnsi="Times New Roman"/>
          <w:sz w:val="28"/>
          <w:szCs w:val="28"/>
        </w:rPr>
        <w:t>абот, заверенные Подрядчиком,</w:t>
      </w:r>
      <w:r w:rsidR="00112B07" w:rsidRPr="00414012">
        <w:rPr>
          <w:rFonts w:ascii="Times New Roman" w:eastAsia="Times New Roman" w:hAnsi="Times New Roman"/>
          <w:sz w:val="28"/>
          <w:szCs w:val="28"/>
        </w:rPr>
        <w:t xml:space="preserve"> отражающие объемы выполненных Р</w:t>
      </w:r>
      <w:r w:rsidRPr="00414012">
        <w:rPr>
          <w:rFonts w:ascii="Times New Roman" w:eastAsia="Times New Roman" w:hAnsi="Times New Roman"/>
          <w:sz w:val="28"/>
          <w:szCs w:val="28"/>
        </w:rPr>
        <w:t>абот;</w:t>
      </w:r>
    </w:p>
    <w:p w14:paraId="77FED6F6" w14:textId="77777777" w:rsidR="00F32E8C" w:rsidRPr="00414012" w:rsidRDefault="00F32E8C" w:rsidP="00A04D5F">
      <w:pPr>
        <w:pStyle w:val="af6"/>
        <w:spacing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 копии паспортов качества применяемых материалов (изделий), сертификатов на применяемые материалы, заверенные Подрядчиком;</w:t>
      </w:r>
    </w:p>
    <w:p w14:paraId="068997FA" w14:textId="77777777" w:rsidR="00F32E8C" w:rsidRPr="00414012" w:rsidRDefault="00F32E8C" w:rsidP="00A04D5F">
      <w:pPr>
        <w:pStyle w:val="af6"/>
        <w:spacing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  выкопировки из журнала авторского надзора (если имеются ссылки на них);</w:t>
      </w:r>
    </w:p>
    <w:p w14:paraId="679807FE" w14:textId="77777777" w:rsidR="00EA444A" w:rsidRPr="00414012" w:rsidRDefault="00F32E8C" w:rsidP="00A04D5F">
      <w:pPr>
        <w:pStyle w:val="af6"/>
        <w:spacing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 копии актов и протоколов лабораторных испытаний изделий и мат</w:t>
      </w:r>
      <w:r w:rsidR="00112B07" w:rsidRPr="00414012">
        <w:rPr>
          <w:rFonts w:ascii="Times New Roman" w:eastAsia="Times New Roman" w:hAnsi="Times New Roman"/>
          <w:sz w:val="28"/>
          <w:szCs w:val="28"/>
        </w:rPr>
        <w:t>ериалов, заверенные Подрядчиком</w:t>
      </w:r>
      <w:r w:rsidR="00EA444A" w:rsidRPr="00414012">
        <w:rPr>
          <w:rFonts w:ascii="Times New Roman" w:eastAsia="Times New Roman" w:hAnsi="Times New Roman"/>
          <w:sz w:val="28"/>
          <w:szCs w:val="28"/>
        </w:rPr>
        <w:t>;</w:t>
      </w:r>
    </w:p>
    <w:p w14:paraId="4E7781A0" w14:textId="77777777" w:rsidR="00F32E8C" w:rsidRPr="00414012" w:rsidRDefault="00EA444A" w:rsidP="00A04D5F">
      <w:pPr>
        <w:pStyle w:val="af6"/>
        <w:spacing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 иные документы, отражающие фактическое выполнение проектных решений</w:t>
      </w:r>
      <w:r w:rsidR="00D732D7" w:rsidRPr="00414012">
        <w:rPr>
          <w:rFonts w:ascii="Times New Roman" w:eastAsia="Times New Roman" w:hAnsi="Times New Roman"/>
          <w:sz w:val="28"/>
          <w:szCs w:val="28"/>
        </w:rPr>
        <w:t>, в том числе фотографии, подтверждающие выполнение Работ в соответствие с принятыми нормами и правилами</w:t>
      </w:r>
      <w:r w:rsidR="008F7BC0" w:rsidRPr="00414012">
        <w:rPr>
          <w:rFonts w:ascii="Times New Roman" w:eastAsia="Times New Roman" w:hAnsi="Times New Roman"/>
          <w:sz w:val="28"/>
          <w:szCs w:val="28"/>
        </w:rPr>
        <w:t xml:space="preserve"> и выполненные согласно требованиям, установленным Техническим заданием (Приложением №</w:t>
      </w:r>
      <w:r w:rsidR="00F976F6" w:rsidRPr="00414012">
        <w:rPr>
          <w:rFonts w:ascii="Times New Roman" w:eastAsia="Times New Roman" w:hAnsi="Times New Roman"/>
          <w:sz w:val="28"/>
          <w:szCs w:val="28"/>
        </w:rPr>
        <w:t xml:space="preserve"> 1</w:t>
      </w:r>
      <w:r w:rsidR="008F7BC0" w:rsidRPr="00414012">
        <w:rPr>
          <w:rFonts w:ascii="Times New Roman" w:eastAsia="Times New Roman" w:hAnsi="Times New Roman"/>
          <w:sz w:val="28"/>
          <w:szCs w:val="28"/>
        </w:rPr>
        <w:t xml:space="preserve"> к Договору)</w:t>
      </w:r>
      <w:r w:rsidR="00F32E8C" w:rsidRPr="00414012">
        <w:rPr>
          <w:rFonts w:ascii="Times New Roman" w:eastAsia="Times New Roman" w:hAnsi="Times New Roman"/>
          <w:sz w:val="28"/>
          <w:szCs w:val="28"/>
        </w:rPr>
        <w:t>.</w:t>
      </w:r>
    </w:p>
    <w:p w14:paraId="59B4B59C" w14:textId="77777777" w:rsidR="00CA5183" w:rsidRPr="00414012" w:rsidRDefault="00606AFB" w:rsidP="00A04D5F">
      <w:pPr>
        <w:pStyle w:val="af6"/>
        <w:widowControl w:val="0"/>
        <w:numPr>
          <w:ilvl w:val="2"/>
          <w:numId w:val="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lastRenderedPageBreak/>
        <w:t>З</w:t>
      </w:r>
      <w:r w:rsidR="00CA5183" w:rsidRPr="00414012">
        <w:rPr>
          <w:rFonts w:ascii="Times New Roman" w:eastAsia="Times New Roman" w:hAnsi="Times New Roman"/>
          <w:sz w:val="28"/>
          <w:szCs w:val="28"/>
        </w:rPr>
        <w:t xml:space="preserve">аказчик в течение </w:t>
      </w:r>
      <w:r w:rsidR="000A42E2" w:rsidRPr="00414012">
        <w:rPr>
          <w:rFonts w:ascii="Times New Roman" w:eastAsia="Times New Roman" w:hAnsi="Times New Roman"/>
          <w:sz w:val="28"/>
          <w:szCs w:val="28"/>
        </w:rPr>
        <w:t>10</w:t>
      </w:r>
      <w:r w:rsidR="00CA5183" w:rsidRPr="00414012">
        <w:rPr>
          <w:rFonts w:ascii="Times New Roman" w:eastAsia="Times New Roman" w:hAnsi="Times New Roman"/>
          <w:sz w:val="28"/>
          <w:szCs w:val="28"/>
        </w:rPr>
        <w:t xml:space="preserve"> (</w:t>
      </w:r>
      <w:r w:rsidR="000A42E2" w:rsidRPr="00414012">
        <w:rPr>
          <w:rFonts w:ascii="Times New Roman" w:eastAsia="Times New Roman" w:hAnsi="Times New Roman"/>
          <w:sz w:val="28"/>
          <w:szCs w:val="28"/>
        </w:rPr>
        <w:t>десяти</w:t>
      </w:r>
      <w:r w:rsidR="00CA5183" w:rsidRPr="00414012">
        <w:rPr>
          <w:rFonts w:ascii="Times New Roman" w:eastAsia="Times New Roman" w:hAnsi="Times New Roman"/>
          <w:sz w:val="28"/>
          <w:szCs w:val="28"/>
        </w:rPr>
        <w:t xml:space="preserve">) рабочих дней с </w:t>
      </w:r>
      <w:r w:rsidR="00EB78F7" w:rsidRPr="00414012">
        <w:rPr>
          <w:rFonts w:ascii="Times New Roman" w:eastAsia="Times New Roman" w:hAnsi="Times New Roman"/>
          <w:sz w:val="28"/>
          <w:szCs w:val="28"/>
        </w:rPr>
        <w:t xml:space="preserve">даты </w:t>
      </w:r>
      <w:r w:rsidR="00CA5183" w:rsidRPr="00414012">
        <w:rPr>
          <w:rFonts w:ascii="Times New Roman" w:eastAsia="Times New Roman" w:hAnsi="Times New Roman"/>
          <w:sz w:val="28"/>
          <w:szCs w:val="28"/>
        </w:rPr>
        <w:t xml:space="preserve">получения указанных документов рассматривает их и направляет </w:t>
      </w:r>
      <w:r w:rsidR="00EA444A" w:rsidRPr="00414012">
        <w:rPr>
          <w:rFonts w:ascii="Times New Roman" w:eastAsia="Times New Roman" w:hAnsi="Times New Roman"/>
          <w:sz w:val="28"/>
          <w:szCs w:val="28"/>
        </w:rPr>
        <w:t>П</w:t>
      </w:r>
      <w:r w:rsidR="00CA5183" w:rsidRPr="00414012">
        <w:rPr>
          <w:rFonts w:ascii="Times New Roman" w:eastAsia="Times New Roman" w:hAnsi="Times New Roman"/>
          <w:sz w:val="28"/>
          <w:szCs w:val="28"/>
        </w:rPr>
        <w:t xml:space="preserve">одрядчику </w:t>
      </w:r>
      <w:r w:rsidR="00B1119F" w:rsidRPr="00414012">
        <w:rPr>
          <w:rFonts w:ascii="Times New Roman" w:eastAsia="Times New Roman" w:hAnsi="Times New Roman"/>
          <w:sz w:val="28"/>
          <w:szCs w:val="28"/>
        </w:rPr>
        <w:t xml:space="preserve">подписанные </w:t>
      </w:r>
      <w:r w:rsidR="00CA5183" w:rsidRPr="00414012">
        <w:rPr>
          <w:rFonts w:ascii="Times New Roman" w:eastAsia="Times New Roman" w:hAnsi="Times New Roman"/>
          <w:sz w:val="28"/>
          <w:szCs w:val="28"/>
        </w:rPr>
        <w:t xml:space="preserve">со своей стороны </w:t>
      </w:r>
      <w:r w:rsidR="00EA444A" w:rsidRPr="00414012">
        <w:rPr>
          <w:rFonts w:ascii="Times New Roman" w:eastAsia="Times New Roman" w:hAnsi="Times New Roman"/>
          <w:sz w:val="28"/>
          <w:szCs w:val="28"/>
        </w:rPr>
        <w:t xml:space="preserve">формы № КС-2 и № КС-3 или </w:t>
      </w:r>
      <w:r w:rsidR="00CA5183" w:rsidRPr="00414012">
        <w:rPr>
          <w:rFonts w:ascii="Times New Roman" w:eastAsia="Times New Roman" w:hAnsi="Times New Roman"/>
          <w:sz w:val="28"/>
          <w:szCs w:val="28"/>
        </w:rPr>
        <w:t xml:space="preserve">мотивированный отказ от приемки выполненных Работ с </w:t>
      </w:r>
      <w:r w:rsidR="00EA444A" w:rsidRPr="00414012">
        <w:rPr>
          <w:rFonts w:ascii="Times New Roman" w:eastAsia="Times New Roman" w:hAnsi="Times New Roman"/>
          <w:sz w:val="28"/>
          <w:szCs w:val="28"/>
        </w:rPr>
        <w:t>указанием мотивированных</w:t>
      </w:r>
      <w:r w:rsidR="00CA5183" w:rsidRPr="00414012">
        <w:rPr>
          <w:rFonts w:ascii="Times New Roman" w:eastAsia="Times New Roman" w:hAnsi="Times New Roman"/>
          <w:sz w:val="28"/>
          <w:szCs w:val="28"/>
        </w:rPr>
        <w:t xml:space="preserve"> замечаний и сроков их устранения. </w:t>
      </w:r>
    </w:p>
    <w:p w14:paraId="04A7FD63" w14:textId="77777777" w:rsidR="00EA444A" w:rsidRPr="00414012" w:rsidRDefault="00EA444A" w:rsidP="00A04D5F">
      <w:pPr>
        <w:pStyle w:val="af6"/>
        <w:spacing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 xml:space="preserve">Подрядчик обязан в указанный срок устранить </w:t>
      </w:r>
      <w:r w:rsidR="00D732D7" w:rsidRPr="00414012">
        <w:rPr>
          <w:rFonts w:ascii="Times New Roman" w:eastAsia="Times New Roman" w:hAnsi="Times New Roman"/>
          <w:sz w:val="28"/>
          <w:szCs w:val="28"/>
        </w:rPr>
        <w:t xml:space="preserve">выданные </w:t>
      </w:r>
      <w:r w:rsidR="000A42E2" w:rsidRPr="00414012">
        <w:rPr>
          <w:rFonts w:ascii="Times New Roman" w:eastAsia="Times New Roman" w:hAnsi="Times New Roman"/>
          <w:sz w:val="28"/>
          <w:szCs w:val="28"/>
        </w:rPr>
        <w:t>З</w:t>
      </w:r>
      <w:r w:rsidR="00CA5183" w:rsidRPr="00414012">
        <w:rPr>
          <w:rFonts w:ascii="Times New Roman" w:eastAsia="Times New Roman" w:hAnsi="Times New Roman"/>
          <w:sz w:val="28"/>
          <w:szCs w:val="28"/>
        </w:rPr>
        <w:t>аказчик</w:t>
      </w:r>
      <w:r w:rsidR="00D732D7" w:rsidRPr="00414012">
        <w:rPr>
          <w:rFonts w:ascii="Times New Roman" w:eastAsia="Times New Roman" w:hAnsi="Times New Roman"/>
          <w:sz w:val="28"/>
          <w:szCs w:val="28"/>
        </w:rPr>
        <w:t>ом</w:t>
      </w:r>
      <w:r w:rsidR="00CA5183" w:rsidRPr="00414012">
        <w:rPr>
          <w:rFonts w:ascii="Times New Roman" w:eastAsia="Times New Roman" w:hAnsi="Times New Roman"/>
          <w:sz w:val="28"/>
          <w:szCs w:val="28"/>
        </w:rPr>
        <w:t xml:space="preserve"> </w:t>
      </w:r>
      <w:r w:rsidRPr="00414012">
        <w:rPr>
          <w:rFonts w:ascii="Times New Roman" w:eastAsia="Times New Roman" w:hAnsi="Times New Roman"/>
          <w:sz w:val="28"/>
          <w:szCs w:val="28"/>
        </w:rPr>
        <w:t xml:space="preserve">замечания, а если такой срок не установлен, то в течение 10 (десяти) </w:t>
      </w:r>
      <w:r w:rsidR="00D732D7" w:rsidRPr="00414012">
        <w:rPr>
          <w:rFonts w:ascii="Times New Roman" w:eastAsia="Times New Roman" w:hAnsi="Times New Roman"/>
          <w:sz w:val="28"/>
          <w:szCs w:val="28"/>
        </w:rPr>
        <w:t xml:space="preserve">календарных </w:t>
      </w:r>
      <w:r w:rsidRPr="00414012">
        <w:rPr>
          <w:rFonts w:ascii="Times New Roman" w:eastAsia="Times New Roman" w:hAnsi="Times New Roman"/>
          <w:sz w:val="28"/>
          <w:szCs w:val="28"/>
        </w:rPr>
        <w:t xml:space="preserve">дней с момента </w:t>
      </w:r>
      <w:r w:rsidR="00D732D7" w:rsidRPr="00414012">
        <w:rPr>
          <w:rFonts w:ascii="Times New Roman" w:eastAsia="Times New Roman" w:hAnsi="Times New Roman"/>
          <w:sz w:val="28"/>
          <w:szCs w:val="28"/>
        </w:rPr>
        <w:t xml:space="preserve">их предъявления и повторно представить </w:t>
      </w:r>
      <w:r w:rsidR="000A42E2" w:rsidRPr="00414012">
        <w:rPr>
          <w:rFonts w:ascii="Times New Roman" w:eastAsia="Times New Roman" w:hAnsi="Times New Roman"/>
          <w:sz w:val="28"/>
          <w:szCs w:val="28"/>
        </w:rPr>
        <w:t>З</w:t>
      </w:r>
      <w:r w:rsidR="00D732D7" w:rsidRPr="00414012">
        <w:rPr>
          <w:rFonts w:ascii="Times New Roman" w:eastAsia="Times New Roman" w:hAnsi="Times New Roman"/>
          <w:sz w:val="28"/>
          <w:szCs w:val="28"/>
        </w:rPr>
        <w:t xml:space="preserve">аказчику указанные в </w:t>
      </w:r>
      <w:r w:rsidR="000A42E2" w:rsidRPr="00414012">
        <w:rPr>
          <w:rFonts w:ascii="Times New Roman" w:eastAsia="Times New Roman" w:hAnsi="Times New Roman"/>
          <w:sz w:val="28"/>
          <w:szCs w:val="28"/>
        </w:rPr>
        <w:t xml:space="preserve">          </w:t>
      </w:r>
      <w:r w:rsidR="00CC4F97" w:rsidRPr="00414012">
        <w:rPr>
          <w:rFonts w:ascii="Times New Roman" w:eastAsia="Times New Roman" w:hAnsi="Times New Roman"/>
          <w:sz w:val="28"/>
          <w:szCs w:val="28"/>
        </w:rPr>
        <w:t>настоящем пункте</w:t>
      </w:r>
      <w:r w:rsidR="00D732D7" w:rsidRPr="00414012">
        <w:rPr>
          <w:rFonts w:ascii="Times New Roman" w:eastAsia="Times New Roman" w:hAnsi="Times New Roman"/>
          <w:sz w:val="28"/>
          <w:szCs w:val="28"/>
        </w:rPr>
        <w:t xml:space="preserve"> Договора документы с учетом устранения замечаний</w:t>
      </w:r>
      <w:r w:rsidRPr="00414012">
        <w:rPr>
          <w:rFonts w:ascii="Times New Roman" w:eastAsia="Times New Roman" w:hAnsi="Times New Roman"/>
          <w:sz w:val="28"/>
          <w:szCs w:val="28"/>
        </w:rPr>
        <w:t xml:space="preserve">. </w:t>
      </w:r>
    </w:p>
    <w:p w14:paraId="3BB07F07" w14:textId="77777777" w:rsidR="00206412" w:rsidRPr="00414012" w:rsidRDefault="00206412" w:rsidP="00A04D5F">
      <w:pPr>
        <w:pStyle w:val="af6"/>
        <w:spacing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В случае выявления Заказчиком в выполненных Работах не согласованных в установленном порядке отступлений от рабочей документации, а также непредставления необходимой исполнительной документации, такие Работы будут исключены из представленных Подрядчиком документов на оплату выполненных Работ до момента устранения допущенных нарушений.</w:t>
      </w:r>
    </w:p>
    <w:p w14:paraId="7D0614FE" w14:textId="77777777" w:rsidR="00CA5183" w:rsidRPr="00414012" w:rsidRDefault="00CC4F97" w:rsidP="00A04D5F">
      <w:pPr>
        <w:pStyle w:val="af6"/>
        <w:widowControl w:val="0"/>
        <w:numPr>
          <w:ilvl w:val="2"/>
          <w:numId w:val="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п</w:t>
      </w:r>
      <w:r w:rsidR="00AE7DE9" w:rsidRPr="00414012">
        <w:rPr>
          <w:rFonts w:ascii="Times New Roman" w:eastAsia="Times New Roman" w:hAnsi="Times New Roman"/>
          <w:sz w:val="28"/>
          <w:szCs w:val="28"/>
        </w:rPr>
        <w:t>одписанные Сторонами формы № КС-2 и № КС-3 не являются подтверждением окончательной приемки Заказчиком выполненных Работ и служат для промежуточных расчетов между Сторонами за выполненные в течение месяца Работы, оплата за которые</w:t>
      </w:r>
      <w:r w:rsidR="00206412" w:rsidRPr="00414012">
        <w:rPr>
          <w:rFonts w:ascii="Times New Roman" w:eastAsia="Times New Roman" w:hAnsi="Times New Roman"/>
          <w:sz w:val="28"/>
          <w:szCs w:val="28"/>
        </w:rPr>
        <w:t xml:space="preserve"> производится Заказчиком в порядке, установленном раздел</w:t>
      </w:r>
      <w:r w:rsidR="00AE7DE9" w:rsidRPr="00414012">
        <w:rPr>
          <w:rFonts w:ascii="Times New Roman" w:eastAsia="Times New Roman" w:hAnsi="Times New Roman"/>
          <w:sz w:val="28"/>
          <w:szCs w:val="28"/>
        </w:rPr>
        <w:t>ом</w:t>
      </w:r>
      <w:r w:rsidR="00206412" w:rsidRPr="00414012">
        <w:rPr>
          <w:rFonts w:ascii="Times New Roman" w:eastAsia="Times New Roman" w:hAnsi="Times New Roman"/>
          <w:sz w:val="28"/>
          <w:szCs w:val="28"/>
        </w:rPr>
        <w:t xml:space="preserve"> 3 Договора.</w:t>
      </w:r>
    </w:p>
    <w:p w14:paraId="6D60523A" w14:textId="4A8189E4" w:rsidR="00AE7DE9" w:rsidRPr="00414012" w:rsidRDefault="00AE7DE9" w:rsidP="00A04D5F">
      <w:pPr>
        <w:pStyle w:val="af6"/>
        <w:numPr>
          <w:ilvl w:val="1"/>
          <w:numId w:val="4"/>
        </w:numPr>
        <w:spacing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 xml:space="preserve">Приемка </w:t>
      </w:r>
      <w:r w:rsidR="009643B6" w:rsidRPr="00414012">
        <w:rPr>
          <w:rFonts w:ascii="Times New Roman" w:eastAsia="Times New Roman" w:hAnsi="Times New Roman"/>
          <w:sz w:val="28"/>
          <w:szCs w:val="28"/>
        </w:rPr>
        <w:t xml:space="preserve">результата Работ по </w:t>
      </w:r>
      <w:r w:rsidRPr="00414012">
        <w:rPr>
          <w:rFonts w:ascii="Times New Roman" w:eastAsia="Times New Roman" w:hAnsi="Times New Roman"/>
          <w:sz w:val="28"/>
          <w:szCs w:val="28"/>
        </w:rPr>
        <w:t>Объект</w:t>
      </w:r>
      <w:r w:rsidR="009643B6" w:rsidRPr="00414012">
        <w:rPr>
          <w:rFonts w:ascii="Times New Roman" w:eastAsia="Times New Roman" w:hAnsi="Times New Roman"/>
          <w:sz w:val="28"/>
          <w:szCs w:val="28"/>
        </w:rPr>
        <w:t>у</w:t>
      </w:r>
      <w:r w:rsidRPr="00414012">
        <w:rPr>
          <w:rFonts w:ascii="Times New Roman" w:eastAsia="Times New Roman" w:hAnsi="Times New Roman"/>
          <w:sz w:val="28"/>
          <w:szCs w:val="28"/>
        </w:rPr>
        <w:t xml:space="preserve"> осуществляется </w:t>
      </w:r>
      <w:r w:rsidR="006E08A8" w:rsidRPr="00414012">
        <w:rPr>
          <w:rFonts w:ascii="Times New Roman" w:eastAsia="Times New Roman" w:hAnsi="Times New Roman"/>
          <w:sz w:val="28"/>
          <w:szCs w:val="28"/>
        </w:rPr>
        <w:t xml:space="preserve">путем подписания </w:t>
      </w:r>
      <w:r w:rsidR="006E08A8" w:rsidRPr="00414012">
        <w:rPr>
          <w:rFonts w:ascii="Times New Roman" w:hAnsi="Times New Roman"/>
          <w:sz w:val="28"/>
          <w:szCs w:val="28"/>
        </w:rPr>
        <w:t>Акта приемки</w:t>
      </w:r>
      <w:r w:rsidR="006E08A8" w:rsidRPr="00414012">
        <w:rPr>
          <w:rFonts w:ascii="Times New Roman" w:hAnsi="Times New Roman"/>
          <w:sz w:val="28"/>
          <w:szCs w:val="28"/>
          <w:lang w:eastAsia="ru-RU"/>
        </w:rPr>
        <w:t xml:space="preserve"> </w:t>
      </w:r>
      <w:r w:rsidR="006E08A8" w:rsidRPr="00414012">
        <w:rPr>
          <w:rFonts w:ascii="Times New Roman" w:hAnsi="Times New Roman"/>
          <w:sz w:val="28"/>
          <w:szCs w:val="28"/>
        </w:rPr>
        <w:t>выполненных работ по сохранению объекта культурного наследия</w:t>
      </w:r>
      <w:r w:rsidR="006E08A8" w:rsidRPr="00414012">
        <w:rPr>
          <w:rFonts w:ascii="Times New Roman" w:eastAsia="Times New Roman" w:hAnsi="Times New Roman"/>
          <w:sz w:val="28"/>
          <w:szCs w:val="28"/>
        </w:rPr>
        <w:t xml:space="preserve"> </w:t>
      </w:r>
      <w:r w:rsidR="009643B6" w:rsidRPr="00414012">
        <w:rPr>
          <w:rFonts w:ascii="Times New Roman" w:eastAsia="Times New Roman" w:hAnsi="Times New Roman"/>
          <w:sz w:val="28"/>
          <w:szCs w:val="28"/>
        </w:rPr>
        <w:t>в порядке, установленном приказом Минкультуры России от 25.06.2015</w:t>
      </w:r>
      <w:r w:rsidR="0006226E" w:rsidRPr="00414012">
        <w:rPr>
          <w:rFonts w:ascii="Times New Roman" w:eastAsia="Times New Roman" w:hAnsi="Times New Roman"/>
          <w:sz w:val="28"/>
          <w:szCs w:val="28"/>
        </w:rPr>
        <w:t xml:space="preserve"> </w:t>
      </w:r>
      <w:r w:rsidR="009643B6" w:rsidRPr="00414012">
        <w:rPr>
          <w:rFonts w:ascii="Times New Roman" w:eastAsia="Times New Roman" w:hAnsi="Times New Roman"/>
          <w:sz w:val="28"/>
          <w:szCs w:val="28"/>
        </w:rPr>
        <w:t xml:space="preserve">№ 1840. </w:t>
      </w:r>
    </w:p>
    <w:p w14:paraId="233F61F3" w14:textId="77777777" w:rsidR="009643B6" w:rsidRPr="00414012" w:rsidRDefault="006E08A8" w:rsidP="00A04D5F">
      <w:pPr>
        <w:pStyle w:val="af6"/>
        <w:widowControl w:val="0"/>
        <w:numPr>
          <w:ilvl w:val="1"/>
          <w:numId w:val="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Подрядчик в</w:t>
      </w:r>
      <w:r w:rsidR="009643B6" w:rsidRPr="00414012">
        <w:rPr>
          <w:rFonts w:ascii="Times New Roman" w:eastAsia="Times New Roman" w:hAnsi="Times New Roman"/>
          <w:sz w:val="28"/>
          <w:szCs w:val="28"/>
        </w:rPr>
        <w:t xml:space="preserve"> течение 3 (трех) </w:t>
      </w:r>
      <w:r w:rsidRPr="00414012">
        <w:rPr>
          <w:rFonts w:ascii="Times New Roman" w:eastAsia="Times New Roman" w:hAnsi="Times New Roman"/>
          <w:sz w:val="28"/>
          <w:szCs w:val="28"/>
        </w:rPr>
        <w:t xml:space="preserve">календарных </w:t>
      </w:r>
      <w:r w:rsidR="009643B6" w:rsidRPr="00414012">
        <w:rPr>
          <w:rFonts w:ascii="Times New Roman" w:eastAsia="Times New Roman" w:hAnsi="Times New Roman"/>
          <w:sz w:val="28"/>
          <w:szCs w:val="28"/>
        </w:rPr>
        <w:t>дней с момента завершения всех Работ по</w:t>
      </w:r>
      <w:r w:rsidRPr="00414012">
        <w:rPr>
          <w:rFonts w:ascii="Times New Roman" w:eastAsia="Times New Roman" w:hAnsi="Times New Roman"/>
          <w:sz w:val="28"/>
          <w:szCs w:val="28"/>
        </w:rPr>
        <w:t xml:space="preserve"> Договору</w:t>
      </w:r>
      <w:r w:rsidR="009643B6" w:rsidRPr="00414012">
        <w:rPr>
          <w:rFonts w:ascii="Times New Roman" w:eastAsia="Times New Roman" w:hAnsi="Times New Roman"/>
          <w:sz w:val="28"/>
          <w:szCs w:val="28"/>
        </w:rPr>
        <w:t xml:space="preserve">, в том числе связанных с устранением недостатков, обнаруженных в ходе выполнения Работ, письменно извещает </w:t>
      </w:r>
      <w:r w:rsidRPr="00414012">
        <w:rPr>
          <w:rFonts w:ascii="Times New Roman" w:eastAsia="Times New Roman" w:hAnsi="Times New Roman"/>
          <w:sz w:val="28"/>
          <w:szCs w:val="28"/>
        </w:rPr>
        <w:t xml:space="preserve">Заказчика </w:t>
      </w:r>
      <w:r w:rsidR="009643B6" w:rsidRPr="00414012">
        <w:rPr>
          <w:rFonts w:ascii="Times New Roman" w:eastAsia="Times New Roman" w:hAnsi="Times New Roman"/>
          <w:sz w:val="28"/>
          <w:szCs w:val="28"/>
        </w:rPr>
        <w:t xml:space="preserve">о готовности </w:t>
      </w:r>
      <w:r w:rsidR="00B1119F" w:rsidRPr="00414012">
        <w:rPr>
          <w:rFonts w:ascii="Times New Roman" w:eastAsia="Times New Roman" w:hAnsi="Times New Roman"/>
          <w:sz w:val="28"/>
          <w:szCs w:val="28"/>
        </w:rPr>
        <w:t>к</w:t>
      </w:r>
      <w:r w:rsidR="009643B6" w:rsidRPr="00414012">
        <w:rPr>
          <w:rFonts w:ascii="Times New Roman" w:eastAsia="Times New Roman" w:hAnsi="Times New Roman"/>
          <w:sz w:val="28"/>
          <w:szCs w:val="28"/>
        </w:rPr>
        <w:t xml:space="preserve"> сдаче</w:t>
      </w:r>
      <w:r w:rsidRPr="00414012">
        <w:rPr>
          <w:rFonts w:ascii="Times New Roman" w:eastAsia="Times New Roman" w:hAnsi="Times New Roman"/>
          <w:sz w:val="28"/>
          <w:szCs w:val="28"/>
        </w:rPr>
        <w:t xml:space="preserve"> результата Работ</w:t>
      </w:r>
      <w:r w:rsidR="009643B6" w:rsidRPr="00414012">
        <w:rPr>
          <w:rFonts w:ascii="Times New Roman" w:eastAsia="Times New Roman" w:hAnsi="Times New Roman"/>
          <w:sz w:val="28"/>
          <w:szCs w:val="28"/>
        </w:rPr>
        <w:t>.</w:t>
      </w:r>
    </w:p>
    <w:p w14:paraId="519D69E3" w14:textId="77777777" w:rsidR="004B2AE9" w:rsidRPr="00414012" w:rsidRDefault="004B2AE9" w:rsidP="00A04D5F">
      <w:pPr>
        <w:pStyle w:val="af6"/>
        <w:widowControl w:val="0"/>
        <w:numPr>
          <w:ilvl w:val="1"/>
          <w:numId w:val="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 xml:space="preserve">Для приемки </w:t>
      </w:r>
      <w:r w:rsidR="009643B6" w:rsidRPr="00414012">
        <w:rPr>
          <w:rFonts w:ascii="Times New Roman" w:eastAsia="Times New Roman" w:hAnsi="Times New Roman"/>
          <w:sz w:val="28"/>
          <w:szCs w:val="28"/>
        </w:rPr>
        <w:t xml:space="preserve">результата Работ </w:t>
      </w:r>
      <w:r w:rsidR="006E08A8" w:rsidRPr="00414012">
        <w:rPr>
          <w:rFonts w:ascii="Times New Roman" w:eastAsia="Times New Roman" w:hAnsi="Times New Roman"/>
          <w:sz w:val="28"/>
          <w:szCs w:val="28"/>
        </w:rPr>
        <w:t>З</w:t>
      </w:r>
      <w:r w:rsidR="009643B6" w:rsidRPr="00414012">
        <w:rPr>
          <w:rFonts w:ascii="Times New Roman" w:eastAsia="Times New Roman" w:hAnsi="Times New Roman"/>
          <w:sz w:val="28"/>
          <w:szCs w:val="28"/>
        </w:rPr>
        <w:t>аказчик</w:t>
      </w:r>
      <w:r w:rsidR="00CC4F97" w:rsidRPr="00414012">
        <w:rPr>
          <w:rFonts w:ascii="Times New Roman" w:eastAsia="Times New Roman" w:hAnsi="Times New Roman"/>
          <w:sz w:val="28"/>
          <w:szCs w:val="28"/>
        </w:rPr>
        <w:t xml:space="preserve"> организуе</w:t>
      </w:r>
      <w:r w:rsidRPr="00414012">
        <w:rPr>
          <w:rFonts w:ascii="Times New Roman" w:eastAsia="Times New Roman" w:hAnsi="Times New Roman"/>
          <w:sz w:val="28"/>
          <w:szCs w:val="28"/>
        </w:rPr>
        <w:t>т работу приемочной комиссии с привлечением органа охраны, выдавшего разрешение на проведение Работ, лиц, осуществлявших авторский, технический надзор и научное руководство</w:t>
      </w:r>
      <w:r w:rsidR="00581325" w:rsidRPr="00414012">
        <w:rPr>
          <w:rFonts w:ascii="Times New Roman" w:eastAsia="Times New Roman" w:hAnsi="Times New Roman"/>
          <w:sz w:val="28"/>
          <w:szCs w:val="28"/>
        </w:rPr>
        <w:t>, Подрядчика и субподрядчиков, которым выдавалось разрешение на проведение Работ, Пользователя, а также представителей других организаций</w:t>
      </w:r>
      <w:r w:rsidR="00F976F6" w:rsidRPr="00414012">
        <w:rPr>
          <w:rFonts w:ascii="Times New Roman" w:eastAsia="Times New Roman" w:hAnsi="Times New Roman"/>
          <w:sz w:val="28"/>
          <w:szCs w:val="28"/>
        </w:rPr>
        <w:t>,</w:t>
      </w:r>
      <w:r w:rsidR="00581325" w:rsidRPr="00414012">
        <w:rPr>
          <w:rFonts w:ascii="Times New Roman" w:eastAsia="Times New Roman" w:hAnsi="Times New Roman"/>
          <w:sz w:val="28"/>
          <w:szCs w:val="28"/>
        </w:rPr>
        <w:t xml:space="preserve"> при необходимости.</w:t>
      </w:r>
    </w:p>
    <w:p w14:paraId="1EF415AA" w14:textId="77777777" w:rsidR="00581325" w:rsidRPr="00414012" w:rsidRDefault="009643B6" w:rsidP="00A04D5F">
      <w:pPr>
        <w:pStyle w:val="af6"/>
        <w:widowControl w:val="0"/>
        <w:numPr>
          <w:ilvl w:val="1"/>
          <w:numId w:val="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 xml:space="preserve"> </w:t>
      </w:r>
      <w:r w:rsidR="00581325" w:rsidRPr="00414012">
        <w:rPr>
          <w:rFonts w:ascii="Times New Roman" w:eastAsia="Times New Roman" w:hAnsi="Times New Roman"/>
          <w:sz w:val="28"/>
          <w:szCs w:val="28"/>
        </w:rPr>
        <w:t>Для проверки соответствия выполненных Работ требованиям технических регламентов и других нормативных документов, а также условиям Договора Заказчик вправе произвести экспертизу выполненных Работ с привлечением экспертной организации.</w:t>
      </w:r>
    </w:p>
    <w:p w14:paraId="14EFD953" w14:textId="77777777" w:rsidR="00387C30" w:rsidRPr="00414012" w:rsidRDefault="00581325" w:rsidP="00A04D5F">
      <w:pPr>
        <w:pStyle w:val="af6"/>
        <w:widowControl w:val="0"/>
        <w:numPr>
          <w:ilvl w:val="1"/>
          <w:numId w:val="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 xml:space="preserve">В случае, если по результатам такой экспертизы установлены нарушения требований </w:t>
      </w:r>
      <w:r w:rsidR="00387C30" w:rsidRPr="00414012">
        <w:rPr>
          <w:rFonts w:ascii="Times New Roman" w:eastAsia="Times New Roman" w:hAnsi="Times New Roman"/>
          <w:sz w:val="28"/>
          <w:szCs w:val="28"/>
        </w:rPr>
        <w:t>нормативных документов и Договора</w:t>
      </w:r>
      <w:r w:rsidRPr="00414012">
        <w:rPr>
          <w:rFonts w:ascii="Times New Roman" w:eastAsia="Times New Roman" w:hAnsi="Times New Roman"/>
          <w:sz w:val="28"/>
          <w:szCs w:val="28"/>
        </w:rPr>
        <w:t xml:space="preserve">, </w:t>
      </w:r>
      <w:r w:rsidR="00387C30" w:rsidRPr="00414012">
        <w:rPr>
          <w:rFonts w:ascii="Times New Roman" w:eastAsia="Times New Roman" w:hAnsi="Times New Roman"/>
          <w:sz w:val="28"/>
          <w:szCs w:val="28"/>
        </w:rPr>
        <w:t>составляется акт устранения выявленных недостатков с указанием срока их устранения.</w:t>
      </w:r>
    </w:p>
    <w:p w14:paraId="50711254" w14:textId="77777777" w:rsidR="00387C30" w:rsidRPr="00414012" w:rsidRDefault="00387C30" w:rsidP="00A04D5F">
      <w:pPr>
        <w:pStyle w:val="af6"/>
        <w:spacing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Подрядчик обязан за свой счет в установленный актом срок устранить все выявленные недостатки.</w:t>
      </w:r>
    </w:p>
    <w:p w14:paraId="1CD8FDCE" w14:textId="77777777" w:rsidR="00387C30" w:rsidRPr="00414012" w:rsidRDefault="00387C30" w:rsidP="00A04D5F">
      <w:pPr>
        <w:pStyle w:val="af6"/>
        <w:numPr>
          <w:ilvl w:val="1"/>
          <w:numId w:val="4"/>
        </w:numPr>
        <w:spacing w:after="0" w:line="240" w:lineRule="auto"/>
        <w:ind w:left="0" w:firstLine="709"/>
        <w:jc w:val="both"/>
        <w:rPr>
          <w:rFonts w:ascii="Times New Roman" w:eastAsia="Times New Roman" w:hAnsi="Times New Roman"/>
          <w:sz w:val="28"/>
          <w:szCs w:val="28"/>
        </w:rPr>
      </w:pPr>
      <w:r w:rsidRPr="00414012">
        <w:rPr>
          <w:rFonts w:ascii="Times New Roman" w:eastAsia="Times New Roman" w:hAnsi="Times New Roman"/>
          <w:sz w:val="28"/>
          <w:szCs w:val="28"/>
        </w:rPr>
        <w:t xml:space="preserve">Заказчик вправе отказаться от приемки результата Работ и подписания Акта приемки </w:t>
      </w:r>
      <w:r w:rsidR="00826981" w:rsidRPr="00414012">
        <w:rPr>
          <w:rFonts w:ascii="Times New Roman" w:eastAsia="Times New Roman" w:hAnsi="Times New Roman"/>
          <w:sz w:val="28"/>
          <w:szCs w:val="28"/>
        </w:rPr>
        <w:t xml:space="preserve">выполненных работ по сохранению объекта культурного наследия </w:t>
      </w:r>
      <w:r w:rsidRPr="00414012">
        <w:rPr>
          <w:rFonts w:ascii="Times New Roman" w:eastAsia="Times New Roman" w:hAnsi="Times New Roman"/>
          <w:sz w:val="28"/>
          <w:szCs w:val="28"/>
        </w:rPr>
        <w:t xml:space="preserve">в случае обнаружения недостатков, которые исключают использование (эксплуатацию) </w:t>
      </w:r>
      <w:r w:rsidRPr="00414012">
        <w:rPr>
          <w:rFonts w:ascii="Times New Roman" w:eastAsia="Times New Roman" w:hAnsi="Times New Roman"/>
          <w:sz w:val="28"/>
          <w:szCs w:val="28"/>
        </w:rPr>
        <w:lastRenderedPageBreak/>
        <w:t>результатов Работ на Объекте по назначению и/или не могут быть устранены Подрядчиком.</w:t>
      </w:r>
    </w:p>
    <w:p w14:paraId="4B8D80C8" w14:textId="77777777" w:rsidR="00F976F6" w:rsidRPr="00414012" w:rsidRDefault="00826981" w:rsidP="00A04D5F">
      <w:pPr>
        <w:pStyle w:val="af6"/>
        <w:numPr>
          <w:ilvl w:val="1"/>
          <w:numId w:val="4"/>
        </w:numPr>
        <w:spacing w:after="0" w:line="240" w:lineRule="auto"/>
        <w:ind w:left="0" w:firstLine="709"/>
        <w:jc w:val="both"/>
        <w:rPr>
          <w:rFonts w:ascii="Times New Roman" w:hAnsi="Times New Roman"/>
          <w:b/>
          <w:sz w:val="28"/>
          <w:szCs w:val="28"/>
        </w:rPr>
      </w:pPr>
      <w:r w:rsidRPr="00414012">
        <w:rPr>
          <w:rFonts w:ascii="Times New Roman" w:eastAsia="Times New Roman" w:hAnsi="Times New Roman"/>
          <w:sz w:val="28"/>
          <w:szCs w:val="28"/>
        </w:rPr>
        <w:t xml:space="preserve">После подписания Акт </w:t>
      </w:r>
      <w:r w:rsidR="00F976F6" w:rsidRPr="00414012">
        <w:rPr>
          <w:rFonts w:ascii="Times New Roman" w:eastAsia="Times New Roman" w:hAnsi="Times New Roman"/>
          <w:sz w:val="28"/>
          <w:szCs w:val="28"/>
        </w:rPr>
        <w:t xml:space="preserve">приемки выполненных работ по сохранению объекта культурного наследия </w:t>
      </w:r>
      <w:r w:rsidRPr="00414012">
        <w:rPr>
          <w:rFonts w:ascii="Times New Roman" w:eastAsia="Times New Roman" w:hAnsi="Times New Roman"/>
          <w:sz w:val="28"/>
          <w:szCs w:val="28"/>
        </w:rPr>
        <w:t>регистрируется в органе охраны и направляется Заказчику.</w:t>
      </w:r>
    </w:p>
    <w:p w14:paraId="0E92544C" w14:textId="77777777" w:rsidR="007B2C77" w:rsidRPr="00414012" w:rsidRDefault="007B2C77" w:rsidP="00A04D5F">
      <w:pPr>
        <w:pStyle w:val="af6"/>
        <w:spacing w:after="0" w:line="240" w:lineRule="auto"/>
        <w:ind w:left="709"/>
        <w:jc w:val="both"/>
        <w:rPr>
          <w:rFonts w:ascii="Times New Roman" w:hAnsi="Times New Roman"/>
          <w:b/>
          <w:sz w:val="28"/>
          <w:szCs w:val="28"/>
        </w:rPr>
      </w:pPr>
    </w:p>
    <w:p w14:paraId="1EB8A0B5" w14:textId="77777777" w:rsidR="00826981" w:rsidRPr="00414012" w:rsidRDefault="00826981" w:rsidP="00A04D5F">
      <w:pPr>
        <w:pStyle w:val="af6"/>
        <w:widowControl w:val="0"/>
        <w:numPr>
          <w:ilvl w:val="0"/>
          <w:numId w:val="4"/>
        </w:numPr>
        <w:spacing w:after="0" w:line="240" w:lineRule="auto"/>
        <w:jc w:val="center"/>
        <w:rPr>
          <w:rFonts w:ascii="Times New Roman" w:hAnsi="Times New Roman"/>
          <w:b/>
          <w:sz w:val="28"/>
          <w:szCs w:val="28"/>
        </w:rPr>
      </w:pPr>
      <w:r w:rsidRPr="00414012">
        <w:rPr>
          <w:rFonts w:ascii="Times New Roman" w:hAnsi="Times New Roman"/>
          <w:b/>
          <w:sz w:val="28"/>
          <w:szCs w:val="28"/>
        </w:rPr>
        <w:t>ГАРАНТИЙНЫЕ ОБЯЗАТЕЛЬСТВА</w:t>
      </w:r>
    </w:p>
    <w:p w14:paraId="2BFA02F7" w14:textId="77777777" w:rsidR="00315B2E" w:rsidRPr="00414012" w:rsidRDefault="00315B2E" w:rsidP="00A04D5F">
      <w:pPr>
        <w:pStyle w:val="af6"/>
        <w:widowControl w:val="0"/>
        <w:spacing w:after="0" w:line="240" w:lineRule="auto"/>
        <w:ind w:left="450"/>
        <w:rPr>
          <w:rFonts w:ascii="Times New Roman" w:hAnsi="Times New Roman"/>
          <w:b/>
          <w:sz w:val="28"/>
          <w:szCs w:val="28"/>
        </w:rPr>
      </w:pPr>
    </w:p>
    <w:p w14:paraId="315094F3" w14:textId="77777777" w:rsidR="00315B2E" w:rsidRPr="00414012" w:rsidRDefault="00CC4F97" w:rsidP="00A04D5F">
      <w:pPr>
        <w:pStyle w:val="af6"/>
        <w:widowControl w:val="0"/>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Подрядчик гарантирует выполнение</w:t>
      </w:r>
      <w:r w:rsidR="00315B2E" w:rsidRPr="00414012">
        <w:rPr>
          <w:rFonts w:ascii="Times New Roman" w:hAnsi="Times New Roman"/>
          <w:sz w:val="28"/>
          <w:szCs w:val="28"/>
        </w:rPr>
        <w:t xml:space="preserve"> всех Работ в соответствии с рабочей документацией, </w:t>
      </w:r>
      <w:r w:rsidR="00826981" w:rsidRPr="00414012">
        <w:rPr>
          <w:rFonts w:ascii="Times New Roman" w:hAnsi="Times New Roman"/>
          <w:sz w:val="28"/>
          <w:szCs w:val="28"/>
        </w:rPr>
        <w:t xml:space="preserve">техническими </w:t>
      </w:r>
      <w:r w:rsidR="00315B2E" w:rsidRPr="00414012">
        <w:rPr>
          <w:rFonts w:ascii="Times New Roman" w:hAnsi="Times New Roman"/>
          <w:sz w:val="28"/>
          <w:szCs w:val="28"/>
        </w:rPr>
        <w:t>регламентами и действующими нормами и своевременное устранение недостатков и дефектов, выявленных при приемке Объекта и в период гарантийного срока эксплуатации Объекта.</w:t>
      </w:r>
    </w:p>
    <w:p w14:paraId="7B6EF23C" w14:textId="77777777" w:rsidR="00315B2E" w:rsidRPr="00414012" w:rsidRDefault="00315B2E" w:rsidP="00A04D5F">
      <w:pPr>
        <w:pStyle w:val="af6"/>
        <w:widowControl w:val="0"/>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 xml:space="preserve">Гарантийный срок на выполненные Работы устанавливается с даты подписания </w:t>
      </w:r>
      <w:r w:rsidR="00F976F6" w:rsidRPr="00414012">
        <w:rPr>
          <w:rFonts w:ascii="Times New Roman" w:hAnsi="Times New Roman"/>
          <w:sz w:val="28"/>
          <w:szCs w:val="28"/>
        </w:rPr>
        <w:t xml:space="preserve">Акта приемки выполненных работ по сохранению объекта культурного наследия </w:t>
      </w:r>
      <w:r w:rsidRPr="00414012">
        <w:rPr>
          <w:rFonts w:ascii="Times New Roman" w:hAnsi="Times New Roman"/>
          <w:sz w:val="28"/>
          <w:szCs w:val="28"/>
        </w:rPr>
        <w:t xml:space="preserve">и составляет 5 (пять) лет. </w:t>
      </w:r>
    </w:p>
    <w:p w14:paraId="6A4FDE55" w14:textId="77777777" w:rsidR="00212A4F" w:rsidRPr="00414012" w:rsidRDefault="00315B2E" w:rsidP="00A04D5F">
      <w:pPr>
        <w:pStyle w:val="af6"/>
        <w:numPr>
          <w:ilvl w:val="1"/>
          <w:numId w:val="4"/>
        </w:numPr>
        <w:spacing w:line="240" w:lineRule="auto"/>
        <w:ind w:left="0" w:firstLine="709"/>
        <w:jc w:val="both"/>
        <w:rPr>
          <w:rFonts w:ascii="Times New Roman" w:hAnsi="Times New Roman"/>
          <w:sz w:val="28"/>
          <w:szCs w:val="28"/>
        </w:rPr>
      </w:pPr>
      <w:r w:rsidRPr="00414012">
        <w:rPr>
          <w:rFonts w:ascii="Times New Roman" w:hAnsi="Times New Roman"/>
          <w:sz w:val="28"/>
          <w:szCs w:val="28"/>
        </w:rPr>
        <w:t>В случае, если Заказчиком, Пользователем либо уполномоченным органом охраны Объекта в течение гарантийного срока будут выявлены недостатки и дефекты, допущенные Подрядчиком в процессе производства Работ, либо являющиеся следствием ненадлежащего качества Работ (в том числе использовани</w:t>
      </w:r>
      <w:r w:rsidR="00212A4F" w:rsidRPr="00414012">
        <w:rPr>
          <w:rFonts w:ascii="Times New Roman" w:hAnsi="Times New Roman"/>
          <w:sz w:val="28"/>
          <w:szCs w:val="28"/>
        </w:rPr>
        <w:t>е</w:t>
      </w:r>
      <w:r w:rsidRPr="00414012">
        <w:rPr>
          <w:rFonts w:ascii="Times New Roman" w:hAnsi="Times New Roman"/>
          <w:sz w:val="28"/>
          <w:szCs w:val="28"/>
        </w:rPr>
        <w:t xml:space="preserve"> материалов ненадлежащего качества, отступле</w:t>
      </w:r>
      <w:r w:rsidR="00212A4F" w:rsidRPr="00414012">
        <w:rPr>
          <w:rFonts w:ascii="Times New Roman" w:hAnsi="Times New Roman"/>
          <w:sz w:val="28"/>
          <w:szCs w:val="28"/>
        </w:rPr>
        <w:t>ния от технологии производства Р</w:t>
      </w:r>
      <w:r w:rsidRPr="00414012">
        <w:rPr>
          <w:rFonts w:ascii="Times New Roman" w:hAnsi="Times New Roman"/>
          <w:sz w:val="28"/>
          <w:szCs w:val="28"/>
        </w:rPr>
        <w:t xml:space="preserve">абот и пр.), </w:t>
      </w:r>
      <w:r w:rsidR="00212A4F" w:rsidRPr="00414012">
        <w:rPr>
          <w:rFonts w:ascii="Times New Roman" w:hAnsi="Times New Roman"/>
          <w:sz w:val="28"/>
          <w:szCs w:val="28"/>
        </w:rPr>
        <w:t xml:space="preserve">то составляется рекламационный акт, в котором фиксируются </w:t>
      </w:r>
      <w:r w:rsidR="000B5EC9" w:rsidRPr="00414012">
        <w:rPr>
          <w:rFonts w:ascii="Times New Roman" w:hAnsi="Times New Roman"/>
          <w:sz w:val="28"/>
          <w:szCs w:val="28"/>
        </w:rPr>
        <w:t xml:space="preserve">обнаруженные недостатки и </w:t>
      </w:r>
      <w:r w:rsidR="00212A4F" w:rsidRPr="00414012">
        <w:rPr>
          <w:rFonts w:ascii="Times New Roman" w:hAnsi="Times New Roman"/>
          <w:sz w:val="28"/>
          <w:szCs w:val="28"/>
        </w:rPr>
        <w:t xml:space="preserve">определяются даты </w:t>
      </w:r>
      <w:r w:rsidR="000B5EC9" w:rsidRPr="00414012">
        <w:rPr>
          <w:rFonts w:ascii="Times New Roman" w:hAnsi="Times New Roman"/>
          <w:sz w:val="28"/>
          <w:szCs w:val="28"/>
        </w:rPr>
        <w:t xml:space="preserve">их </w:t>
      </w:r>
      <w:r w:rsidR="00212A4F" w:rsidRPr="00414012">
        <w:rPr>
          <w:rFonts w:ascii="Times New Roman" w:hAnsi="Times New Roman"/>
          <w:sz w:val="28"/>
          <w:szCs w:val="28"/>
        </w:rPr>
        <w:t xml:space="preserve">устранения. </w:t>
      </w:r>
    </w:p>
    <w:p w14:paraId="15114A82" w14:textId="77777777" w:rsidR="000B5EC9" w:rsidRPr="00414012" w:rsidRDefault="000B5EC9" w:rsidP="00A04D5F">
      <w:pPr>
        <w:pStyle w:val="af6"/>
        <w:numPr>
          <w:ilvl w:val="1"/>
          <w:numId w:val="4"/>
        </w:numPr>
        <w:spacing w:line="240" w:lineRule="auto"/>
        <w:ind w:left="0" w:firstLine="709"/>
        <w:jc w:val="both"/>
        <w:rPr>
          <w:rFonts w:ascii="Times New Roman" w:hAnsi="Times New Roman"/>
          <w:sz w:val="28"/>
          <w:szCs w:val="28"/>
        </w:rPr>
      </w:pPr>
      <w:r w:rsidRPr="00414012">
        <w:rPr>
          <w:rFonts w:ascii="Times New Roman" w:hAnsi="Times New Roman"/>
          <w:sz w:val="28"/>
          <w:szCs w:val="28"/>
        </w:rPr>
        <w:t>Для составления рекламационного акта Заказчик (Пользователь) вправе привлечь лиц, осуществлявших авторский и технический надзор за проведением Работ, а также представителя органа охраны (по согласованию), представителей общественных организаций в сфере сохранения объектов культурного наследия, членов секций Научно-методического совета по культурному наследию при органе охраны объекта культурного наследия.</w:t>
      </w:r>
    </w:p>
    <w:p w14:paraId="536418B8" w14:textId="77777777" w:rsidR="00212A4F" w:rsidRPr="00414012" w:rsidRDefault="00212A4F" w:rsidP="00A04D5F">
      <w:pPr>
        <w:pStyle w:val="af6"/>
        <w:numPr>
          <w:ilvl w:val="1"/>
          <w:numId w:val="4"/>
        </w:numPr>
        <w:spacing w:line="240" w:lineRule="auto"/>
        <w:ind w:left="0" w:firstLine="709"/>
        <w:jc w:val="both"/>
        <w:rPr>
          <w:rFonts w:ascii="Times New Roman" w:hAnsi="Times New Roman"/>
          <w:sz w:val="28"/>
          <w:szCs w:val="28"/>
        </w:rPr>
      </w:pPr>
      <w:r w:rsidRPr="00414012">
        <w:rPr>
          <w:rFonts w:ascii="Times New Roman" w:hAnsi="Times New Roman"/>
          <w:sz w:val="28"/>
          <w:szCs w:val="28"/>
        </w:rPr>
        <w:t xml:space="preserve">Для участия в составлении рекламационного акта, фиксирующего выявленные недостатки, согласования порядка и сроков их устранения Подрядчик обязан в течение 2 (двух) дней с </w:t>
      </w:r>
      <w:r w:rsidR="00EB78F7" w:rsidRPr="00414012">
        <w:rPr>
          <w:rFonts w:ascii="Times New Roman" w:hAnsi="Times New Roman"/>
          <w:sz w:val="28"/>
          <w:szCs w:val="28"/>
        </w:rPr>
        <w:t xml:space="preserve">даты </w:t>
      </w:r>
      <w:r w:rsidRPr="00414012">
        <w:rPr>
          <w:rFonts w:ascii="Times New Roman" w:hAnsi="Times New Roman"/>
          <w:sz w:val="28"/>
          <w:szCs w:val="28"/>
        </w:rPr>
        <w:t xml:space="preserve">получения извещения Заказчика (органа охраны, Пользователя) о выявленных недостатках направить в указанное в извещении место своего представителя. </w:t>
      </w:r>
    </w:p>
    <w:p w14:paraId="42152D3A" w14:textId="77777777" w:rsidR="00315B2E" w:rsidRPr="00414012" w:rsidRDefault="00315B2E" w:rsidP="00A04D5F">
      <w:pPr>
        <w:pStyle w:val="af6"/>
        <w:numPr>
          <w:ilvl w:val="1"/>
          <w:numId w:val="4"/>
        </w:numPr>
        <w:spacing w:line="240" w:lineRule="auto"/>
        <w:ind w:left="0" w:firstLine="709"/>
        <w:jc w:val="both"/>
        <w:rPr>
          <w:rFonts w:ascii="Times New Roman" w:hAnsi="Times New Roman"/>
          <w:sz w:val="28"/>
          <w:szCs w:val="28"/>
        </w:rPr>
      </w:pPr>
      <w:r w:rsidRPr="00414012">
        <w:rPr>
          <w:rFonts w:ascii="Times New Roman" w:hAnsi="Times New Roman"/>
          <w:sz w:val="28"/>
          <w:szCs w:val="28"/>
        </w:rPr>
        <w:t>Подрядчик обяз</w:t>
      </w:r>
      <w:r w:rsidR="00212A4F" w:rsidRPr="00414012">
        <w:rPr>
          <w:rFonts w:ascii="Times New Roman" w:hAnsi="Times New Roman"/>
          <w:sz w:val="28"/>
          <w:szCs w:val="28"/>
        </w:rPr>
        <w:t>ан</w:t>
      </w:r>
      <w:r w:rsidRPr="00414012">
        <w:rPr>
          <w:rFonts w:ascii="Times New Roman" w:hAnsi="Times New Roman"/>
          <w:sz w:val="28"/>
          <w:szCs w:val="28"/>
        </w:rPr>
        <w:t xml:space="preserve"> своими силами </w:t>
      </w:r>
      <w:r w:rsidR="00212A4F" w:rsidRPr="00414012">
        <w:rPr>
          <w:rFonts w:ascii="Times New Roman" w:hAnsi="Times New Roman"/>
          <w:sz w:val="28"/>
          <w:szCs w:val="28"/>
        </w:rPr>
        <w:t xml:space="preserve">в установленный в рекламационном акте срок </w:t>
      </w:r>
      <w:r w:rsidRPr="00414012">
        <w:rPr>
          <w:rFonts w:ascii="Times New Roman" w:hAnsi="Times New Roman"/>
          <w:sz w:val="28"/>
          <w:szCs w:val="28"/>
        </w:rPr>
        <w:t>и за свой счет устранить выявленные н</w:t>
      </w:r>
      <w:r w:rsidR="00212A4F" w:rsidRPr="00414012">
        <w:rPr>
          <w:rFonts w:ascii="Times New Roman" w:hAnsi="Times New Roman"/>
          <w:sz w:val="28"/>
          <w:szCs w:val="28"/>
        </w:rPr>
        <w:t>едостатки</w:t>
      </w:r>
      <w:r w:rsidRPr="00414012">
        <w:rPr>
          <w:rFonts w:ascii="Times New Roman" w:hAnsi="Times New Roman"/>
          <w:sz w:val="28"/>
          <w:szCs w:val="28"/>
        </w:rPr>
        <w:t>.</w:t>
      </w:r>
    </w:p>
    <w:p w14:paraId="4174D081" w14:textId="77777777" w:rsidR="00212A4F" w:rsidRPr="00414012" w:rsidRDefault="00212A4F" w:rsidP="00A04D5F">
      <w:pPr>
        <w:pStyle w:val="af6"/>
        <w:numPr>
          <w:ilvl w:val="1"/>
          <w:numId w:val="4"/>
        </w:numPr>
        <w:spacing w:line="240" w:lineRule="auto"/>
        <w:ind w:left="0" w:firstLine="709"/>
        <w:jc w:val="both"/>
        <w:rPr>
          <w:rFonts w:ascii="Times New Roman" w:hAnsi="Times New Roman"/>
          <w:sz w:val="28"/>
          <w:szCs w:val="28"/>
        </w:rPr>
      </w:pPr>
      <w:r w:rsidRPr="00414012">
        <w:rPr>
          <w:rFonts w:ascii="Times New Roman" w:hAnsi="Times New Roman"/>
          <w:sz w:val="28"/>
          <w:szCs w:val="28"/>
        </w:rPr>
        <w:t>Гарантийный срок на Работы, по которым были выявлены недостатки</w:t>
      </w:r>
      <w:r w:rsidR="000B5EC9" w:rsidRPr="00414012">
        <w:rPr>
          <w:rFonts w:ascii="Times New Roman" w:hAnsi="Times New Roman"/>
          <w:sz w:val="28"/>
          <w:szCs w:val="28"/>
        </w:rPr>
        <w:t>,</w:t>
      </w:r>
      <w:r w:rsidRPr="00414012">
        <w:rPr>
          <w:rFonts w:ascii="Times New Roman" w:hAnsi="Times New Roman"/>
          <w:sz w:val="28"/>
          <w:szCs w:val="28"/>
        </w:rPr>
        <w:t xml:space="preserve"> продлевается на период </w:t>
      </w:r>
      <w:r w:rsidR="000B5EC9" w:rsidRPr="00414012">
        <w:rPr>
          <w:rFonts w:ascii="Times New Roman" w:hAnsi="Times New Roman"/>
          <w:sz w:val="28"/>
          <w:szCs w:val="28"/>
        </w:rPr>
        <w:t>времени, в течение которого Объект не мог эксплуатироваться вследствие этих недостатков</w:t>
      </w:r>
      <w:r w:rsidRPr="00414012">
        <w:rPr>
          <w:rFonts w:ascii="Times New Roman" w:hAnsi="Times New Roman"/>
          <w:sz w:val="28"/>
          <w:szCs w:val="28"/>
        </w:rPr>
        <w:t>.</w:t>
      </w:r>
    </w:p>
    <w:p w14:paraId="396FB4D0" w14:textId="77777777" w:rsidR="00FC376E" w:rsidRPr="00414012" w:rsidRDefault="00FC376E" w:rsidP="00A04D5F">
      <w:pPr>
        <w:pStyle w:val="af6"/>
        <w:numPr>
          <w:ilvl w:val="1"/>
          <w:numId w:val="4"/>
        </w:numPr>
        <w:spacing w:line="240" w:lineRule="auto"/>
        <w:ind w:left="0" w:firstLine="709"/>
        <w:jc w:val="both"/>
        <w:rPr>
          <w:rFonts w:ascii="Times New Roman" w:hAnsi="Times New Roman"/>
          <w:sz w:val="28"/>
          <w:szCs w:val="28"/>
        </w:rPr>
      </w:pPr>
      <w:r w:rsidRPr="00414012">
        <w:rPr>
          <w:rFonts w:ascii="Times New Roman" w:hAnsi="Times New Roman"/>
          <w:sz w:val="28"/>
          <w:szCs w:val="28"/>
        </w:rPr>
        <w:t>При отказе Подрядчика от составления или подписания рекламационного акта Заказчик (Пользователь) составляет односторонний акт на основе квалифицированной экспертизы, привлекаемой за счет Подрядчика.</w:t>
      </w:r>
    </w:p>
    <w:p w14:paraId="0D786223" w14:textId="77777777" w:rsidR="00FC376E" w:rsidRPr="00414012" w:rsidRDefault="00FC376E" w:rsidP="00A04D5F">
      <w:pPr>
        <w:pStyle w:val="af6"/>
        <w:numPr>
          <w:ilvl w:val="1"/>
          <w:numId w:val="4"/>
        </w:numPr>
        <w:spacing w:line="240" w:lineRule="auto"/>
        <w:ind w:left="0" w:firstLine="709"/>
        <w:jc w:val="both"/>
        <w:rPr>
          <w:rFonts w:ascii="Times New Roman" w:hAnsi="Times New Roman"/>
          <w:sz w:val="28"/>
          <w:szCs w:val="28"/>
        </w:rPr>
      </w:pPr>
      <w:r w:rsidRPr="00414012">
        <w:rPr>
          <w:rFonts w:ascii="Times New Roman" w:hAnsi="Times New Roman"/>
          <w:sz w:val="28"/>
          <w:szCs w:val="28"/>
        </w:rPr>
        <w:t xml:space="preserve">Если </w:t>
      </w:r>
      <w:r w:rsidR="000A42E2" w:rsidRPr="00414012">
        <w:rPr>
          <w:rFonts w:ascii="Times New Roman" w:hAnsi="Times New Roman"/>
          <w:sz w:val="28"/>
          <w:szCs w:val="28"/>
        </w:rPr>
        <w:t>П</w:t>
      </w:r>
      <w:r w:rsidRPr="00414012">
        <w:rPr>
          <w:rFonts w:ascii="Times New Roman" w:hAnsi="Times New Roman"/>
          <w:sz w:val="28"/>
          <w:szCs w:val="28"/>
        </w:rPr>
        <w:t>одрядчик не устраняет недостатки в сроки, определяемые рекламационным актом, Заказчик (Пользователь) имеет право устранить недостатки силами третьих лиц за счет Подрядчика.</w:t>
      </w:r>
    </w:p>
    <w:p w14:paraId="5E5992A2" w14:textId="77777777" w:rsidR="00FC376E" w:rsidRPr="00414012" w:rsidRDefault="00FC376E" w:rsidP="00A04D5F">
      <w:pPr>
        <w:pStyle w:val="af6"/>
        <w:numPr>
          <w:ilvl w:val="1"/>
          <w:numId w:val="4"/>
        </w:numPr>
        <w:spacing w:line="240" w:lineRule="auto"/>
        <w:ind w:left="0" w:firstLine="709"/>
        <w:jc w:val="both"/>
        <w:rPr>
          <w:rFonts w:ascii="Times New Roman" w:hAnsi="Times New Roman"/>
          <w:sz w:val="28"/>
          <w:szCs w:val="28"/>
        </w:rPr>
      </w:pPr>
      <w:r w:rsidRPr="00414012">
        <w:rPr>
          <w:rFonts w:ascii="Times New Roman" w:hAnsi="Times New Roman"/>
          <w:sz w:val="28"/>
          <w:szCs w:val="28"/>
        </w:rPr>
        <w:lastRenderedPageBreak/>
        <w:t xml:space="preserve"> Подрядчик не несет ответственности в период гарантийного срока за ущерб, причиненный Объекту третьими лицами, или ненадлежащей эксплуатацией Объекта, то есть нарушением правил эксплуатации и обслуживания Объекта, если такие правила своевременно доведены Подрядчиком до Заказчика (Пользователя).</w:t>
      </w:r>
    </w:p>
    <w:p w14:paraId="2D5B3A5A" w14:textId="77777777" w:rsidR="00315B2E" w:rsidRPr="00414012" w:rsidRDefault="00315B2E" w:rsidP="00A04D5F">
      <w:pPr>
        <w:pStyle w:val="af6"/>
        <w:widowControl w:val="0"/>
        <w:spacing w:after="0" w:line="240" w:lineRule="auto"/>
        <w:ind w:left="450"/>
        <w:rPr>
          <w:rFonts w:ascii="Times New Roman" w:hAnsi="Times New Roman"/>
          <w:b/>
          <w:sz w:val="28"/>
          <w:szCs w:val="28"/>
        </w:rPr>
      </w:pPr>
    </w:p>
    <w:p w14:paraId="1FDA5EF2" w14:textId="77777777" w:rsidR="00315B2E" w:rsidRPr="00414012" w:rsidRDefault="00315B2E" w:rsidP="00A04D5F">
      <w:pPr>
        <w:pStyle w:val="af6"/>
        <w:numPr>
          <w:ilvl w:val="0"/>
          <w:numId w:val="4"/>
        </w:numPr>
        <w:spacing w:line="240" w:lineRule="auto"/>
        <w:ind w:left="0" w:firstLine="0"/>
        <w:jc w:val="center"/>
        <w:rPr>
          <w:rFonts w:ascii="Times New Roman" w:hAnsi="Times New Roman"/>
          <w:b/>
          <w:sz w:val="28"/>
          <w:szCs w:val="28"/>
        </w:rPr>
      </w:pPr>
      <w:r w:rsidRPr="00414012">
        <w:rPr>
          <w:rFonts w:ascii="Times New Roman" w:hAnsi="Times New Roman"/>
          <w:b/>
          <w:sz w:val="28"/>
          <w:szCs w:val="28"/>
        </w:rPr>
        <w:t>ОТВЕТСТВЕННОСТЬ СТОРОН</w:t>
      </w:r>
    </w:p>
    <w:p w14:paraId="177931FF" w14:textId="77777777" w:rsidR="003054B0" w:rsidRPr="00414012" w:rsidRDefault="003054B0" w:rsidP="00A04D5F">
      <w:pPr>
        <w:pStyle w:val="af6"/>
        <w:spacing w:line="240" w:lineRule="auto"/>
        <w:ind w:left="0"/>
        <w:rPr>
          <w:rFonts w:ascii="Times New Roman" w:hAnsi="Times New Roman"/>
          <w:b/>
          <w:sz w:val="28"/>
          <w:szCs w:val="28"/>
        </w:rPr>
      </w:pPr>
    </w:p>
    <w:p w14:paraId="1F7FD370" w14:textId="77777777" w:rsidR="006C2F70" w:rsidRPr="00414012" w:rsidRDefault="006C2F70"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w:t>
      </w:r>
    </w:p>
    <w:p w14:paraId="05DF3453" w14:textId="77777777" w:rsidR="006C2F70" w:rsidRPr="00414012" w:rsidRDefault="006C2F70"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 xml:space="preserve"> Каждая Сторона должна исполнять свои обязанности, вытекающие из Договора надлежащим образом, оказывая другой Стороне всевозможное содействие в выполнении ею принятых обязательств. Сторона, нарушившая свои обязательства по Договору, должна без промедления устранить допущенные нарушения.</w:t>
      </w:r>
    </w:p>
    <w:p w14:paraId="5EE71650" w14:textId="77777777" w:rsidR="006C2F70" w:rsidRPr="00414012" w:rsidRDefault="006C2F70"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 xml:space="preserve"> 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Заказчик вправе потребовать уплату штрафа в размере    0,01 процента от цены Договора.</w:t>
      </w:r>
    </w:p>
    <w:p w14:paraId="624FE3CF" w14:textId="77777777" w:rsidR="006C2F70" w:rsidRPr="00414012" w:rsidRDefault="006C2F70"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 xml:space="preserve"> В случае просрочки исполнения Подрядчиком своих обязательств, предусмотренных Договором, Заказчик вправе потребовать уплату неустойки (пени). Неустойка (пеня) начисляется за каждый день просрочки Подрядчиком исполнения обязательства, начиная со дня, следующего после дня истечения установленного срока исполнения обязательства по Договору. Размер такой неустойки (пени) устанавливается в размере одной трехсотой действующей на день уплаты неустойки ставки рефинансирования Центрального банка Российской Федерации от цены Договора, уменьшенной на стоимость выполненных Работ, подтвержденную подписанными Сторонами формами № КС-2 и № КС-3.</w:t>
      </w:r>
    </w:p>
    <w:p w14:paraId="2DE379DB" w14:textId="77777777" w:rsidR="006C2F70" w:rsidRPr="00414012" w:rsidRDefault="006C2F70"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 xml:space="preserve"> В случае просрочки Заказчиком обязательства по оплате выполненных Работ Подрядчик вправе потребовать уплату неустойки в размере одной трехсотой действующей на день уплаты неустойки ставки рефинансирования Центрального банка Российской Федерации от стоимости неисполненного обязательства за каждый день просрочки, начиная со дня, следующего после дня истечения установленного срока исполнения обязательства по Договору.</w:t>
      </w:r>
    </w:p>
    <w:p w14:paraId="0AC6917E" w14:textId="77777777" w:rsidR="006C2F70" w:rsidRPr="00414012" w:rsidRDefault="006C2F70"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 xml:space="preserve"> Общая сумма начисленной неустойки не может превышать 10 (десяти) процентов от цены Договора.</w:t>
      </w:r>
    </w:p>
    <w:p w14:paraId="7EC83475" w14:textId="77777777" w:rsidR="006C2F70" w:rsidRPr="00414012" w:rsidRDefault="006C2F70"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 xml:space="preserve"> Стороны освобождаются от уплаты неустойки (пени, штрафа), если докажут, что просрочка исполнения и (или) неисполнения обязательств произошла вследствие непреодолимой силы или по вине другой Стороны.</w:t>
      </w:r>
    </w:p>
    <w:p w14:paraId="61917AB7" w14:textId="77777777" w:rsidR="006C2F70" w:rsidRPr="00414012" w:rsidRDefault="006C2F70"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 xml:space="preserve"> В случае причинения ущерба имуществу Заказчика, причинения вреда работникам Заказчика, вследствие виновных действий представителей Подрядчика, а также привлеченных им для исполнения обязательств по Договору работников, Подрядчик несет ответственность в соответствии с законодательством Российской Федерации.</w:t>
      </w:r>
    </w:p>
    <w:p w14:paraId="251DB565" w14:textId="77777777" w:rsidR="006C2F70" w:rsidRPr="00414012" w:rsidRDefault="006C2F70"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lastRenderedPageBreak/>
        <w:t xml:space="preserve"> Уплата неустойки не освобождает Стороны от выполнения принятых на себя по Договору обязательств.</w:t>
      </w:r>
    </w:p>
    <w:p w14:paraId="7FC4A147" w14:textId="356EC380" w:rsidR="006C2F70" w:rsidRPr="00414012" w:rsidRDefault="009314B5"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 xml:space="preserve">  </w:t>
      </w:r>
      <w:r w:rsidR="006C2F70" w:rsidRPr="00414012">
        <w:rPr>
          <w:rFonts w:ascii="Times New Roman" w:hAnsi="Times New Roman"/>
          <w:sz w:val="28"/>
          <w:szCs w:val="28"/>
        </w:rPr>
        <w:t>Применение предусмотренных настоящим разделом Договора санкций не лишает Заказчика права на возмещение в полном объеме убытков, возникших в результате неисполнения или ненадлежащего исполнения Подрядчиком своих обязательств по Договору.</w:t>
      </w:r>
    </w:p>
    <w:p w14:paraId="356C2CD6" w14:textId="2AAB473B" w:rsidR="006C2F70" w:rsidRPr="00414012" w:rsidRDefault="009314B5"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 xml:space="preserve"> </w:t>
      </w:r>
      <w:r w:rsidR="006C2F70" w:rsidRPr="00414012">
        <w:rPr>
          <w:rFonts w:ascii="Times New Roman" w:hAnsi="Times New Roman"/>
          <w:sz w:val="28"/>
          <w:szCs w:val="28"/>
        </w:rPr>
        <w:t>В случае привлечения Заказчика к административной ответственности по причине неисполнения или ненадлежащего исполнения Подрядчиком принятых по Договору обязательств и применения к Заказчику наказания в виде административного штрафа, Подрядчик принимает на себя обязательства уплатить такой административный штраф.</w:t>
      </w:r>
    </w:p>
    <w:p w14:paraId="1200D3F4" w14:textId="4AE22A95" w:rsidR="006C2F70" w:rsidRPr="00414012" w:rsidRDefault="009314B5"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 xml:space="preserve">  </w:t>
      </w:r>
      <w:r w:rsidR="006C2F70" w:rsidRPr="00414012">
        <w:rPr>
          <w:rFonts w:ascii="Times New Roman" w:hAnsi="Times New Roman"/>
          <w:sz w:val="28"/>
          <w:szCs w:val="28"/>
        </w:rPr>
        <w:t xml:space="preserve">Предъявление требований об уплате неустойки и/или штрафа, в случаях, предусмотренных пунктами 8.3 – 8.5 Договора, является правом, а не обязанностью Сторон. Все требования об уплате неустойки должны быть предъявлены в письменном виде. </w:t>
      </w:r>
    </w:p>
    <w:p w14:paraId="44CFF2AF" w14:textId="77777777" w:rsidR="006C2F70" w:rsidRPr="00414012" w:rsidRDefault="006C2F70"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 xml:space="preserve"> Стороны договорились, что, если иное прямо не предусмотрено Договором, законные проценты на сумму долга за период пользования любыми денежными средствами по любому денежному обязательству каждой из Сторон (в том числе в связи с предоставленной Подрядчику предоплаты (аванса) в соответствии со статьей 317.1 Гражданского кодекса Российской Федерации не начисляются и не подлежат к уплате противоположной Стороне.</w:t>
      </w:r>
    </w:p>
    <w:p w14:paraId="789E0281" w14:textId="77777777" w:rsidR="006C2F70" w:rsidRPr="00414012" w:rsidRDefault="006C2F70" w:rsidP="00A04D5F">
      <w:pPr>
        <w:pStyle w:val="af6"/>
        <w:spacing w:after="0" w:line="240" w:lineRule="auto"/>
        <w:ind w:left="0" w:firstLine="709"/>
        <w:jc w:val="both"/>
        <w:rPr>
          <w:rFonts w:ascii="Times New Roman" w:hAnsi="Times New Roman"/>
          <w:sz w:val="28"/>
          <w:szCs w:val="28"/>
        </w:rPr>
      </w:pPr>
    </w:p>
    <w:p w14:paraId="60D31462" w14:textId="77777777" w:rsidR="0054531D" w:rsidRPr="00414012" w:rsidRDefault="0054531D" w:rsidP="00A04D5F">
      <w:pPr>
        <w:pStyle w:val="af6"/>
        <w:numPr>
          <w:ilvl w:val="0"/>
          <w:numId w:val="4"/>
        </w:numPr>
        <w:spacing w:after="0" w:line="240" w:lineRule="auto"/>
        <w:ind w:left="0" w:firstLine="0"/>
        <w:jc w:val="center"/>
        <w:rPr>
          <w:rFonts w:ascii="Times New Roman" w:hAnsi="Times New Roman"/>
          <w:b/>
          <w:sz w:val="28"/>
          <w:szCs w:val="28"/>
        </w:rPr>
      </w:pPr>
      <w:r w:rsidRPr="00414012">
        <w:rPr>
          <w:rFonts w:ascii="Times New Roman" w:hAnsi="Times New Roman"/>
          <w:b/>
          <w:sz w:val="28"/>
          <w:szCs w:val="28"/>
        </w:rPr>
        <w:t>ОБСТОЯТЕЛЬСТВА НЕПРЕОДОЛИМОЙ СИЛЫ</w:t>
      </w:r>
    </w:p>
    <w:p w14:paraId="1CC1E7D1" w14:textId="77777777" w:rsidR="0054531D" w:rsidRPr="00414012" w:rsidRDefault="0054531D" w:rsidP="00A04D5F">
      <w:pPr>
        <w:pStyle w:val="af6"/>
        <w:spacing w:after="0" w:line="240" w:lineRule="auto"/>
        <w:ind w:left="0"/>
        <w:rPr>
          <w:rFonts w:ascii="Times New Roman" w:hAnsi="Times New Roman"/>
          <w:b/>
          <w:sz w:val="28"/>
          <w:szCs w:val="28"/>
        </w:rPr>
      </w:pPr>
    </w:p>
    <w:p w14:paraId="55E70C33" w14:textId="77777777" w:rsidR="006C2F70" w:rsidRPr="00414012" w:rsidRDefault="006C2F70"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Под обстоятельствами непреодолимой силы понимают чрезвычайные и непредотвратимые обстоятельства, которые могут возникнуть после заключения Договора в результате непредвиденных или непреодолимых Сторонами событий.</w:t>
      </w:r>
    </w:p>
    <w:p w14:paraId="1BCBE11D" w14:textId="77777777" w:rsidR="006C2F70" w:rsidRPr="00414012" w:rsidRDefault="006C2F70"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Стороны освобождаются от ответственности за частичное или полное неисполнение своих обязательств по Договору, если это неисполнение явилось следствием обстоятельств непреодолимой силы, а именно: наводнение, пожар, землетрясение, взрыв, шторм, оседание почвы, эпидемия и иные явления природы, а также военные действия, запретительные акты или действия правительств, государственных органов, гражданские волнения, восстания, вторжения и любые другие обстоятельства находящиеся вне разумного контроля Сторон, при условии, что эти обстоятельства непосредственно повлияли на исполнение обязательств по Договору.</w:t>
      </w:r>
    </w:p>
    <w:p w14:paraId="7787CE2E" w14:textId="77777777" w:rsidR="006C2F70" w:rsidRPr="00414012" w:rsidRDefault="006C2F70"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 xml:space="preserve">Сторона, для которой создалась невозможность исполнения обязательств по Договору вследствие обстоятельств непреодолимой силы, должна о наступлении этих обстоятельств известить в письменном виде другую Сторону без промедления, но не позднее 10 (десяти) дней с момента их наступления. Извещение должно содержать данные о наступлении и характере обстоятельств и возможных их последствиях, а также подтверждающие документы компетентных государственных органов.  Сторона также без промедления, однако, не позднее 10 (десяти) дней, </w:t>
      </w:r>
      <w:r w:rsidRPr="00414012">
        <w:rPr>
          <w:rFonts w:ascii="Times New Roman" w:eastAsia="Times New Roman" w:hAnsi="Times New Roman"/>
          <w:bCs/>
          <w:sz w:val="28"/>
          <w:szCs w:val="28"/>
          <w:lang w:eastAsia="ru-RU"/>
        </w:rPr>
        <w:lastRenderedPageBreak/>
        <w:t>должна известить другую Сторону в письменном виде о прекращении этих обстоятельств.</w:t>
      </w:r>
    </w:p>
    <w:p w14:paraId="2FFDA0D7" w14:textId="77777777" w:rsidR="006C2F70" w:rsidRPr="00414012" w:rsidRDefault="006C2F70"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Неизвещение или несвоевременное извещение Стороной, для которой создалась невозможность исполнения обязательств по Договору, другой Стороны о наступлении обстоятельств, освобождающих ее от ответственности, влечет за собой утрату права для этой Стороны ссылаться на эти обстоятельства.</w:t>
      </w:r>
    </w:p>
    <w:p w14:paraId="301021C3" w14:textId="77777777" w:rsidR="006C2F70" w:rsidRPr="00414012" w:rsidRDefault="006C2F70"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 xml:space="preserve">В случае наступления обстоятельств, указанных в пункте </w:t>
      </w:r>
      <w:r w:rsidR="00CB4F5B" w:rsidRPr="00414012">
        <w:rPr>
          <w:rFonts w:ascii="Times New Roman" w:eastAsia="Times New Roman" w:hAnsi="Times New Roman"/>
          <w:bCs/>
          <w:sz w:val="28"/>
          <w:szCs w:val="28"/>
          <w:lang w:eastAsia="ru-RU"/>
        </w:rPr>
        <w:t>11</w:t>
      </w:r>
      <w:r w:rsidRPr="00414012">
        <w:rPr>
          <w:rFonts w:ascii="Times New Roman" w:eastAsia="Times New Roman" w:hAnsi="Times New Roman"/>
          <w:bCs/>
          <w:sz w:val="28"/>
          <w:szCs w:val="28"/>
          <w:lang w:eastAsia="ru-RU"/>
        </w:rPr>
        <w:t>.2 Договора, Стороны согласовывают свои дальнейшие действия по выполнению Договора.</w:t>
      </w:r>
    </w:p>
    <w:p w14:paraId="75EBFE84" w14:textId="77777777" w:rsidR="006C2F70" w:rsidRPr="00414012" w:rsidRDefault="006C2F70"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В случае если действие обстоятельств непреодолимой силы продолжается более 3 (трех) месяцев, любая из Сторон вправе отказаться от исполнения Договора, письменно уведомив об этом другую Сторону.</w:t>
      </w:r>
    </w:p>
    <w:p w14:paraId="7990157F" w14:textId="77777777" w:rsidR="0054531D" w:rsidRPr="00414012" w:rsidRDefault="0054531D" w:rsidP="00A04D5F">
      <w:pPr>
        <w:pStyle w:val="af6"/>
        <w:spacing w:after="0" w:line="240" w:lineRule="auto"/>
        <w:ind w:left="1018"/>
        <w:jc w:val="both"/>
        <w:rPr>
          <w:rFonts w:ascii="Times New Roman" w:hAnsi="Times New Roman"/>
          <w:b/>
          <w:sz w:val="28"/>
          <w:szCs w:val="28"/>
        </w:rPr>
      </w:pPr>
    </w:p>
    <w:p w14:paraId="2795999B" w14:textId="77777777" w:rsidR="0054531D" w:rsidRPr="00414012" w:rsidRDefault="00C35603" w:rsidP="00A04D5F">
      <w:pPr>
        <w:pStyle w:val="af6"/>
        <w:numPr>
          <w:ilvl w:val="0"/>
          <w:numId w:val="4"/>
        </w:numPr>
        <w:spacing w:after="0" w:line="240" w:lineRule="auto"/>
        <w:ind w:left="0" w:firstLine="0"/>
        <w:jc w:val="center"/>
        <w:rPr>
          <w:rFonts w:ascii="Times New Roman" w:hAnsi="Times New Roman"/>
          <w:b/>
          <w:sz w:val="28"/>
          <w:szCs w:val="28"/>
        </w:rPr>
      </w:pPr>
      <w:r w:rsidRPr="00414012">
        <w:rPr>
          <w:rFonts w:ascii="Times New Roman" w:hAnsi="Times New Roman"/>
          <w:b/>
          <w:sz w:val="28"/>
          <w:szCs w:val="28"/>
        </w:rPr>
        <w:t xml:space="preserve">ОБЕСПЕЧЕНИЕ ИСПОЛНЕНИЯ </w:t>
      </w:r>
      <w:r w:rsidR="00B73831" w:rsidRPr="00414012">
        <w:rPr>
          <w:rFonts w:ascii="Times New Roman" w:hAnsi="Times New Roman"/>
          <w:b/>
          <w:sz w:val="28"/>
          <w:szCs w:val="28"/>
        </w:rPr>
        <w:t xml:space="preserve">ОБЯЗАТЕЛЬСТВ ПО </w:t>
      </w:r>
      <w:r w:rsidRPr="00414012">
        <w:rPr>
          <w:rFonts w:ascii="Times New Roman" w:hAnsi="Times New Roman"/>
          <w:b/>
          <w:sz w:val="28"/>
          <w:szCs w:val="28"/>
        </w:rPr>
        <w:t>ДОГОВОР</w:t>
      </w:r>
      <w:r w:rsidR="00B73831" w:rsidRPr="00414012">
        <w:rPr>
          <w:rFonts w:ascii="Times New Roman" w:hAnsi="Times New Roman"/>
          <w:b/>
          <w:sz w:val="28"/>
          <w:szCs w:val="28"/>
        </w:rPr>
        <w:t>У</w:t>
      </w:r>
    </w:p>
    <w:p w14:paraId="31329B83" w14:textId="77777777" w:rsidR="00CB1C67" w:rsidRPr="00414012" w:rsidRDefault="00CB1C67" w:rsidP="00A04D5F">
      <w:pPr>
        <w:pStyle w:val="af6"/>
        <w:spacing w:after="0" w:line="240" w:lineRule="auto"/>
        <w:ind w:left="0"/>
        <w:rPr>
          <w:rFonts w:ascii="Times New Roman" w:hAnsi="Times New Roman"/>
          <w:b/>
          <w:sz w:val="28"/>
          <w:szCs w:val="28"/>
        </w:rPr>
      </w:pPr>
    </w:p>
    <w:p w14:paraId="7D84C003" w14:textId="77777777" w:rsidR="006C2F70" w:rsidRPr="00414012" w:rsidRDefault="006C2F70" w:rsidP="000A6150">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Для обеспечения возврата авансовых средств Подрядчик предоставляет Заказчику банковскую гарантию, соответствующую требованиям статьи 45 Федерального закона от 05.04.2013 № 44-ФЗ, на сумму аванса.</w:t>
      </w:r>
    </w:p>
    <w:p w14:paraId="68C7219B" w14:textId="77777777" w:rsidR="006C2F70" w:rsidRPr="00414012" w:rsidRDefault="006C2F70" w:rsidP="000A6150">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Банковская гарантия должна быть безотзывной и содержать следующую информацию:</w:t>
      </w:r>
    </w:p>
    <w:p w14:paraId="3A613484" w14:textId="77777777" w:rsidR="006C2F70" w:rsidRPr="00414012"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 сумму банковской гарантии, подлежащую уплате гарантом Заказчику в случае ненадлежащего исполнения Подрядчиком (принципалом) обязательств по Договору;</w:t>
      </w:r>
    </w:p>
    <w:p w14:paraId="3E28736F" w14:textId="77777777" w:rsidR="006C2F70" w:rsidRPr="00414012"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 обязательства Подрядчика (принципала), надлежащее исполнение которых обеспечивается банковской гарантией;</w:t>
      </w:r>
    </w:p>
    <w:p w14:paraId="30E14E1B" w14:textId="77777777" w:rsidR="006C2F70" w:rsidRPr="00414012"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 обязанность гаранта уплатить Заказчику неустойку в размере 0,1 % от суммы, подлежащей уплате, за каждый день просрочки;</w:t>
      </w:r>
    </w:p>
    <w:p w14:paraId="4E7E210C" w14:textId="77777777" w:rsidR="006C2F70" w:rsidRPr="00414012"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 условие, согласно которому исполнением обязательств гаранта по банковской гарантии является фактическое поступление денежных средств на счет Заказчика, на котором учитываются операции с поступающими средствами;</w:t>
      </w:r>
    </w:p>
    <w:p w14:paraId="57C6AEE3" w14:textId="77777777" w:rsidR="006C2F70" w:rsidRPr="00414012"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 срок действия банковской гарантии, превышающий срок окончания Работ, установленный пунктом 4.</w:t>
      </w:r>
      <w:r w:rsidR="00F558AF" w:rsidRPr="00414012">
        <w:rPr>
          <w:rFonts w:ascii="Times New Roman" w:eastAsia="Times New Roman" w:hAnsi="Times New Roman"/>
          <w:bCs/>
          <w:sz w:val="28"/>
          <w:szCs w:val="28"/>
          <w:lang w:eastAsia="ru-RU"/>
        </w:rPr>
        <w:t>1</w:t>
      </w:r>
      <w:r w:rsidRPr="00414012">
        <w:rPr>
          <w:rFonts w:ascii="Times New Roman" w:eastAsia="Times New Roman" w:hAnsi="Times New Roman"/>
          <w:bCs/>
          <w:sz w:val="28"/>
          <w:szCs w:val="28"/>
          <w:lang w:eastAsia="ru-RU"/>
        </w:rPr>
        <w:t xml:space="preserve"> Договора, не менее чем на 1 (один) месяц;</w:t>
      </w:r>
    </w:p>
    <w:p w14:paraId="7C301905" w14:textId="77777777" w:rsidR="006C2F70" w:rsidRPr="00414012"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 отлагательное условие, предусматривающее заключение договора предоставления банковской гарантии по обязательствам Подрядчика (принципала), возникшим из Договора при его заключении;</w:t>
      </w:r>
    </w:p>
    <w:p w14:paraId="5C3CDDDC" w14:textId="77777777" w:rsidR="006C2F70" w:rsidRPr="00414012"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 установленный постановлением Правительства Российской Федерации от 8.11.2013 №1005 перечень документов, представляемых Заказчиком банку одновременно с требованием об осуществлении уплаты денежных средств по банковской гарантии;</w:t>
      </w:r>
    </w:p>
    <w:p w14:paraId="2618234E" w14:textId="77777777" w:rsidR="006C2F70" w:rsidRPr="00414012"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денежных средств по банковской гарантии, направленное до окончания срока действия банковской гарантии.</w:t>
      </w:r>
    </w:p>
    <w:p w14:paraId="070F2DC6" w14:textId="77777777" w:rsidR="006C2F70" w:rsidRPr="00414012"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12.3. Заказчик рассматривает поступившую в качестве обеспечения авансового платежа</w:t>
      </w:r>
      <w:r w:rsidRPr="00414012" w:rsidDel="00F47E28">
        <w:rPr>
          <w:rFonts w:ascii="Times New Roman" w:eastAsia="Times New Roman" w:hAnsi="Times New Roman"/>
          <w:bCs/>
          <w:sz w:val="28"/>
          <w:szCs w:val="28"/>
          <w:lang w:eastAsia="ru-RU"/>
        </w:rPr>
        <w:t xml:space="preserve"> </w:t>
      </w:r>
      <w:r w:rsidRPr="00414012">
        <w:rPr>
          <w:rFonts w:ascii="Times New Roman" w:eastAsia="Times New Roman" w:hAnsi="Times New Roman"/>
          <w:bCs/>
          <w:sz w:val="28"/>
          <w:szCs w:val="28"/>
          <w:lang w:eastAsia="ru-RU"/>
        </w:rPr>
        <w:t xml:space="preserve">банковскую гарантию в срок, не превышающий 3 (трех) рабочих дней со дня ее поступления. В случае отказа в принятии банковской гарантии Заказчик </w:t>
      </w:r>
      <w:r w:rsidRPr="00414012">
        <w:rPr>
          <w:rFonts w:ascii="Times New Roman" w:eastAsia="Times New Roman" w:hAnsi="Times New Roman"/>
          <w:bCs/>
          <w:sz w:val="28"/>
          <w:szCs w:val="28"/>
          <w:lang w:eastAsia="ru-RU"/>
        </w:rPr>
        <w:lastRenderedPageBreak/>
        <w:t>информирует об этом Подрядчика с указанием причин, послуживших основанием для отказа.</w:t>
      </w:r>
    </w:p>
    <w:p w14:paraId="6C5BAE83" w14:textId="77777777" w:rsidR="006C2F70" w:rsidRPr="00414012"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12.4. В ходе исполнения Договора Подрядчик вправе предоставить Заказчику обеспечение возврата авансового платежа, уменьшенное на размер выполненных обязательств, предусмотренных Договором, взамен ранее предоставленного обеспечения исполнения обязательств.</w:t>
      </w:r>
    </w:p>
    <w:p w14:paraId="1442D087" w14:textId="77777777" w:rsidR="006C2F70" w:rsidRPr="00414012"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12.5. В случае истечения срока действия банковской гарантии до завершения исполнения Подрядчиком принятых по Договору обязательств, Подрядчик обязан за 20 (двадцать) календарных дней до истечения срока действия банковской гарантии представить Заказчику новую банковскую гарантию.</w:t>
      </w:r>
    </w:p>
    <w:p w14:paraId="6246851C" w14:textId="77777777" w:rsidR="006C2F70" w:rsidRPr="00414012"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12.6. В случае заключения дополнительного соглашения к Договору, увеличивающего цену Договора или срок выполнения Работ, Подрядчик обязан представить Заказчику новую банковскую гарантию, удовлетворяющую условиям, установленным пунктами 1</w:t>
      </w:r>
      <w:r w:rsidR="00CB4F5B" w:rsidRPr="00414012">
        <w:rPr>
          <w:rFonts w:ascii="Times New Roman" w:eastAsia="Times New Roman" w:hAnsi="Times New Roman"/>
          <w:bCs/>
          <w:sz w:val="28"/>
          <w:szCs w:val="28"/>
          <w:lang w:eastAsia="ru-RU"/>
        </w:rPr>
        <w:t>2</w:t>
      </w:r>
      <w:r w:rsidRPr="00414012">
        <w:rPr>
          <w:rFonts w:ascii="Times New Roman" w:eastAsia="Times New Roman" w:hAnsi="Times New Roman"/>
          <w:bCs/>
          <w:sz w:val="28"/>
          <w:szCs w:val="28"/>
          <w:lang w:eastAsia="ru-RU"/>
        </w:rPr>
        <w:t>.1 - 1</w:t>
      </w:r>
      <w:r w:rsidR="00CB4F5B" w:rsidRPr="00414012">
        <w:rPr>
          <w:rFonts w:ascii="Times New Roman" w:eastAsia="Times New Roman" w:hAnsi="Times New Roman"/>
          <w:bCs/>
          <w:sz w:val="28"/>
          <w:szCs w:val="28"/>
          <w:lang w:eastAsia="ru-RU"/>
        </w:rPr>
        <w:t>2</w:t>
      </w:r>
      <w:r w:rsidRPr="00414012">
        <w:rPr>
          <w:rFonts w:ascii="Times New Roman" w:eastAsia="Times New Roman" w:hAnsi="Times New Roman"/>
          <w:bCs/>
          <w:sz w:val="28"/>
          <w:szCs w:val="28"/>
          <w:lang w:eastAsia="ru-RU"/>
        </w:rPr>
        <w:t>.2 Договора, одновременно с подписанием такого дополнительного соглашения.</w:t>
      </w:r>
    </w:p>
    <w:p w14:paraId="466D7A9C" w14:textId="77777777" w:rsidR="006C2F70" w:rsidRPr="00414012"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12.7. Возврат банковской гарантии осуществляется Заказчиком в следующем порядке:</w:t>
      </w:r>
    </w:p>
    <w:p w14:paraId="71057AAD" w14:textId="77777777" w:rsidR="006C2F70" w:rsidRPr="00414012"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 на основании письменного обращения Подрядчика одновременно с предоставлением новой банковской гарантии, оформленной на условиях раздела 15 Договора и обеспечивающей исполнение обязательств Подрядчика в порядке, установленном Договором;</w:t>
      </w:r>
    </w:p>
    <w:p w14:paraId="7A402E0A" w14:textId="77777777" w:rsidR="006C2F70" w:rsidRPr="00414012"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 в течение 5 (пяти) рабочих дней после подписания Заказчиком акта о выполнении обязательств по договору на основании письменного запроса Подрядчика.</w:t>
      </w:r>
    </w:p>
    <w:p w14:paraId="0B3324C1" w14:textId="77777777" w:rsidR="006C2F70" w:rsidRPr="00414012" w:rsidRDefault="006C2F70" w:rsidP="000A6150">
      <w:pPr>
        <w:pStyle w:val="af6"/>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1</w:t>
      </w:r>
      <w:r w:rsidR="0025596C" w:rsidRPr="00414012">
        <w:rPr>
          <w:rFonts w:ascii="Times New Roman" w:eastAsia="Times New Roman" w:hAnsi="Times New Roman"/>
          <w:bCs/>
          <w:sz w:val="28"/>
          <w:szCs w:val="28"/>
          <w:lang w:eastAsia="ru-RU"/>
        </w:rPr>
        <w:t>2</w:t>
      </w:r>
      <w:r w:rsidRPr="00414012">
        <w:rPr>
          <w:rFonts w:ascii="Times New Roman" w:eastAsia="Times New Roman" w:hAnsi="Times New Roman"/>
          <w:bCs/>
          <w:sz w:val="28"/>
          <w:szCs w:val="28"/>
          <w:lang w:eastAsia="ru-RU"/>
        </w:rPr>
        <w:t>.8. Если у банка, предоставившего банковскую гарантию в качестве обеспечения исполнения Договора, отозвана лицензия на осуществление банковских операций, Подрядчик должен предоставить новое обеспечение исполнения Договора. Срок его предоставления - месяц со дня уведомления Заказчиком Подрядчика о необходимости предоставления нового обеспечения.</w:t>
      </w:r>
    </w:p>
    <w:p w14:paraId="4415C1FA" w14:textId="77777777" w:rsidR="006C2F70" w:rsidRPr="00414012" w:rsidRDefault="006C2F70" w:rsidP="000A6150">
      <w:pPr>
        <w:pStyle w:val="4"/>
        <w:shd w:val="clear" w:color="auto" w:fill="auto"/>
        <w:tabs>
          <w:tab w:val="left" w:pos="0"/>
        </w:tabs>
        <w:spacing w:before="0" w:after="0" w:line="240" w:lineRule="auto"/>
        <w:ind w:left="709" w:right="40"/>
        <w:contextualSpacing/>
        <w:jc w:val="both"/>
        <w:rPr>
          <w:sz w:val="28"/>
          <w:szCs w:val="28"/>
        </w:rPr>
      </w:pPr>
    </w:p>
    <w:p w14:paraId="11BF60B3" w14:textId="77777777" w:rsidR="004164A9" w:rsidRPr="00414012" w:rsidRDefault="003054B0" w:rsidP="000A6150">
      <w:pPr>
        <w:pStyle w:val="af6"/>
        <w:numPr>
          <w:ilvl w:val="0"/>
          <w:numId w:val="4"/>
        </w:numPr>
        <w:spacing w:after="0" w:line="240" w:lineRule="auto"/>
        <w:ind w:left="0" w:firstLine="0"/>
        <w:jc w:val="center"/>
        <w:rPr>
          <w:rFonts w:ascii="Times New Roman" w:hAnsi="Times New Roman"/>
          <w:b/>
          <w:sz w:val="28"/>
          <w:szCs w:val="28"/>
        </w:rPr>
      </w:pPr>
      <w:r w:rsidRPr="00414012">
        <w:rPr>
          <w:rFonts w:ascii="Times New Roman" w:hAnsi="Times New Roman"/>
          <w:b/>
          <w:sz w:val="28"/>
          <w:szCs w:val="28"/>
        </w:rPr>
        <w:t>ПОРЯДОК ИЗМЕНЕНИЯ И РАСТОРЖЕНИЯ ДОГОВОРА</w:t>
      </w:r>
    </w:p>
    <w:p w14:paraId="75ED7470" w14:textId="77777777" w:rsidR="004164A9" w:rsidRPr="00414012" w:rsidRDefault="004164A9" w:rsidP="000A6150">
      <w:pPr>
        <w:pStyle w:val="af6"/>
        <w:spacing w:after="0" w:line="240" w:lineRule="auto"/>
        <w:ind w:left="1018"/>
        <w:rPr>
          <w:rFonts w:ascii="Times New Roman" w:hAnsi="Times New Roman"/>
          <w:b/>
          <w:sz w:val="28"/>
          <w:szCs w:val="28"/>
        </w:rPr>
      </w:pPr>
      <w:r w:rsidRPr="00414012">
        <w:rPr>
          <w:rFonts w:ascii="Times New Roman" w:hAnsi="Times New Roman"/>
          <w:b/>
          <w:sz w:val="28"/>
          <w:szCs w:val="28"/>
        </w:rPr>
        <w:t xml:space="preserve">               </w:t>
      </w:r>
    </w:p>
    <w:p w14:paraId="3198DC7B" w14:textId="77777777" w:rsidR="0025596C" w:rsidRPr="00414012" w:rsidRDefault="0025596C" w:rsidP="000A6150">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При исполнении Договора изменение его условий не допускается, за исключением случаев, прямо предусмотренных законодательством Российской Федерации, Договором.</w:t>
      </w:r>
    </w:p>
    <w:p w14:paraId="504F34D2" w14:textId="77777777" w:rsidR="0025596C" w:rsidRPr="00414012" w:rsidRDefault="0025596C" w:rsidP="000A6150">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Любые изменения и дополнения к Договору имеют силу только в том случае, если они оформлены в письменном виде и подписаны обеими Сторонами.</w:t>
      </w:r>
    </w:p>
    <w:p w14:paraId="09AA49D6" w14:textId="77777777" w:rsidR="0025596C" w:rsidRPr="00414012" w:rsidRDefault="0025596C" w:rsidP="000A6150">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64DF5FA5" w14:textId="77777777" w:rsidR="0025596C" w:rsidRPr="00414012" w:rsidRDefault="0025596C" w:rsidP="000A6150">
      <w:pPr>
        <w:pStyle w:val="af6"/>
        <w:numPr>
          <w:ilvl w:val="0"/>
          <w:numId w:val="7"/>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при снижении цены Договора без изменения предусмотренных Договором объема выполняемых Работ, качества выполняемых Работ и иных условий Договора;</w:t>
      </w:r>
    </w:p>
    <w:p w14:paraId="5BC4F030" w14:textId="77777777" w:rsidR="000A6150" w:rsidRPr="00414012" w:rsidRDefault="000A6150" w:rsidP="000A6150">
      <w:pPr>
        <w:pStyle w:val="af6"/>
        <w:numPr>
          <w:ilvl w:val="0"/>
          <w:numId w:val="7"/>
        </w:numPr>
        <w:spacing w:after="0" w:line="240" w:lineRule="auto"/>
        <w:ind w:left="-142" w:firstLine="851"/>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lastRenderedPageBreak/>
        <w:t>если по предложению Заказчика увеличиваются или уменьшаются предусмотренные Договором объемы Работ. При этом при увеличении предусмотренных Договором Работ допускается по соглашению Сторон увеличение цены Договора пропорционально дополнительному объему Работ, но не более чем на десять процентов цены Договора;</w:t>
      </w:r>
    </w:p>
    <w:p w14:paraId="2D3F37D5" w14:textId="77777777" w:rsidR="000A6150" w:rsidRPr="00414012" w:rsidRDefault="000A6150" w:rsidP="000A6150">
      <w:pPr>
        <w:pStyle w:val="af6"/>
        <w:numPr>
          <w:ilvl w:val="0"/>
          <w:numId w:val="7"/>
        </w:numPr>
        <w:spacing w:after="0" w:line="240" w:lineRule="auto"/>
        <w:ind w:left="-142" w:firstLine="851"/>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при уменьшении предоставляемых Заказчику объемов финансирования. При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объема Работ, предусмотренных Договором;</w:t>
      </w:r>
    </w:p>
    <w:p w14:paraId="6D4DC16A" w14:textId="77777777" w:rsidR="000A6150" w:rsidRPr="00414012" w:rsidRDefault="000A6150" w:rsidP="000A6150">
      <w:pPr>
        <w:pStyle w:val="af6"/>
        <w:numPr>
          <w:ilvl w:val="0"/>
          <w:numId w:val="7"/>
        </w:numPr>
        <w:spacing w:after="0" w:line="240" w:lineRule="auto"/>
        <w:ind w:left="-142" w:firstLine="851"/>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если исполнить Договор в предусмотренный срок невозможно по независящим от Сторон обстоятельствам.</w:t>
      </w:r>
    </w:p>
    <w:p w14:paraId="5C2D09F3" w14:textId="77777777" w:rsidR="0025596C" w:rsidRPr="00414012" w:rsidRDefault="0025596C" w:rsidP="000A6150">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 xml:space="preserve">В случае принятия Заказчиком решения о заключении дополнительного соглашения Подрядчик предоставляет в адрес Заказчика сметную документацию на дополнительные Работы. </w:t>
      </w:r>
    </w:p>
    <w:p w14:paraId="46E38A17" w14:textId="77777777" w:rsidR="0025596C" w:rsidRPr="00414012" w:rsidRDefault="0025596C" w:rsidP="000A6150">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Договор может быть расторгнут:</w:t>
      </w:r>
    </w:p>
    <w:p w14:paraId="223573E4" w14:textId="77777777" w:rsidR="0025596C" w:rsidRPr="00414012" w:rsidRDefault="0025596C" w:rsidP="000A6150">
      <w:pPr>
        <w:pStyle w:val="af6"/>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 по соглашению Сторон;</w:t>
      </w:r>
    </w:p>
    <w:p w14:paraId="77ABBC01" w14:textId="77777777" w:rsidR="0025596C" w:rsidRPr="00414012" w:rsidRDefault="0025596C" w:rsidP="000A6150">
      <w:pPr>
        <w:pStyle w:val="af6"/>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 в связи с односторонним отказом Заказчика от исполнения Договора.</w:t>
      </w:r>
    </w:p>
    <w:p w14:paraId="12586BD3" w14:textId="77777777" w:rsidR="0025596C" w:rsidRPr="00414012" w:rsidRDefault="0025596C" w:rsidP="000A6150">
      <w:pPr>
        <w:pStyle w:val="af6"/>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 судом по требованию одной из Сторон при существенном нарушении условий Договора одной из Сторон или в иных случаях, предусмотренных законодательством Российской Федерации. Нарушение условий Договора признается существенным, когда одна из его Сторон допустила действие (или бездействие), которое влечет для другой Стороны такой ущерб, что дальнейшее действие Договора теряет смысл, поскольку эта Сторона в значительной мере лишается того, на что рассчитывала при заключении Договора.</w:t>
      </w:r>
    </w:p>
    <w:p w14:paraId="652D420F" w14:textId="77777777" w:rsidR="0025596C" w:rsidRPr="00414012" w:rsidRDefault="0025596C" w:rsidP="000A6150">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В случае расторжения Договора по соглашению Сторон Договор прекращает свое действие по истечении 10 (десяти) рабочих дней со дня, когда Стороны достигли соглашения о расторжении заключенного между ними Договора.</w:t>
      </w:r>
    </w:p>
    <w:p w14:paraId="144C336F" w14:textId="77777777" w:rsidR="0025596C" w:rsidRPr="00414012" w:rsidRDefault="0025596C" w:rsidP="000A6150">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Заказчик вправе принять решение об одностороннем отказе от исполнения Договора в соответствии с гражданским законодательством Российской Федерации.</w:t>
      </w:r>
    </w:p>
    <w:p w14:paraId="4A5DF813" w14:textId="77777777" w:rsidR="0025596C" w:rsidRPr="00414012" w:rsidRDefault="0025596C" w:rsidP="000A6150">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 xml:space="preserve">Решение Заказчика об одностороннем отказе от исполнения Договора не позднее чем в течение 3 (трех) рабочих дней с даты принятия указанного решения,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w:t>
      </w:r>
    </w:p>
    <w:p w14:paraId="1202C713" w14:textId="77777777" w:rsidR="0025596C" w:rsidRPr="00414012" w:rsidRDefault="0025596C"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 xml:space="preserve">Решение Заказчика об одностороннем отказе от исполнения Договора вступает в силу и Договор считается расторгнутым через 10 (десять) дней с даты </w:t>
      </w:r>
      <w:r w:rsidRPr="00414012">
        <w:rPr>
          <w:rFonts w:ascii="Times New Roman" w:eastAsia="Times New Roman" w:hAnsi="Times New Roman"/>
          <w:bCs/>
          <w:sz w:val="28"/>
          <w:szCs w:val="28"/>
          <w:lang w:eastAsia="ru-RU"/>
        </w:rPr>
        <w:lastRenderedPageBreak/>
        <w:t>надлежащего уведомления Заказчиком Подрядчика об одностороннем отказе от исполнения Договора.</w:t>
      </w:r>
    </w:p>
    <w:p w14:paraId="0F9BD309" w14:textId="77777777" w:rsidR="0025596C" w:rsidRPr="00414012" w:rsidRDefault="0025596C" w:rsidP="00A04D5F">
      <w:pPr>
        <w:pStyle w:val="af6"/>
        <w:numPr>
          <w:ilvl w:val="1"/>
          <w:numId w:val="4"/>
        </w:numPr>
        <w:tabs>
          <w:tab w:val="left" w:pos="1701"/>
        </w:tabs>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 xml:space="preserve"> 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Данное правило не применяется в случае повторного нарушения Подрядчиком условий Договора, которые в соответствии с гражданским законодательством являются основанием для одностороннего отказа Заказчика от исполнения Договора.</w:t>
      </w:r>
    </w:p>
    <w:p w14:paraId="67FBBD69" w14:textId="77777777" w:rsidR="0025596C" w:rsidRPr="00414012" w:rsidRDefault="0025596C" w:rsidP="00A04D5F">
      <w:pPr>
        <w:pStyle w:val="af6"/>
        <w:numPr>
          <w:ilvl w:val="1"/>
          <w:numId w:val="4"/>
        </w:numPr>
        <w:tabs>
          <w:tab w:val="left" w:pos="1701"/>
        </w:tabs>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 xml:space="preserve"> Последствия расторжения Договора определяются взаимным соглашением Сторон, судом по требованию любой из сторон Договора, а также законодательством Российской Федерации.</w:t>
      </w:r>
    </w:p>
    <w:p w14:paraId="3F9E4760" w14:textId="77777777" w:rsidR="0025596C" w:rsidRPr="00414012" w:rsidRDefault="0025596C"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 xml:space="preserve">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конкурса или предоставил недостоверную информацию о своем соответствии указанным требованиям, что позволило ему стать победителем конкурса.</w:t>
      </w:r>
    </w:p>
    <w:p w14:paraId="36250CBC" w14:textId="77777777" w:rsidR="0025596C" w:rsidRPr="00414012" w:rsidRDefault="0025596C"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 xml:space="preserve"> 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14:paraId="4666607D" w14:textId="77777777" w:rsidR="0025596C" w:rsidRPr="00414012" w:rsidRDefault="0025596C" w:rsidP="009314B5">
      <w:pPr>
        <w:pStyle w:val="af6"/>
        <w:numPr>
          <w:ilvl w:val="0"/>
          <w:numId w:val="8"/>
        </w:numPr>
        <w:tabs>
          <w:tab w:val="left" w:pos="1134"/>
        </w:tabs>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нарушения Подрядчиком по своей вине сроков выполнения Работ, установленных Графиком выполнения работ, более чем на 2 (два) календарных месяца;</w:t>
      </w:r>
    </w:p>
    <w:p w14:paraId="60906D3B" w14:textId="77777777" w:rsidR="0025596C" w:rsidRPr="00414012" w:rsidRDefault="0025596C" w:rsidP="009314B5">
      <w:pPr>
        <w:pStyle w:val="af6"/>
        <w:numPr>
          <w:ilvl w:val="0"/>
          <w:numId w:val="8"/>
        </w:numPr>
        <w:tabs>
          <w:tab w:val="left" w:pos="1134"/>
        </w:tabs>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установления факта проведения ликвидации Подрядчика или наличия решения арбитражного суда о признании Подрядчика банкротом и открытии в отношении него конкурсного производства;</w:t>
      </w:r>
    </w:p>
    <w:p w14:paraId="1FBB57C3" w14:textId="77777777" w:rsidR="0025596C" w:rsidRPr="00414012" w:rsidRDefault="0025596C" w:rsidP="009314B5">
      <w:pPr>
        <w:pStyle w:val="af6"/>
        <w:numPr>
          <w:ilvl w:val="0"/>
          <w:numId w:val="8"/>
        </w:numPr>
        <w:tabs>
          <w:tab w:val="left" w:pos="1134"/>
        </w:tabs>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14:paraId="712299D2" w14:textId="77777777" w:rsidR="0025596C" w:rsidRPr="00414012" w:rsidRDefault="0025596C" w:rsidP="009314B5">
      <w:pPr>
        <w:pStyle w:val="af6"/>
        <w:numPr>
          <w:ilvl w:val="0"/>
          <w:numId w:val="8"/>
        </w:numPr>
        <w:tabs>
          <w:tab w:val="left" w:pos="1134"/>
        </w:tabs>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если Подрядчик выполняет Работы настолько медленно, что окончание их выполнения к сроку, установленному Договором, становится явно невозможным;</w:t>
      </w:r>
    </w:p>
    <w:p w14:paraId="57740027" w14:textId="77777777" w:rsidR="0025596C" w:rsidRPr="00414012" w:rsidRDefault="0025596C" w:rsidP="009314B5">
      <w:pPr>
        <w:pStyle w:val="af6"/>
        <w:numPr>
          <w:ilvl w:val="0"/>
          <w:numId w:val="8"/>
        </w:numPr>
        <w:tabs>
          <w:tab w:val="left" w:pos="1134"/>
        </w:tabs>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неисполнения Подрядчиком требования Заказчика в установленный срок устранить недостатки выполняемых Работ, выявленных Заказчиком во время выполнения Работ, в течение 10 (десяти) рабочих дней со дня предъявления такого требования;</w:t>
      </w:r>
    </w:p>
    <w:p w14:paraId="1836C38B" w14:textId="77777777" w:rsidR="0025596C" w:rsidRPr="00414012" w:rsidRDefault="0025596C" w:rsidP="009314B5">
      <w:pPr>
        <w:pStyle w:val="af6"/>
        <w:numPr>
          <w:ilvl w:val="0"/>
          <w:numId w:val="8"/>
        </w:numPr>
        <w:tabs>
          <w:tab w:val="left" w:pos="1134"/>
        </w:tabs>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неисполнения Подрядчиком условий, предусмотренных Договором;</w:t>
      </w:r>
    </w:p>
    <w:p w14:paraId="07F86A24" w14:textId="77777777" w:rsidR="0025596C" w:rsidRPr="00414012" w:rsidRDefault="0025596C" w:rsidP="009314B5">
      <w:pPr>
        <w:pStyle w:val="af6"/>
        <w:numPr>
          <w:ilvl w:val="0"/>
          <w:numId w:val="8"/>
        </w:numPr>
        <w:tabs>
          <w:tab w:val="left" w:pos="1134"/>
        </w:tabs>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если результаты выполненных Работ имеют существенные или неустранимые недостатки, которые невозможно устранить в установленный Заказчиком срок.</w:t>
      </w:r>
    </w:p>
    <w:p w14:paraId="600C94DC" w14:textId="77777777" w:rsidR="0025596C" w:rsidRPr="00414012" w:rsidRDefault="0025596C"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 xml:space="preserve"> 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14:paraId="5DB79516" w14:textId="77777777" w:rsidR="0025596C" w:rsidRPr="00414012" w:rsidRDefault="0025596C"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lastRenderedPageBreak/>
        <w:t xml:space="preserve"> При расторжении Договора Заказчик обязан:</w:t>
      </w:r>
    </w:p>
    <w:p w14:paraId="66DF4CAC" w14:textId="77777777" w:rsidR="0025596C" w:rsidRPr="00414012" w:rsidRDefault="0025596C" w:rsidP="00A04D5F">
      <w:pPr>
        <w:pStyle w:val="af6"/>
        <w:numPr>
          <w:ilvl w:val="0"/>
          <w:numId w:val="9"/>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принять фактически выполненные Подрядчиком на момент расторжения Договора Работы в соответствии с условиями Договора;</w:t>
      </w:r>
    </w:p>
    <w:p w14:paraId="1F8D60F7" w14:textId="77777777" w:rsidR="0025596C" w:rsidRPr="00414012" w:rsidRDefault="0025596C" w:rsidP="00A04D5F">
      <w:pPr>
        <w:pStyle w:val="af6"/>
        <w:numPr>
          <w:ilvl w:val="0"/>
          <w:numId w:val="9"/>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оплатить Подрядчику в течение 30 (тридцати) дней с момента оформления форм № КС-2 и № КС-3 (с приложением всех необходимых документов, указанных в пункте 8.1.1 Договора) фактически выполненные и принятые Работы.</w:t>
      </w:r>
    </w:p>
    <w:p w14:paraId="0DCDAE96" w14:textId="77777777" w:rsidR="0025596C" w:rsidRPr="00414012" w:rsidRDefault="0025596C"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 xml:space="preserve"> Уплата Подрядчиком неустойки или применение иной формы ответственности не освобождает его от исполнения обязательств по Договору.</w:t>
      </w:r>
    </w:p>
    <w:p w14:paraId="26AF7594" w14:textId="77777777" w:rsidR="0025596C" w:rsidRPr="00414012" w:rsidRDefault="0025596C"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 xml:space="preserve"> Стороны обязаны урегулировать все вопросы по взаимным расчетам до момента расторжения Договора по соглашению Сторон.</w:t>
      </w:r>
    </w:p>
    <w:p w14:paraId="343E7460" w14:textId="77777777" w:rsidR="0025596C" w:rsidRPr="00414012" w:rsidRDefault="0025596C"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 xml:space="preserve"> Реорганизация Заказчика или Подрядчика не является основанием для расторжения Договора. Обязательства по Договору, в установленном законодательством Российской Федерации порядке, переходят к правопреемнику Заказчика или Подрядчика.</w:t>
      </w:r>
      <w:r w:rsidR="008712B4" w:rsidRPr="00414012">
        <w:rPr>
          <w:rFonts w:ascii="Times New Roman" w:eastAsia="Times New Roman" w:hAnsi="Times New Roman"/>
          <w:bCs/>
          <w:sz w:val="28"/>
          <w:szCs w:val="28"/>
          <w:lang w:eastAsia="ru-RU"/>
        </w:rPr>
        <w:t xml:space="preserve"> </w:t>
      </w:r>
    </w:p>
    <w:p w14:paraId="2A298F18" w14:textId="77777777" w:rsidR="003728A2" w:rsidRPr="00414012" w:rsidRDefault="003728A2" w:rsidP="00A04D5F">
      <w:pPr>
        <w:pStyle w:val="af6"/>
        <w:spacing w:after="0" w:line="240" w:lineRule="auto"/>
        <w:ind w:left="709"/>
        <w:jc w:val="both"/>
        <w:rPr>
          <w:rFonts w:ascii="Times New Roman" w:hAnsi="Times New Roman"/>
          <w:sz w:val="28"/>
          <w:szCs w:val="28"/>
        </w:rPr>
      </w:pPr>
    </w:p>
    <w:p w14:paraId="176367E2" w14:textId="77777777" w:rsidR="00CB1C67" w:rsidRPr="00414012" w:rsidRDefault="003728A2" w:rsidP="00A04D5F">
      <w:pPr>
        <w:pStyle w:val="af6"/>
        <w:numPr>
          <w:ilvl w:val="0"/>
          <w:numId w:val="4"/>
        </w:numPr>
        <w:spacing w:after="0" w:line="240" w:lineRule="auto"/>
        <w:ind w:left="0" w:firstLine="0"/>
        <w:jc w:val="center"/>
        <w:rPr>
          <w:rFonts w:ascii="Times New Roman" w:hAnsi="Times New Roman"/>
          <w:b/>
          <w:sz w:val="28"/>
          <w:szCs w:val="28"/>
        </w:rPr>
      </w:pPr>
      <w:r w:rsidRPr="00414012">
        <w:rPr>
          <w:rFonts w:ascii="Times New Roman" w:hAnsi="Times New Roman"/>
          <w:b/>
          <w:sz w:val="28"/>
          <w:szCs w:val="28"/>
        </w:rPr>
        <w:t>ПОРЯДОК УРЕГУЛИРОВАНИЯ СПОРОВ</w:t>
      </w:r>
    </w:p>
    <w:p w14:paraId="5B950C9C" w14:textId="77777777" w:rsidR="003728A2" w:rsidRPr="00414012" w:rsidRDefault="003728A2" w:rsidP="00A04D5F">
      <w:pPr>
        <w:pStyle w:val="af6"/>
        <w:spacing w:after="0" w:line="240" w:lineRule="auto"/>
        <w:ind w:left="0"/>
        <w:rPr>
          <w:rFonts w:ascii="Times New Roman" w:hAnsi="Times New Roman"/>
          <w:b/>
          <w:sz w:val="28"/>
          <w:szCs w:val="28"/>
        </w:rPr>
      </w:pPr>
    </w:p>
    <w:p w14:paraId="0011AFC4" w14:textId="77777777" w:rsidR="003728A2" w:rsidRPr="00414012" w:rsidRDefault="003728A2"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Все споры и разногласия, возникающие между Сторонами из Договора или в связи с ним, разрешаются в претензионном порядке.</w:t>
      </w:r>
    </w:p>
    <w:p w14:paraId="4190A5AE" w14:textId="77777777" w:rsidR="003728A2" w:rsidRPr="00414012" w:rsidRDefault="003728A2"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Заинтересованная Сторона обязана направить другой Стороне претензию. Претензия и ответ на претензию направляется заказным письмом с уведомлением о вручении адресату по адресу, указанному в Договоре.</w:t>
      </w:r>
    </w:p>
    <w:p w14:paraId="6530D5E2" w14:textId="77777777" w:rsidR="006A1D7E" w:rsidRPr="00414012" w:rsidRDefault="006A1D7E"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Срок рассмотрения и ответа на претензию – 10 (десять) рабочих дней с даты получения претензии</w:t>
      </w:r>
      <w:r w:rsidR="00E95A39" w:rsidRPr="00414012">
        <w:rPr>
          <w:rFonts w:ascii="Times New Roman" w:hAnsi="Times New Roman"/>
          <w:sz w:val="28"/>
          <w:szCs w:val="28"/>
        </w:rPr>
        <w:t xml:space="preserve"> другой Стороной</w:t>
      </w:r>
      <w:r w:rsidRPr="00414012">
        <w:rPr>
          <w:rFonts w:ascii="Times New Roman" w:hAnsi="Times New Roman"/>
          <w:sz w:val="28"/>
          <w:szCs w:val="28"/>
        </w:rPr>
        <w:t xml:space="preserve">. </w:t>
      </w:r>
    </w:p>
    <w:p w14:paraId="1D8A2621" w14:textId="77777777" w:rsidR="003728A2" w:rsidRPr="00414012" w:rsidRDefault="003728A2"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Неполучение ответа на претензию в установленный Договором срок рассматривается как отказ в удовлетворении претензии.</w:t>
      </w:r>
    </w:p>
    <w:p w14:paraId="57E59076" w14:textId="77777777" w:rsidR="003728A2" w:rsidRPr="00414012" w:rsidRDefault="003728A2"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В случае отказа в удовлетворении претензии, либо неполучения ответа на претензию, либо получение ответа вне срока, Сторона, направившая претензию, вправе передать спор на разрешение в Арбитражный суд города Москвы.</w:t>
      </w:r>
    </w:p>
    <w:p w14:paraId="1CE3DBDB" w14:textId="77777777" w:rsidR="003728A2" w:rsidRPr="00414012" w:rsidRDefault="003728A2"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По всем вопросам, не урегулированным Договором, но прямо или косвенно вытекающим из отношений Сторон по нему, а также затрагивающих имущественные интересы и деловую репутацию Сторон, Стороны будут руководствоваться законодательством Российской Федерации.</w:t>
      </w:r>
    </w:p>
    <w:p w14:paraId="6C7623FE" w14:textId="77777777" w:rsidR="00C35603" w:rsidRPr="00414012" w:rsidRDefault="00C35603" w:rsidP="00A04D5F">
      <w:pPr>
        <w:pStyle w:val="af6"/>
        <w:spacing w:after="0" w:line="240" w:lineRule="auto"/>
        <w:ind w:left="0" w:firstLine="709"/>
        <w:jc w:val="both"/>
        <w:rPr>
          <w:rFonts w:ascii="Times New Roman" w:hAnsi="Times New Roman"/>
          <w:sz w:val="28"/>
          <w:szCs w:val="28"/>
        </w:rPr>
      </w:pPr>
    </w:p>
    <w:p w14:paraId="0B4FB366" w14:textId="77777777" w:rsidR="00C35603" w:rsidRPr="00414012" w:rsidRDefault="003728A2" w:rsidP="00A04D5F">
      <w:pPr>
        <w:pStyle w:val="af6"/>
        <w:numPr>
          <w:ilvl w:val="0"/>
          <w:numId w:val="4"/>
        </w:numPr>
        <w:spacing w:after="0" w:line="240" w:lineRule="auto"/>
        <w:ind w:left="0" w:firstLine="0"/>
        <w:jc w:val="center"/>
        <w:rPr>
          <w:rFonts w:ascii="Times New Roman" w:hAnsi="Times New Roman"/>
          <w:b/>
          <w:sz w:val="28"/>
          <w:szCs w:val="28"/>
        </w:rPr>
      </w:pPr>
      <w:r w:rsidRPr="00414012">
        <w:rPr>
          <w:rFonts w:ascii="Times New Roman" w:hAnsi="Times New Roman"/>
          <w:b/>
          <w:sz w:val="28"/>
          <w:szCs w:val="28"/>
        </w:rPr>
        <w:t>СРОК ДЕЙСТВИЯ ДОГОВОРА</w:t>
      </w:r>
    </w:p>
    <w:p w14:paraId="0BA207BB" w14:textId="77777777" w:rsidR="003728A2" w:rsidRPr="00414012" w:rsidRDefault="003728A2" w:rsidP="00A04D5F">
      <w:pPr>
        <w:pStyle w:val="af6"/>
        <w:spacing w:after="0" w:line="240" w:lineRule="auto"/>
        <w:ind w:left="0"/>
        <w:rPr>
          <w:rFonts w:ascii="Times New Roman" w:hAnsi="Times New Roman"/>
          <w:b/>
          <w:sz w:val="28"/>
          <w:szCs w:val="28"/>
        </w:rPr>
      </w:pPr>
    </w:p>
    <w:p w14:paraId="620F42D6" w14:textId="77777777" w:rsidR="00D06F77" w:rsidRPr="00414012" w:rsidRDefault="003728A2"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 xml:space="preserve">Договор вступает в силу со дня </w:t>
      </w:r>
      <w:r w:rsidR="00D06F77" w:rsidRPr="00414012">
        <w:rPr>
          <w:rFonts w:ascii="Times New Roman" w:hAnsi="Times New Roman"/>
          <w:sz w:val="28"/>
          <w:szCs w:val="28"/>
        </w:rPr>
        <w:t xml:space="preserve">его </w:t>
      </w:r>
      <w:r w:rsidRPr="00414012">
        <w:rPr>
          <w:rFonts w:ascii="Times New Roman" w:hAnsi="Times New Roman"/>
          <w:sz w:val="28"/>
          <w:szCs w:val="28"/>
        </w:rPr>
        <w:t xml:space="preserve">заключения и </w:t>
      </w:r>
      <w:r w:rsidR="00D06F77" w:rsidRPr="00414012">
        <w:rPr>
          <w:rFonts w:ascii="Times New Roman" w:hAnsi="Times New Roman"/>
          <w:sz w:val="28"/>
          <w:szCs w:val="28"/>
        </w:rPr>
        <w:t>действует до полного исполнения Сторонами взятых на себя обязательств.</w:t>
      </w:r>
    </w:p>
    <w:p w14:paraId="7E83E487" w14:textId="77777777" w:rsidR="003728A2" w:rsidRPr="00414012" w:rsidRDefault="003728A2"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Окончание срока действия Договора не освобождает Стороны от ответственности за нарушение условий Договора, допущенных в период срока его действия, и не прекращает обязательств Сторон.</w:t>
      </w:r>
    </w:p>
    <w:p w14:paraId="24E3189D" w14:textId="77777777" w:rsidR="003728A2" w:rsidRPr="00414012" w:rsidRDefault="003728A2" w:rsidP="00A04D5F">
      <w:pPr>
        <w:pStyle w:val="af6"/>
        <w:spacing w:after="0" w:line="240" w:lineRule="auto"/>
        <w:ind w:left="0" w:firstLine="720"/>
        <w:jc w:val="both"/>
        <w:rPr>
          <w:rFonts w:ascii="Times New Roman" w:hAnsi="Times New Roman"/>
          <w:b/>
          <w:sz w:val="28"/>
          <w:szCs w:val="28"/>
        </w:rPr>
      </w:pPr>
      <w:r w:rsidRPr="00414012">
        <w:rPr>
          <w:rFonts w:ascii="Times New Roman" w:hAnsi="Times New Roman"/>
          <w:sz w:val="28"/>
          <w:szCs w:val="28"/>
        </w:rPr>
        <w:tab/>
      </w:r>
    </w:p>
    <w:p w14:paraId="37340565" w14:textId="77777777" w:rsidR="003728A2" w:rsidRPr="00414012" w:rsidRDefault="003728A2" w:rsidP="00A04D5F">
      <w:pPr>
        <w:pStyle w:val="af6"/>
        <w:numPr>
          <w:ilvl w:val="0"/>
          <w:numId w:val="4"/>
        </w:numPr>
        <w:spacing w:after="0" w:line="240" w:lineRule="auto"/>
        <w:ind w:left="0" w:firstLine="0"/>
        <w:jc w:val="center"/>
        <w:rPr>
          <w:rFonts w:ascii="Times New Roman" w:hAnsi="Times New Roman"/>
          <w:b/>
          <w:sz w:val="28"/>
          <w:szCs w:val="28"/>
        </w:rPr>
      </w:pPr>
      <w:r w:rsidRPr="00414012">
        <w:rPr>
          <w:rFonts w:ascii="Times New Roman" w:hAnsi="Times New Roman"/>
          <w:b/>
          <w:sz w:val="28"/>
          <w:szCs w:val="28"/>
        </w:rPr>
        <w:t>АНТИКОРРУПЦИОННАЯ ОГОВОРКА</w:t>
      </w:r>
    </w:p>
    <w:p w14:paraId="61BFBCAB" w14:textId="77777777" w:rsidR="003728A2" w:rsidRPr="00414012" w:rsidRDefault="003728A2" w:rsidP="00A04D5F">
      <w:pPr>
        <w:pStyle w:val="af6"/>
        <w:spacing w:after="0" w:line="240" w:lineRule="auto"/>
        <w:ind w:left="0"/>
        <w:rPr>
          <w:rFonts w:ascii="Times New Roman" w:hAnsi="Times New Roman"/>
          <w:b/>
          <w:sz w:val="28"/>
          <w:szCs w:val="28"/>
        </w:rPr>
      </w:pPr>
    </w:p>
    <w:p w14:paraId="13B5E92E" w14:textId="77777777" w:rsidR="0025596C" w:rsidRPr="00414012" w:rsidRDefault="0025596C"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lastRenderedPageBreak/>
        <w:t>При исполнении своих обязательств по Договору Заказчик и Подрядчик,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ответственным должностным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4BF4342" w14:textId="77777777" w:rsidR="0025596C" w:rsidRPr="00414012" w:rsidRDefault="0025596C"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При исполнении своих обязательств по Договору Заказчик и Подрядчик, их аффилированные лица, работники или посредники не осуществляют действия, квалифицируемые применяемым для целей Договора законодательством, как дача/получение взятки, коммерческий подкуп, а также действия, нарушающие требования применяемого законодательства и международных актов о противодействии легализации (отмыванию) доходов, полученных преступным путем.</w:t>
      </w:r>
    </w:p>
    <w:p w14:paraId="788401A1" w14:textId="77777777" w:rsidR="0025596C" w:rsidRPr="00414012" w:rsidRDefault="0025596C"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выражающееся в действиях, квалифицируемых применяемым законодательством, как дача или получение взятки, коммерческий подкуп, а также действиях, нарушающих требования применяемого законодательства и международных актов о противодействии легализации доходов, полученных преступным путем.</w:t>
      </w:r>
    </w:p>
    <w:p w14:paraId="7B3F88B4" w14:textId="77777777" w:rsidR="0025596C" w:rsidRPr="00414012" w:rsidRDefault="0025596C" w:rsidP="00A04D5F">
      <w:pPr>
        <w:pStyle w:val="af6"/>
        <w:numPr>
          <w:ilvl w:val="1"/>
          <w:numId w:val="4"/>
        </w:numPr>
        <w:spacing w:after="0" w:line="240" w:lineRule="auto"/>
        <w:ind w:left="0" w:firstLine="709"/>
        <w:jc w:val="both"/>
        <w:rPr>
          <w:rFonts w:ascii="Times New Roman" w:eastAsia="Times New Roman" w:hAnsi="Times New Roman"/>
          <w:bCs/>
          <w:sz w:val="28"/>
          <w:szCs w:val="28"/>
          <w:lang w:eastAsia="ru-RU"/>
        </w:rPr>
      </w:pPr>
      <w:r w:rsidRPr="00414012">
        <w:rPr>
          <w:rFonts w:ascii="Times New Roman" w:eastAsia="Times New Roman" w:hAnsi="Times New Roman"/>
          <w:bCs/>
          <w:sz w:val="28"/>
          <w:szCs w:val="28"/>
          <w:lang w:eastAsia="ru-RU"/>
        </w:rPr>
        <w:t>При выявлении фактов нарушения одной из Сторон требований Антикоррупционной оговорки Стороны обязаны руководствоваться требованиями Федерального закона от 25.12.2008 № 273-ФЗ «О противодействии коррупции», Гражданского кодекса Российской Федерации и иных действующих нормативных правовых актов.</w:t>
      </w:r>
    </w:p>
    <w:p w14:paraId="4F6C4E1C" w14:textId="77777777" w:rsidR="0025596C" w:rsidRPr="00414012" w:rsidRDefault="0025596C" w:rsidP="00A04D5F">
      <w:pPr>
        <w:pStyle w:val="af6"/>
        <w:spacing w:after="0" w:line="240" w:lineRule="auto"/>
        <w:ind w:left="1146"/>
        <w:jc w:val="both"/>
        <w:rPr>
          <w:rFonts w:ascii="Times New Roman" w:eastAsia="Times New Roman" w:hAnsi="Times New Roman"/>
          <w:bCs/>
          <w:sz w:val="28"/>
          <w:szCs w:val="28"/>
          <w:lang w:eastAsia="ru-RU"/>
        </w:rPr>
      </w:pPr>
    </w:p>
    <w:p w14:paraId="08FD7798" w14:textId="77777777" w:rsidR="003728A2" w:rsidRPr="00414012" w:rsidRDefault="00DC325A" w:rsidP="00A04D5F">
      <w:pPr>
        <w:pStyle w:val="af6"/>
        <w:numPr>
          <w:ilvl w:val="0"/>
          <w:numId w:val="4"/>
        </w:numPr>
        <w:spacing w:after="0" w:line="240" w:lineRule="auto"/>
        <w:ind w:left="0" w:firstLine="0"/>
        <w:jc w:val="center"/>
        <w:rPr>
          <w:rFonts w:ascii="Times New Roman" w:hAnsi="Times New Roman"/>
          <w:b/>
          <w:sz w:val="28"/>
          <w:szCs w:val="28"/>
        </w:rPr>
      </w:pPr>
      <w:r w:rsidRPr="00414012">
        <w:rPr>
          <w:rFonts w:ascii="Times New Roman" w:hAnsi="Times New Roman"/>
          <w:b/>
          <w:sz w:val="28"/>
          <w:szCs w:val="28"/>
        </w:rPr>
        <w:t>КОНФИДЕНЦИАЛЬНОСТЬ</w:t>
      </w:r>
    </w:p>
    <w:p w14:paraId="7EE1B983" w14:textId="77777777" w:rsidR="00DC325A" w:rsidRPr="00414012" w:rsidRDefault="00DC325A" w:rsidP="00A04D5F">
      <w:pPr>
        <w:spacing w:after="0"/>
        <w:contextualSpacing/>
        <w:rPr>
          <w:b/>
          <w:sz w:val="28"/>
          <w:szCs w:val="28"/>
        </w:rPr>
      </w:pPr>
    </w:p>
    <w:p w14:paraId="3496D8BE" w14:textId="77777777" w:rsidR="00DC325A" w:rsidRPr="00414012" w:rsidRDefault="00DC325A" w:rsidP="00A04D5F">
      <w:pPr>
        <w:pStyle w:val="af1"/>
        <w:numPr>
          <w:ilvl w:val="1"/>
          <w:numId w:val="4"/>
        </w:numPr>
        <w:spacing w:after="0"/>
        <w:ind w:left="0" w:firstLine="709"/>
        <w:contextualSpacing/>
        <w:rPr>
          <w:sz w:val="28"/>
          <w:szCs w:val="28"/>
        </w:rPr>
      </w:pPr>
      <w:r w:rsidRPr="00414012">
        <w:rPr>
          <w:sz w:val="28"/>
          <w:szCs w:val="28"/>
        </w:rPr>
        <w:t>Любая информация, предоставляемая Подрядчику Заказчиком</w:t>
      </w:r>
      <w:r w:rsidR="0025596C" w:rsidRPr="00414012">
        <w:rPr>
          <w:sz w:val="28"/>
          <w:szCs w:val="28"/>
        </w:rPr>
        <w:t xml:space="preserve"> (Техническим заказчиком)</w:t>
      </w:r>
      <w:r w:rsidRPr="00414012">
        <w:rPr>
          <w:sz w:val="28"/>
          <w:szCs w:val="28"/>
        </w:rPr>
        <w:t>, а также информация, к которой Подрядчик получает доступ либо которая становится известной Подрядчику в связи с выполнением Договора, вне зависимости от формы ее хранения и способа документирования (далее по тексту – Информация), является конфиденциальной.</w:t>
      </w:r>
    </w:p>
    <w:p w14:paraId="1A05B822" w14:textId="77777777" w:rsidR="00DC325A" w:rsidRPr="00414012" w:rsidRDefault="00DC325A" w:rsidP="00A04D5F">
      <w:pPr>
        <w:pStyle w:val="af1"/>
        <w:spacing w:after="0"/>
        <w:ind w:left="0" w:firstLine="709"/>
        <w:contextualSpacing/>
        <w:rPr>
          <w:sz w:val="28"/>
          <w:szCs w:val="28"/>
        </w:rPr>
      </w:pPr>
      <w:r w:rsidRPr="00414012">
        <w:rPr>
          <w:sz w:val="28"/>
          <w:szCs w:val="28"/>
        </w:rPr>
        <w:t>Информация не будет считаться конфиденциальной, если Подрядчик докажет, что она была им получена из публичных источников.</w:t>
      </w:r>
    </w:p>
    <w:p w14:paraId="6875B249" w14:textId="77777777" w:rsidR="00DC325A" w:rsidRPr="00414012" w:rsidRDefault="00DC325A" w:rsidP="00A04D5F">
      <w:pPr>
        <w:pStyle w:val="af1"/>
        <w:numPr>
          <w:ilvl w:val="1"/>
          <w:numId w:val="4"/>
        </w:numPr>
        <w:spacing w:after="0"/>
        <w:ind w:left="0" w:firstLine="709"/>
        <w:contextualSpacing/>
        <w:rPr>
          <w:sz w:val="28"/>
          <w:szCs w:val="28"/>
        </w:rPr>
      </w:pPr>
      <w:r w:rsidRPr="00414012">
        <w:rPr>
          <w:sz w:val="28"/>
          <w:szCs w:val="28"/>
        </w:rPr>
        <w:t>Подрядчик обязуется хранить указанную в пункте 1</w:t>
      </w:r>
      <w:r w:rsidR="000A42E2" w:rsidRPr="00414012">
        <w:rPr>
          <w:sz w:val="28"/>
          <w:szCs w:val="28"/>
        </w:rPr>
        <w:t>7</w:t>
      </w:r>
      <w:r w:rsidRPr="00414012">
        <w:rPr>
          <w:sz w:val="28"/>
          <w:szCs w:val="28"/>
        </w:rPr>
        <w:t>.1 Договора Информацию на условиях полной конфиденциальности, не разглашать и не использовать ее ни для какой иной цели, кроме как для выполнения Договора.</w:t>
      </w:r>
    </w:p>
    <w:p w14:paraId="064594BB" w14:textId="77777777" w:rsidR="00DC325A" w:rsidRPr="00414012" w:rsidRDefault="00DC325A" w:rsidP="00A04D5F">
      <w:pPr>
        <w:pStyle w:val="af1"/>
        <w:numPr>
          <w:ilvl w:val="1"/>
          <w:numId w:val="4"/>
        </w:numPr>
        <w:spacing w:after="0"/>
        <w:ind w:left="0" w:firstLine="709"/>
        <w:contextualSpacing/>
        <w:rPr>
          <w:sz w:val="28"/>
          <w:szCs w:val="28"/>
        </w:rPr>
      </w:pPr>
      <w:r w:rsidRPr="00414012">
        <w:rPr>
          <w:sz w:val="28"/>
          <w:szCs w:val="28"/>
        </w:rPr>
        <w:t xml:space="preserve">За действия (бездействия) своих сотрудников Подрядчик несет перед Заказчиком и третьими лицами ответственность в полном объеме, и в случае </w:t>
      </w:r>
      <w:r w:rsidRPr="00414012">
        <w:rPr>
          <w:sz w:val="28"/>
          <w:szCs w:val="28"/>
        </w:rPr>
        <w:lastRenderedPageBreak/>
        <w:t>причинения его сотрудниками ущерба, обязан возместить Заказчику и (или) третьим лицам все причиненные такими действиями убытки.</w:t>
      </w:r>
    </w:p>
    <w:p w14:paraId="3667873A" w14:textId="77777777" w:rsidR="00DC325A" w:rsidRPr="00414012" w:rsidRDefault="00DC325A" w:rsidP="00A04D5F">
      <w:pPr>
        <w:pStyle w:val="af1"/>
        <w:numPr>
          <w:ilvl w:val="1"/>
          <w:numId w:val="4"/>
        </w:numPr>
        <w:spacing w:after="0"/>
        <w:ind w:left="0" w:firstLine="709"/>
        <w:contextualSpacing/>
        <w:rPr>
          <w:sz w:val="28"/>
          <w:szCs w:val="28"/>
        </w:rPr>
      </w:pPr>
      <w:r w:rsidRPr="00414012">
        <w:rPr>
          <w:sz w:val="28"/>
          <w:szCs w:val="28"/>
        </w:rPr>
        <w:t>Обязательство о соблюдении конфиденциальности, указанной в пункте 1</w:t>
      </w:r>
      <w:r w:rsidR="000A42E2" w:rsidRPr="00414012">
        <w:rPr>
          <w:sz w:val="28"/>
          <w:szCs w:val="28"/>
        </w:rPr>
        <w:t>7</w:t>
      </w:r>
      <w:r w:rsidRPr="00414012">
        <w:rPr>
          <w:sz w:val="28"/>
          <w:szCs w:val="28"/>
        </w:rPr>
        <w:t xml:space="preserve">.1 </w:t>
      </w:r>
      <w:r w:rsidR="000A42E2" w:rsidRPr="00414012">
        <w:rPr>
          <w:sz w:val="28"/>
          <w:szCs w:val="28"/>
        </w:rPr>
        <w:t xml:space="preserve">Договора </w:t>
      </w:r>
      <w:r w:rsidRPr="00414012">
        <w:rPr>
          <w:sz w:val="28"/>
          <w:szCs w:val="28"/>
        </w:rPr>
        <w:t>Информации, наступает с момента фактического получения Подрядчиком этой Информации и действует без ограничения срока, независимо от обязательств Подрядчика и Заказчика по выполнению Договора.</w:t>
      </w:r>
    </w:p>
    <w:p w14:paraId="3CBB85E0" w14:textId="77777777" w:rsidR="00DC325A" w:rsidRPr="00414012" w:rsidRDefault="00DC325A" w:rsidP="00A04D5F">
      <w:pPr>
        <w:spacing w:after="0"/>
        <w:contextualSpacing/>
        <w:rPr>
          <w:b/>
          <w:sz w:val="28"/>
          <w:szCs w:val="28"/>
        </w:rPr>
      </w:pPr>
    </w:p>
    <w:p w14:paraId="010BB8FF" w14:textId="77777777" w:rsidR="003728A2" w:rsidRPr="00414012" w:rsidRDefault="00DC325A" w:rsidP="00A04D5F">
      <w:pPr>
        <w:pStyle w:val="af6"/>
        <w:numPr>
          <w:ilvl w:val="0"/>
          <w:numId w:val="4"/>
        </w:numPr>
        <w:spacing w:after="0" w:line="240" w:lineRule="auto"/>
        <w:ind w:left="0" w:firstLine="0"/>
        <w:jc w:val="center"/>
        <w:rPr>
          <w:rFonts w:ascii="Times New Roman" w:hAnsi="Times New Roman"/>
          <w:b/>
          <w:sz w:val="28"/>
          <w:szCs w:val="28"/>
        </w:rPr>
      </w:pPr>
      <w:r w:rsidRPr="00414012">
        <w:rPr>
          <w:rFonts w:ascii="Times New Roman" w:hAnsi="Times New Roman"/>
          <w:b/>
          <w:sz w:val="28"/>
          <w:szCs w:val="28"/>
        </w:rPr>
        <w:t>ЗАКЛЮЧИТЕЛЬНЫЕ ПОЛОЖЕНИЯ</w:t>
      </w:r>
    </w:p>
    <w:p w14:paraId="39C4C137" w14:textId="77777777" w:rsidR="007277B0" w:rsidRPr="00414012" w:rsidRDefault="007277B0" w:rsidP="00A04D5F">
      <w:pPr>
        <w:spacing w:after="0"/>
        <w:contextualSpacing/>
        <w:rPr>
          <w:sz w:val="28"/>
          <w:szCs w:val="28"/>
        </w:rPr>
      </w:pPr>
    </w:p>
    <w:p w14:paraId="4C3525C2" w14:textId="77777777" w:rsidR="00CB2498" w:rsidRPr="00414012" w:rsidRDefault="00CB2498"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 xml:space="preserve">Любое уведомление или иное сообщение, направляемое </w:t>
      </w:r>
      <w:r w:rsidR="00C956EA" w:rsidRPr="00414012">
        <w:rPr>
          <w:rFonts w:ascii="Times New Roman" w:hAnsi="Times New Roman"/>
          <w:sz w:val="28"/>
          <w:szCs w:val="28"/>
        </w:rPr>
        <w:t>З</w:t>
      </w:r>
      <w:r w:rsidRPr="00414012">
        <w:rPr>
          <w:rFonts w:ascii="Times New Roman" w:hAnsi="Times New Roman"/>
          <w:sz w:val="28"/>
          <w:szCs w:val="28"/>
        </w:rPr>
        <w:t xml:space="preserve">аказчиком или Подрядчиком друг другу по </w:t>
      </w:r>
      <w:r w:rsidR="00C956EA" w:rsidRPr="00414012">
        <w:rPr>
          <w:rFonts w:ascii="Times New Roman" w:hAnsi="Times New Roman"/>
          <w:sz w:val="28"/>
          <w:szCs w:val="28"/>
        </w:rPr>
        <w:t>Договору</w:t>
      </w:r>
      <w:r w:rsidRPr="00414012">
        <w:rPr>
          <w:rFonts w:ascii="Times New Roman" w:hAnsi="Times New Roman"/>
          <w:sz w:val="28"/>
          <w:szCs w:val="28"/>
        </w:rPr>
        <w:t xml:space="preserve">, должно быть совершено в письменной форме. Такое уведомление или сообщение считается направленным надлежащим образом, если оно доставлено адресату посыльным под расписку, заказным письмом, факсограммой или телеграммой </w:t>
      </w:r>
      <w:r w:rsidR="0025596C" w:rsidRPr="00414012">
        <w:rPr>
          <w:rFonts w:ascii="Times New Roman" w:hAnsi="Times New Roman"/>
          <w:sz w:val="28"/>
          <w:szCs w:val="28"/>
        </w:rPr>
        <w:t xml:space="preserve">по </w:t>
      </w:r>
      <w:r w:rsidRPr="00414012">
        <w:rPr>
          <w:rFonts w:ascii="Times New Roman" w:hAnsi="Times New Roman"/>
          <w:sz w:val="28"/>
          <w:szCs w:val="28"/>
        </w:rPr>
        <w:t xml:space="preserve">адресу, указанному в </w:t>
      </w:r>
      <w:r w:rsidR="00C956EA" w:rsidRPr="00414012">
        <w:rPr>
          <w:rFonts w:ascii="Times New Roman" w:hAnsi="Times New Roman"/>
          <w:sz w:val="28"/>
          <w:szCs w:val="28"/>
        </w:rPr>
        <w:t>Договоре</w:t>
      </w:r>
      <w:r w:rsidRPr="00414012">
        <w:rPr>
          <w:rFonts w:ascii="Times New Roman" w:hAnsi="Times New Roman"/>
          <w:sz w:val="28"/>
          <w:szCs w:val="28"/>
        </w:rPr>
        <w:t xml:space="preserve"> и за подписью полномочного лица.</w:t>
      </w:r>
    </w:p>
    <w:p w14:paraId="2DF6736C" w14:textId="77777777" w:rsidR="00C956EA" w:rsidRPr="00414012" w:rsidRDefault="00C956EA"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 xml:space="preserve">Уведомления и сообщения, отсылаемые по почте, направляются на адрес Стороны, указанный в </w:t>
      </w:r>
      <w:r w:rsidR="007C6C7D" w:rsidRPr="00414012">
        <w:rPr>
          <w:rFonts w:ascii="Times New Roman" w:hAnsi="Times New Roman"/>
          <w:sz w:val="28"/>
          <w:szCs w:val="28"/>
        </w:rPr>
        <w:t>Договоре</w:t>
      </w:r>
      <w:r w:rsidRPr="00414012">
        <w:rPr>
          <w:rFonts w:ascii="Times New Roman" w:hAnsi="Times New Roman"/>
          <w:sz w:val="28"/>
          <w:szCs w:val="28"/>
        </w:rPr>
        <w:t>, либо по месту нахождения, указанному в ЕГРЮЛ.</w:t>
      </w:r>
    </w:p>
    <w:p w14:paraId="62B6B7F2" w14:textId="77777777" w:rsidR="00C956EA" w:rsidRPr="00414012" w:rsidRDefault="00C956EA"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Уклонение Стороны от получения почтового отправления, равно как и отсутствие Стороны по адресу, не будут расцениваться как ненадлежащее уведомление Стороны. В этом случае уведомление считается полученным в сроки, установленные почтовой организацией в качестве нормативных.</w:t>
      </w:r>
    </w:p>
    <w:p w14:paraId="16BBA438" w14:textId="77777777" w:rsidR="00C956EA" w:rsidRPr="00414012" w:rsidRDefault="00C956EA"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 xml:space="preserve">При исполнении </w:t>
      </w:r>
      <w:r w:rsidR="007C6C7D" w:rsidRPr="00414012">
        <w:rPr>
          <w:rFonts w:ascii="Times New Roman" w:hAnsi="Times New Roman"/>
          <w:sz w:val="28"/>
          <w:szCs w:val="28"/>
        </w:rPr>
        <w:t>Договора</w:t>
      </w:r>
      <w:r w:rsidRPr="00414012">
        <w:rPr>
          <w:rFonts w:ascii="Times New Roman" w:hAnsi="Times New Roman"/>
          <w:sz w:val="28"/>
          <w:szCs w:val="28"/>
        </w:rPr>
        <w:t xml:space="preserve"> не допускается перемена Подрядчика, за исключением случаев, если новый Подрядчик является правопреемником Подрядчика вследствие реорганизации юридического лица в форме преобразования, слияния или присоединения. При этом права и обязанности Подрядчика по </w:t>
      </w:r>
      <w:r w:rsidR="007C6C7D" w:rsidRPr="00414012">
        <w:rPr>
          <w:rFonts w:ascii="Times New Roman" w:hAnsi="Times New Roman"/>
          <w:sz w:val="28"/>
          <w:szCs w:val="28"/>
        </w:rPr>
        <w:t>Договору</w:t>
      </w:r>
      <w:r w:rsidRPr="00414012">
        <w:rPr>
          <w:rFonts w:ascii="Times New Roman" w:hAnsi="Times New Roman"/>
          <w:sz w:val="28"/>
          <w:szCs w:val="28"/>
        </w:rPr>
        <w:t xml:space="preserve"> полностью переходят к его правопреемнику.</w:t>
      </w:r>
    </w:p>
    <w:p w14:paraId="3797C200" w14:textId="77777777" w:rsidR="00C956EA" w:rsidRPr="00414012" w:rsidRDefault="00C956EA"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 xml:space="preserve">Все изменения и дополнения к </w:t>
      </w:r>
      <w:r w:rsidR="007C6C7D" w:rsidRPr="00414012">
        <w:rPr>
          <w:rFonts w:ascii="Times New Roman" w:hAnsi="Times New Roman"/>
          <w:sz w:val="28"/>
          <w:szCs w:val="28"/>
        </w:rPr>
        <w:t>Договору</w:t>
      </w:r>
      <w:r w:rsidRPr="00414012">
        <w:rPr>
          <w:rFonts w:ascii="Times New Roman" w:hAnsi="Times New Roman"/>
          <w:sz w:val="28"/>
          <w:szCs w:val="28"/>
        </w:rPr>
        <w:t xml:space="preserve"> действительны при условии, если они совершены в письменной форме и подписаны обеими Сторонами.</w:t>
      </w:r>
    </w:p>
    <w:p w14:paraId="53FA42AE" w14:textId="77777777" w:rsidR="00C956EA" w:rsidRPr="00414012" w:rsidRDefault="00C956EA"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Стороны настоящим обязуются соблюдать требования</w:t>
      </w:r>
      <w:r w:rsidR="000E409F" w:rsidRPr="00414012">
        <w:rPr>
          <w:rFonts w:ascii="Times New Roman" w:hAnsi="Times New Roman"/>
          <w:sz w:val="28"/>
          <w:szCs w:val="28"/>
        </w:rPr>
        <w:t xml:space="preserve"> законодательства Российской Ф</w:t>
      </w:r>
      <w:r w:rsidRPr="00414012">
        <w:rPr>
          <w:rFonts w:ascii="Times New Roman" w:hAnsi="Times New Roman"/>
          <w:sz w:val="28"/>
          <w:szCs w:val="28"/>
        </w:rPr>
        <w:t>едерации, в том числе в сфере противодействия коррупции. Сторона вправе сообщить о ставшем известным ей факте коррупции в соответствии с законодательством Российской Федерации.</w:t>
      </w:r>
    </w:p>
    <w:p w14:paraId="42DCEE65" w14:textId="77777777" w:rsidR="00540023" w:rsidRPr="00414012" w:rsidRDefault="007C6C7D"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Договор</w:t>
      </w:r>
      <w:r w:rsidR="00C956EA" w:rsidRPr="00414012">
        <w:rPr>
          <w:rFonts w:ascii="Times New Roman" w:hAnsi="Times New Roman"/>
          <w:sz w:val="28"/>
          <w:szCs w:val="28"/>
        </w:rPr>
        <w:t xml:space="preserve"> составлен в двух экземплярах, идентичных по своему содержанию, </w:t>
      </w:r>
      <w:r w:rsidR="00242AA8" w:rsidRPr="00414012">
        <w:rPr>
          <w:rFonts w:ascii="Times New Roman" w:hAnsi="Times New Roman"/>
          <w:sz w:val="28"/>
          <w:szCs w:val="28"/>
        </w:rPr>
        <w:t xml:space="preserve">по одному экземпляру каждой Стороне. </w:t>
      </w:r>
    </w:p>
    <w:p w14:paraId="30B262B9" w14:textId="77777777" w:rsidR="00C956EA" w:rsidRPr="00414012" w:rsidRDefault="007C6C7D"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 xml:space="preserve">Во всем, что не предусмотрено </w:t>
      </w:r>
      <w:r w:rsidR="000A42E2" w:rsidRPr="00414012">
        <w:rPr>
          <w:rFonts w:ascii="Times New Roman" w:hAnsi="Times New Roman"/>
          <w:sz w:val="28"/>
          <w:szCs w:val="28"/>
        </w:rPr>
        <w:t>Договором</w:t>
      </w:r>
      <w:r w:rsidRPr="00414012">
        <w:rPr>
          <w:rFonts w:ascii="Times New Roman" w:hAnsi="Times New Roman"/>
          <w:sz w:val="28"/>
          <w:szCs w:val="28"/>
        </w:rPr>
        <w:t>, Стороны руководствуются законодательством Российской Федерации.</w:t>
      </w:r>
    </w:p>
    <w:p w14:paraId="4682185E" w14:textId="77777777" w:rsidR="007C6C7D" w:rsidRPr="00414012" w:rsidRDefault="007C6C7D" w:rsidP="00A04D5F">
      <w:pPr>
        <w:pStyle w:val="af6"/>
        <w:numPr>
          <w:ilvl w:val="1"/>
          <w:numId w:val="4"/>
        </w:numPr>
        <w:spacing w:after="0" w:line="240" w:lineRule="auto"/>
        <w:ind w:left="0" w:firstLine="709"/>
        <w:jc w:val="both"/>
        <w:rPr>
          <w:rFonts w:ascii="Times New Roman" w:hAnsi="Times New Roman"/>
          <w:sz w:val="28"/>
          <w:szCs w:val="28"/>
        </w:rPr>
      </w:pPr>
      <w:r w:rsidRPr="00414012">
        <w:rPr>
          <w:rFonts w:ascii="Times New Roman" w:hAnsi="Times New Roman"/>
          <w:sz w:val="28"/>
          <w:szCs w:val="28"/>
        </w:rPr>
        <w:t>Приложения, указанные в Договоре и являющиеся его неотъемлемой частью:</w:t>
      </w:r>
    </w:p>
    <w:p w14:paraId="07ED9ABB" w14:textId="77777777" w:rsidR="007C6C7D" w:rsidRPr="00414012" w:rsidRDefault="007C6C7D" w:rsidP="00A04D5F">
      <w:pPr>
        <w:pStyle w:val="af6"/>
        <w:spacing w:after="0" w:line="240" w:lineRule="auto"/>
        <w:ind w:left="709"/>
        <w:jc w:val="both"/>
        <w:rPr>
          <w:rFonts w:ascii="Times New Roman" w:hAnsi="Times New Roman"/>
          <w:sz w:val="28"/>
          <w:szCs w:val="28"/>
        </w:rPr>
      </w:pPr>
      <w:r w:rsidRPr="00414012">
        <w:rPr>
          <w:rFonts w:ascii="Times New Roman" w:hAnsi="Times New Roman"/>
          <w:sz w:val="28"/>
          <w:szCs w:val="28"/>
        </w:rPr>
        <w:t>Приложение № 1 – Техническое задание;</w:t>
      </w:r>
    </w:p>
    <w:p w14:paraId="41559D79" w14:textId="77777777" w:rsidR="007C6C7D" w:rsidRPr="00414012" w:rsidRDefault="007C6C7D" w:rsidP="00A04D5F">
      <w:pPr>
        <w:pStyle w:val="af6"/>
        <w:spacing w:after="0" w:line="240" w:lineRule="auto"/>
        <w:ind w:left="709"/>
        <w:jc w:val="both"/>
        <w:rPr>
          <w:rFonts w:ascii="Times New Roman" w:hAnsi="Times New Roman"/>
          <w:sz w:val="28"/>
          <w:szCs w:val="28"/>
        </w:rPr>
      </w:pPr>
      <w:r w:rsidRPr="00414012">
        <w:rPr>
          <w:rFonts w:ascii="Times New Roman" w:hAnsi="Times New Roman"/>
          <w:sz w:val="28"/>
          <w:szCs w:val="28"/>
        </w:rPr>
        <w:t>Приложение № 2 – Расчет цены договора;</w:t>
      </w:r>
    </w:p>
    <w:p w14:paraId="0C8704E0" w14:textId="7A1D983E" w:rsidR="007C6C7D" w:rsidRPr="00414012" w:rsidRDefault="007C6C7D" w:rsidP="00A04D5F">
      <w:pPr>
        <w:pStyle w:val="af6"/>
        <w:spacing w:after="0" w:line="240" w:lineRule="auto"/>
        <w:ind w:left="709"/>
        <w:jc w:val="both"/>
        <w:rPr>
          <w:rFonts w:ascii="Times New Roman" w:hAnsi="Times New Roman"/>
          <w:sz w:val="28"/>
          <w:szCs w:val="28"/>
        </w:rPr>
      </w:pPr>
      <w:r w:rsidRPr="00414012">
        <w:rPr>
          <w:rFonts w:ascii="Times New Roman" w:hAnsi="Times New Roman"/>
          <w:sz w:val="28"/>
          <w:szCs w:val="28"/>
        </w:rPr>
        <w:t xml:space="preserve">Приложение № </w:t>
      </w:r>
      <w:r w:rsidR="00204E66" w:rsidRPr="00414012">
        <w:rPr>
          <w:rFonts w:ascii="Times New Roman" w:hAnsi="Times New Roman"/>
          <w:sz w:val="28"/>
          <w:szCs w:val="28"/>
        </w:rPr>
        <w:t>3</w:t>
      </w:r>
      <w:r w:rsidR="00990E60" w:rsidRPr="00414012">
        <w:rPr>
          <w:rFonts w:ascii="Times New Roman" w:hAnsi="Times New Roman"/>
          <w:sz w:val="28"/>
          <w:szCs w:val="28"/>
        </w:rPr>
        <w:t xml:space="preserve"> – Форма А</w:t>
      </w:r>
      <w:r w:rsidRPr="00414012">
        <w:rPr>
          <w:rFonts w:ascii="Times New Roman" w:hAnsi="Times New Roman"/>
          <w:sz w:val="28"/>
          <w:szCs w:val="28"/>
        </w:rPr>
        <w:t>кта приемки выполненных работ по сохранению объекта культурного наследия;</w:t>
      </w:r>
    </w:p>
    <w:p w14:paraId="724AEBDE" w14:textId="77777777" w:rsidR="002D2D16" w:rsidRPr="00414012" w:rsidRDefault="002D2D16" w:rsidP="002D2D16">
      <w:pPr>
        <w:pStyle w:val="af6"/>
        <w:spacing w:after="0" w:line="240" w:lineRule="auto"/>
        <w:ind w:left="709"/>
        <w:jc w:val="both"/>
        <w:rPr>
          <w:rFonts w:ascii="Times New Roman" w:hAnsi="Times New Roman"/>
          <w:sz w:val="28"/>
          <w:szCs w:val="28"/>
        </w:rPr>
      </w:pPr>
      <w:r w:rsidRPr="00414012">
        <w:rPr>
          <w:rFonts w:ascii="Times New Roman" w:hAnsi="Times New Roman"/>
          <w:sz w:val="28"/>
          <w:szCs w:val="28"/>
        </w:rPr>
        <w:t>Приложение № 4 – График производства работ.</w:t>
      </w:r>
    </w:p>
    <w:p w14:paraId="5C667B3B" w14:textId="77777777" w:rsidR="002D2D16" w:rsidRPr="00414012" w:rsidRDefault="002D2D16" w:rsidP="00A04D5F">
      <w:pPr>
        <w:pStyle w:val="af6"/>
        <w:spacing w:after="0" w:line="240" w:lineRule="auto"/>
        <w:ind w:left="709"/>
        <w:jc w:val="both"/>
        <w:rPr>
          <w:rFonts w:ascii="Times New Roman" w:hAnsi="Times New Roman"/>
          <w:sz w:val="28"/>
          <w:szCs w:val="28"/>
        </w:rPr>
      </w:pPr>
    </w:p>
    <w:p w14:paraId="32D2B7A7" w14:textId="77777777" w:rsidR="00557D92" w:rsidRPr="00414012" w:rsidRDefault="00557D92" w:rsidP="00A04D5F">
      <w:pPr>
        <w:widowControl w:val="0"/>
        <w:spacing w:after="0"/>
        <w:ind w:firstLine="567"/>
        <w:contextualSpacing/>
        <w:jc w:val="center"/>
        <w:rPr>
          <w:b/>
          <w:sz w:val="28"/>
          <w:szCs w:val="28"/>
        </w:rPr>
      </w:pPr>
    </w:p>
    <w:p w14:paraId="58DC56EF" w14:textId="77777777" w:rsidR="00A9041E" w:rsidRPr="00414012" w:rsidRDefault="00414D26" w:rsidP="00A04D5F">
      <w:pPr>
        <w:widowControl w:val="0"/>
        <w:spacing w:after="0"/>
        <w:ind w:firstLine="567"/>
        <w:contextualSpacing/>
        <w:jc w:val="center"/>
        <w:rPr>
          <w:b/>
          <w:sz w:val="28"/>
          <w:szCs w:val="28"/>
        </w:rPr>
      </w:pPr>
      <w:r w:rsidRPr="00414012">
        <w:rPr>
          <w:b/>
          <w:sz w:val="28"/>
          <w:szCs w:val="28"/>
        </w:rPr>
        <w:t>19</w:t>
      </w:r>
      <w:r w:rsidR="00A9041E" w:rsidRPr="00414012">
        <w:rPr>
          <w:b/>
          <w:sz w:val="28"/>
          <w:szCs w:val="28"/>
        </w:rPr>
        <w:t>. АДРЕСА И РЕКВИЗИТЫ СТОРОН:</w:t>
      </w:r>
    </w:p>
    <w:p w14:paraId="180003CA" w14:textId="77777777" w:rsidR="00A9041E" w:rsidRPr="00414012" w:rsidRDefault="00A9041E" w:rsidP="00A04D5F">
      <w:pPr>
        <w:widowControl w:val="0"/>
        <w:spacing w:after="0"/>
        <w:ind w:firstLine="567"/>
        <w:contextualSpacing/>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BF42A2" w:rsidRPr="00414012" w14:paraId="0D26618C" w14:textId="77777777" w:rsidTr="00A60081">
        <w:tc>
          <w:tcPr>
            <w:tcW w:w="5098" w:type="dxa"/>
          </w:tcPr>
          <w:p w14:paraId="539E249D" w14:textId="77777777" w:rsidR="00DB46AA" w:rsidRPr="00414012" w:rsidRDefault="00DB46AA" w:rsidP="00A04D5F">
            <w:pPr>
              <w:suppressAutoHyphens/>
              <w:spacing w:after="0"/>
              <w:contextualSpacing/>
              <w:rPr>
                <w:rFonts w:eastAsia="Times New Roman"/>
                <w:b/>
                <w:sz w:val="28"/>
                <w:szCs w:val="28"/>
                <w:lang w:eastAsia="ar-SA"/>
              </w:rPr>
            </w:pPr>
            <w:r w:rsidRPr="00414012">
              <w:rPr>
                <w:rFonts w:eastAsia="Times New Roman"/>
                <w:b/>
                <w:sz w:val="28"/>
                <w:szCs w:val="28"/>
                <w:lang w:eastAsia="ar-SA"/>
              </w:rPr>
              <w:t>Заказчик:</w:t>
            </w:r>
          </w:p>
          <w:p w14:paraId="74EF78C4" w14:textId="77777777" w:rsidR="00264275" w:rsidRPr="00414012" w:rsidRDefault="00DB46AA" w:rsidP="00A04D5F">
            <w:pPr>
              <w:suppressAutoHyphens/>
              <w:spacing w:after="0"/>
              <w:contextualSpacing/>
              <w:rPr>
                <w:rFonts w:eastAsia="Times New Roman"/>
                <w:b/>
                <w:sz w:val="28"/>
                <w:szCs w:val="28"/>
                <w:lang w:eastAsia="ar-SA"/>
              </w:rPr>
            </w:pPr>
            <w:r w:rsidRPr="00414012">
              <w:rPr>
                <w:rFonts w:eastAsia="Times New Roman"/>
                <w:b/>
                <w:sz w:val="28"/>
                <w:szCs w:val="28"/>
                <w:lang w:eastAsia="ar-SA"/>
              </w:rPr>
              <w:t>Фонд по сохранению и развитию Соловецкого архипелага</w:t>
            </w:r>
          </w:p>
          <w:p w14:paraId="21F90053" w14:textId="77777777" w:rsidR="00264275" w:rsidRPr="00414012" w:rsidRDefault="00264275" w:rsidP="00A04D5F">
            <w:pPr>
              <w:suppressAutoHyphens/>
              <w:spacing w:after="0"/>
              <w:contextualSpacing/>
              <w:rPr>
                <w:rFonts w:eastAsia="Times New Roman"/>
                <w:b/>
                <w:sz w:val="28"/>
                <w:szCs w:val="28"/>
                <w:lang w:eastAsia="ar-SA"/>
              </w:rPr>
            </w:pPr>
          </w:p>
          <w:p w14:paraId="688E3336" w14:textId="77777777" w:rsidR="00DB46AA" w:rsidRPr="00414012" w:rsidRDefault="00DB46AA" w:rsidP="00A04D5F">
            <w:pPr>
              <w:suppressAutoHyphens/>
              <w:spacing w:after="0"/>
              <w:contextualSpacing/>
              <w:rPr>
                <w:rFonts w:eastAsia="Times New Roman"/>
                <w:sz w:val="28"/>
                <w:szCs w:val="28"/>
                <w:lang w:eastAsia="ar-SA"/>
              </w:rPr>
            </w:pPr>
            <w:r w:rsidRPr="00414012">
              <w:rPr>
                <w:rFonts w:eastAsia="Times New Roman"/>
                <w:b/>
                <w:sz w:val="28"/>
                <w:szCs w:val="28"/>
                <w:lang w:eastAsia="ar-SA"/>
              </w:rPr>
              <w:t xml:space="preserve"> </w:t>
            </w:r>
            <w:r w:rsidRPr="00414012">
              <w:rPr>
                <w:rFonts w:eastAsia="Times New Roman"/>
                <w:sz w:val="28"/>
                <w:szCs w:val="28"/>
                <w:lang w:eastAsia="ar-SA"/>
              </w:rPr>
              <w:t>Юридический адрес: 119002, г. Москва,</w:t>
            </w:r>
          </w:p>
          <w:p w14:paraId="324F8E43" w14:textId="77777777" w:rsidR="00DB46AA" w:rsidRPr="00414012" w:rsidRDefault="00DB46AA" w:rsidP="00A04D5F">
            <w:pPr>
              <w:suppressAutoHyphens/>
              <w:spacing w:after="0"/>
              <w:contextualSpacing/>
              <w:rPr>
                <w:rFonts w:eastAsia="Times New Roman"/>
                <w:sz w:val="28"/>
                <w:szCs w:val="28"/>
                <w:lang w:eastAsia="ar-SA"/>
              </w:rPr>
            </w:pPr>
            <w:r w:rsidRPr="00414012">
              <w:rPr>
                <w:rFonts w:eastAsia="Times New Roman"/>
                <w:sz w:val="28"/>
                <w:szCs w:val="28"/>
                <w:lang w:eastAsia="ar-SA"/>
              </w:rPr>
              <w:t>Смоленский бульвар, д. 26/9, стр. 1, 2</w:t>
            </w:r>
          </w:p>
          <w:p w14:paraId="31116C8B" w14:textId="77777777" w:rsidR="00DB46AA" w:rsidRPr="00414012" w:rsidRDefault="00DB46AA" w:rsidP="00A04D5F">
            <w:pPr>
              <w:suppressAutoHyphens/>
              <w:spacing w:after="0"/>
              <w:contextualSpacing/>
              <w:rPr>
                <w:rFonts w:eastAsia="Times New Roman"/>
                <w:sz w:val="28"/>
                <w:szCs w:val="28"/>
                <w:lang w:eastAsia="ar-SA"/>
              </w:rPr>
            </w:pPr>
            <w:r w:rsidRPr="00414012">
              <w:rPr>
                <w:rFonts w:eastAsia="Times New Roman"/>
                <w:sz w:val="28"/>
                <w:szCs w:val="28"/>
                <w:lang w:eastAsia="ar-SA"/>
              </w:rPr>
              <w:t>Почтовый адрес: 125413, г. Москва, ул. Флотская, д. 15 Б, стр. 1-4</w:t>
            </w:r>
          </w:p>
          <w:p w14:paraId="047DDFED" w14:textId="77777777" w:rsidR="00DB46AA" w:rsidRPr="00414012" w:rsidRDefault="00DB46AA" w:rsidP="00A04D5F">
            <w:pPr>
              <w:suppressAutoHyphens/>
              <w:spacing w:after="0"/>
              <w:contextualSpacing/>
              <w:rPr>
                <w:rFonts w:eastAsia="Times New Roman"/>
                <w:sz w:val="28"/>
                <w:szCs w:val="28"/>
                <w:lang w:eastAsia="ar-SA"/>
              </w:rPr>
            </w:pPr>
            <w:r w:rsidRPr="00414012">
              <w:rPr>
                <w:rFonts w:eastAsia="Times New Roman"/>
                <w:sz w:val="28"/>
                <w:szCs w:val="28"/>
                <w:lang w:eastAsia="ar-SA"/>
              </w:rPr>
              <w:t xml:space="preserve">Тел. (495) </w:t>
            </w:r>
            <w:r w:rsidR="008D33D3" w:rsidRPr="00414012">
              <w:rPr>
                <w:rFonts w:eastAsia="Times New Roman"/>
                <w:sz w:val="28"/>
                <w:szCs w:val="28"/>
                <w:lang w:eastAsia="ar-SA"/>
              </w:rPr>
              <w:t>128-32-37</w:t>
            </w:r>
          </w:p>
          <w:p w14:paraId="6C0428E3" w14:textId="77777777" w:rsidR="00DB46AA" w:rsidRPr="00414012" w:rsidRDefault="00DB46AA" w:rsidP="00A04D5F">
            <w:pPr>
              <w:suppressAutoHyphens/>
              <w:spacing w:after="0"/>
              <w:contextualSpacing/>
              <w:rPr>
                <w:rFonts w:eastAsia="Times New Roman"/>
                <w:sz w:val="28"/>
                <w:szCs w:val="28"/>
                <w:lang w:eastAsia="ar-SA"/>
              </w:rPr>
            </w:pPr>
            <w:r w:rsidRPr="00414012">
              <w:rPr>
                <w:rFonts w:eastAsia="Times New Roman"/>
                <w:sz w:val="28"/>
                <w:szCs w:val="28"/>
                <w:lang w:eastAsia="ar-SA"/>
              </w:rPr>
              <w:t>ИНН 7704455367</w:t>
            </w:r>
          </w:p>
          <w:p w14:paraId="76A18998" w14:textId="77777777" w:rsidR="00DB46AA" w:rsidRPr="00414012" w:rsidRDefault="00DB46AA" w:rsidP="00A04D5F">
            <w:pPr>
              <w:suppressAutoHyphens/>
              <w:spacing w:after="0"/>
              <w:contextualSpacing/>
              <w:rPr>
                <w:rFonts w:eastAsia="Times New Roman"/>
                <w:sz w:val="28"/>
                <w:szCs w:val="28"/>
                <w:lang w:eastAsia="ar-SA"/>
              </w:rPr>
            </w:pPr>
            <w:r w:rsidRPr="00414012">
              <w:rPr>
                <w:rFonts w:eastAsia="Times New Roman"/>
                <w:sz w:val="28"/>
                <w:szCs w:val="28"/>
                <w:lang w:eastAsia="ar-SA"/>
              </w:rPr>
              <w:t>КПП 770401001</w:t>
            </w:r>
          </w:p>
          <w:p w14:paraId="2E28733F" w14:textId="77777777" w:rsidR="00DB46AA" w:rsidRPr="00414012" w:rsidRDefault="00DB46AA" w:rsidP="00A04D5F">
            <w:pPr>
              <w:suppressAutoHyphens/>
              <w:spacing w:after="0"/>
              <w:contextualSpacing/>
              <w:rPr>
                <w:rFonts w:eastAsia="Times New Roman"/>
                <w:sz w:val="28"/>
                <w:szCs w:val="28"/>
                <w:lang w:eastAsia="ar-SA"/>
              </w:rPr>
            </w:pPr>
            <w:r w:rsidRPr="00414012">
              <w:rPr>
                <w:rFonts w:eastAsia="Times New Roman"/>
                <w:sz w:val="28"/>
                <w:szCs w:val="28"/>
                <w:lang w:eastAsia="ar-SA"/>
              </w:rPr>
              <w:t>ОГРН 1187700008792</w:t>
            </w:r>
          </w:p>
          <w:p w14:paraId="60DA086F" w14:textId="77777777" w:rsidR="009B7C27" w:rsidRPr="00414012" w:rsidRDefault="009B7C27" w:rsidP="00A04D5F">
            <w:pPr>
              <w:suppressAutoHyphens/>
              <w:spacing w:after="0"/>
              <w:contextualSpacing/>
              <w:rPr>
                <w:rFonts w:eastAsia="Times New Roman"/>
                <w:sz w:val="28"/>
                <w:szCs w:val="28"/>
                <w:lang w:eastAsia="ar-SA"/>
              </w:rPr>
            </w:pPr>
            <w:r w:rsidRPr="00414012">
              <w:rPr>
                <w:rFonts w:eastAsia="Times New Roman"/>
                <w:sz w:val="28"/>
                <w:szCs w:val="28"/>
                <w:lang w:eastAsia="ar-SA"/>
              </w:rPr>
              <w:t>ОКТМО 45383000</w:t>
            </w:r>
          </w:p>
          <w:p w14:paraId="27826E48" w14:textId="77777777" w:rsidR="009B7C27" w:rsidRPr="00414012" w:rsidRDefault="009B7C27" w:rsidP="00A04D5F">
            <w:pPr>
              <w:suppressAutoHyphens/>
              <w:spacing w:after="0"/>
              <w:contextualSpacing/>
              <w:rPr>
                <w:rFonts w:eastAsia="Times New Roman"/>
                <w:sz w:val="28"/>
                <w:szCs w:val="28"/>
                <w:lang w:eastAsia="ar-SA"/>
              </w:rPr>
            </w:pPr>
            <w:r w:rsidRPr="00414012">
              <w:rPr>
                <w:rFonts w:eastAsia="Times New Roman"/>
                <w:sz w:val="28"/>
                <w:szCs w:val="28"/>
                <w:lang w:eastAsia="ar-SA"/>
              </w:rPr>
              <w:t>Банк: ГУ Банка России по ЦФО</w:t>
            </w:r>
          </w:p>
          <w:p w14:paraId="51CD7F78" w14:textId="77777777" w:rsidR="009B7C27" w:rsidRPr="00414012" w:rsidRDefault="009B7C27" w:rsidP="00A04D5F">
            <w:pPr>
              <w:suppressAutoHyphens/>
              <w:spacing w:after="0"/>
              <w:contextualSpacing/>
              <w:rPr>
                <w:rFonts w:eastAsia="Times New Roman"/>
                <w:sz w:val="28"/>
                <w:szCs w:val="28"/>
                <w:lang w:eastAsia="ar-SA"/>
              </w:rPr>
            </w:pPr>
            <w:r w:rsidRPr="00414012">
              <w:rPr>
                <w:rFonts w:eastAsia="Times New Roman"/>
                <w:sz w:val="28"/>
                <w:szCs w:val="28"/>
                <w:lang w:eastAsia="ar-SA"/>
              </w:rPr>
              <w:t>р/с 40501810445251000179</w:t>
            </w:r>
          </w:p>
          <w:p w14:paraId="53A00B17" w14:textId="77777777" w:rsidR="009B7C27" w:rsidRPr="00414012" w:rsidRDefault="009B7C27" w:rsidP="00A04D5F">
            <w:pPr>
              <w:suppressAutoHyphens/>
              <w:spacing w:after="0"/>
              <w:contextualSpacing/>
              <w:rPr>
                <w:rFonts w:eastAsia="Times New Roman"/>
                <w:sz w:val="28"/>
                <w:szCs w:val="28"/>
                <w:lang w:eastAsia="ar-SA"/>
              </w:rPr>
            </w:pPr>
            <w:r w:rsidRPr="00414012">
              <w:rPr>
                <w:rFonts w:eastAsia="Times New Roman"/>
                <w:sz w:val="28"/>
                <w:szCs w:val="28"/>
                <w:lang w:eastAsia="ar-SA"/>
              </w:rPr>
              <w:t>БИК 044525000</w:t>
            </w:r>
          </w:p>
          <w:p w14:paraId="3DD64BCB" w14:textId="77777777" w:rsidR="00264275" w:rsidRPr="00414012" w:rsidRDefault="00264275" w:rsidP="00A04D5F">
            <w:pPr>
              <w:spacing w:after="0"/>
              <w:contextualSpacing/>
              <w:rPr>
                <w:sz w:val="28"/>
                <w:szCs w:val="28"/>
              </w:rPr>
            </w:pPr>
            <w:r w:rsidRPr="00414012">
              <w:rPr>
                <w:sz w:val="28"/>
                <w:szCs w:val="28"/>
              </w:rPr>
              <w:t>л/с 41736Ъ31660</w:t>
            </w:r>
          </w:p>
          <w:p w14:paraId="61268DCD" w14:textId="77777777" w:rsidR="00264275" w:rsidRPr="00414012" w:rsidRDefault="00264275" w:rsidP="00A04D5F">
            <w:pPr>
              <w:spacing w:after="0"/>
              <w:contextualSpacing/>
              <w:rPr>
                <w:sz w:val="28"/>
                <w:szCs w:val="28"/>
              </w:rPr>
            </w:pPr>
            <w:r w:rsidRPr="00414012">
              <w:rPr>
                <w:sz w:val="28"/>
                <w:szCs w:val="28"/>
              </w:rPr>
              <w:t>Управление Федерального казначейства по г. Москве</w:t>
            </w:r>
          </w:p>
          <w:p w14:paraId="1F1AD042" w14:textId="77777777" w:rsidR="00BF42A2" w:rsidRPr="00414012" w:rsidRDefault="00BF42A2" w:rsidP="00A04D5F">
            <w:pPr>
              <w:suppressAutoHyphens/>
              <w:spacing w:after="0"/>
              <w:contextualSpacing/>
              <w:rPr>
                <w:b/>
                <w:sz w:val="28"/>
                <w:szCs w:val="28"/>
              </w:rPr>
            </w:pPr>
          </w:p>
        </w:tc>
        <w:tc>
          <w:tcPr>
            <w:tcW w:w="5098" w:type="dxa"/>
          </w:tcPr>
          <w:p w14:paraId="62B44532" w14:textId="77777777" w:rsidR="006426B6" w:rsidRPr="00414012" w:rsidRDefault="006426B6" w:rsidP="00A04D5F">
            <w:pPr>
              <w:widowControl w:val="0"/>
              <w:spacing w:after="0"/>
              <w:contextualSpacing/>
              <w:jc w:val="left"/>
              <w:rPr>
                <w:b/>
                <w:sz w:val="28"/>
                <w:szCs w:val="28"/>
              </w:rPr>
            </w:pPr>
            <w:r w:rsidRPr="00414012">
              <w:rPr>
                <w:b/>
                <w:sz w:val="28"/>
                <w:szCs w:val="28"/>
              </w:rPr>
              <w:t>Подрядчик:</w:t>
            </w:r>
          </w:p>
          <w:p w14:paraId="38CF8B79" w14:textId="77777777" w:rsidR="006426B6" w:rsidRPr="00414012" w:rsidRDefault="006426B6" w:rsidP="00A04D5F">
            <w:pPr>
              <w:spacing w:after="0"/>
              <w:contextualSpacing/>
              <w:rPr>
                <w:b/>
                <w:sz w:val="28"/>
                <w:szCs w:val="28"/>
              </w:rPr>
            </w:pPr>
          </w:p>
        </w:tc>
      </w:tr>
    </w:tbl>
    <w:p w14:paraId="1479015E" w14:textId="77777777" w:rsidR="00A35458" w:rsidRPr="00414012" w:rsidRDefault="00A35458" w:rsidP="00BF42A2">
      <w:pPr>
        <w:widowControl w:val="0"/>
        <w:spacing w:after="0"/>
        <w:jc w:val="center"/>
        <w:rPr>
          <w:b/>
          <w:sz w:val="28"/>
          <w:szCs w:val="28"/>
        </w:rPr>
      </w:pPr>
    </w:p>
    <w:p w14:paraId="01362DE5" w14:textId="77777777" w:rsidR="00DB46AA" w:rsidRPr="00414012" w:rsidRDefault="00DB46AA" w:rsidP="00BF42A2">
      <w:pPr>
        <w:widowControl w:val="0"/>
        <w:spacing w:after="0"/>
        <w:jc w:val="center"/>
        <w:rPr>
          <w:b/>
          <w:sz w:val="28"/>
          <w:szCs w:val="28"/>
        </w:rPr>
      </w:pPr>
      <w:r w:rsidRPr="00414012">
        <w:rPr>
          <w:b/>
          <w:sz w:val="28"/>
          <w:szCs w:val="28"/>
        </w:rPr>
        <w:t>ПОДПИСИ СТОРОН:</w:t>
      </w:r>
    </w:p>
    <w:p w14:paraId="168B6D41" w14:textId="77777777" w:rsidR="00DB46AA" w:rsidRPr="00414012" w:rsidRDefault="00DB46AA" w:rsidP="00BF42A2">
      <w:pPr>
        <w:widowControl w:val="0"/>
        <w:spacing w:after="0"/>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42AA8" w:rsidRPr="00414012" w14:paraId="0A123887" w14:textId="77777777" w:rsidTr="00A60081">
        <w:tc>
          <w:tcPr>
            <w:tcW w:w="5098" w:type="dxa"/>
          </w:tcPr>
          <w:p w14:paraId="7DEB1FE4" w14:textId="77777777" w:rsidR="00242AA8" w:rsidRPr="00414012" w:rsidRDefault="00242AA8" w:rsidP="00242AA8">
            <w:pPr>
              <w:widowControl w:val="0"/>
              <w:spacing w:after="0"/>
              <w:jc w:val="left"/>
              <w:rPr>
                <w:b/>
                <w:sz w:val="28"/>
                <w:szCs w:val="28"/>
              </w:rPr>
            </w:pPr>
            <w:r w:rsidRPr="00414012">
              <w:rPr>
                <w:b/>
                <w:sz w:val="28"/>
                <w:szCs w:val="28"/>
              </w:rPr>
              <w:t>Заказчик:</w:t>
            </w:r>
          </w:p>
          <w:p w14:paraId="40336BE5" w14:textId="77777777" w:rsidR="00242AA8" w:rsidRPr="00414012" w:rsidRDefault="00242AA8" w:rsidP="00242AA8">
            <w:pPr>
              <w:widowControl w:val="0"/>
              <w:spacing w:after="0"/>
              <w:jc w:val="left"/>
              <w:rPr>
                <w:b/>
                <w:sz w:val="28"/>
                <w:szCs w:val="28"/>
              </w:rPr>
            </w:pPr>
          </w:p>
          <w:p w14:paraId="0FBF0E61" w14:textId="77777777" w:rsidR="00242AA8" w:rsidRPr="00414012" w:rsidRDefault="00242AA8" w:rsidP="00242AA8">
            <w:pPr>
              <w:widowControl w:val="0"/>
              <w:spacing w:after="0"/>
              <w:jc w:val="left"/>
              <w:rPr>
                <w:sz w:val="28"/>
                <w:szCs w:val="28"/>
              </w:rPr>
            </w:pPr>
            <w:r w:rsidRPr="00414012">
              <w:rPr>
                <w:sz w:val="28"/>
                <w:szCs w:val="28"/>
              </w:rPr>
              <w:t>Генеральный директор</w:t>
            </w:r>
          </w:p>
          <w:p w14:paraId="2F975F14" w14:textId="77777777" w:rsidR="00242AA8" w:rsidRPr="00414012" w:rsidRDefault="00242AA8" w:rsidP="00242AA8">
            <w:pPr>
              <w:widowControl w:val="0"/>
              <w:spacing w:after="0"/>
              <w:jc w:val="left"/>
              <w:rPr>
                <w:sz w:val="28"/>
                <w:szCs w:val="28"/>
              </w:rPr>
            </w:pPr>
            <w:r w:rsidRPr="00414012">
              <w:rPr>
                <w:sz w:val="28"/>
                <w:szCs w:val="28"/>
              </w:rPr>
              <w:t xml:space="preserve">Фонда по сохранению и развитию Соловецкого архипелага </w:t>
            </w:r>
          </w:p>
          <w:p w14:paraId="5D2752D0" w14:textId="77777777" w:rsidR="00242AA8" w:rsidRPr="00414012" w:rsidRDefault="00242AA8" w:rsidP="00242AA8">
            <w:pPr>
              <w:widowControl w:val="0"/>
              <w:spacing w:after="0"/>
              <w:jc w:val="left"/>
              <w:rPr>
                <w:sz w:val="28"/>
                <w:szCs w:val="28"/>
              </w:rPr>
            </w:pPr>
          </w:p>
          <w:p w14:paraId="48A0D984" w14:textId="77777777" w:rsidR="00242AA8" w:rsidRPr="00414012" w:rsidRDefault="00242AA8" w:rsidP="00242AA8">
            <w:pPr>
              <w:widowControl w:val="0"/>
              <w:spacing w:after="0"/>
              <w:jc w:val="left"/>
              <w:rPr>
                <w:sz w:val="28"/>
                <w:szCs w:val="28"/>
              </w:rPr>
            </w:pPr>
            <w:r w:rsidRPr="00414012">
              <w:rPr>
                <w:sz w:val="28"/>
                <w:szCs w:val="28"/>
              </w:rPr>
              <w:t>_______________</w:t>
            </w:r>
            <w:r w:rsidR="00264275" w:rsidRPr="00414012">
              <w:rPr>
                <w:sz w:val="28"/>
                <w:szCs w:val="28"/>
              </w:rPr>
              <w:t>________</w:t>
            </w:r>
            <w:r w:rsidRPr="00414012">
              <w:rPr>
                <w:sz w:val="28"/>
                <w:szCs w:val="28"/>
              </w:rPr>
              <w:t>/ Ходос А.В./</w:t>
            </w:r>
          </w:p>
          <w:p w14:paraId="5DC582A1" w14:textId="77777777" w:rsidR="00264275" w:rsidRPr="00414012" w:rsidRDefault="00264275" w:rsidP="00264275">
            <w:pPr>
              <w:widowControl w:val="0"/>
              <w:spacing w:after="0"/>
              <w:jc w:val="left"/>
              <w:rPr>
                <w:sz w:val="28"/>
                <w:szCs w:val="28"/>
              </w:rPr>
            </w:pPr>
            <w:r w:rsidRPr="00414012">
              <w:rPr>
                <w:sz w:val="28"/>
                <w:szCs w:val="28"/>
              </w:rPr>
              <w:t xml:space="preserve">м.п.                </w:t>
            </w:r>
          </w:p>
          <w:p w14:paraId="7D3146FB" w14:textId="77777777" w:rsidR="00264275" w:rsidRPr="00414012" w:rsidRDefault="00264275" w:rsidP="00242AA8">
            <w:pPr>
              <w:widowControl w:val="0"/>
              <w:spacing w:after="0"/>
              <w:jc w:val="left"/>
              <w:rPr>
                <w:b/>
                <w:sz w:val="28"/>
                <w:szCs w:val="28"/>
                <w:highlight w:val="yellow"/>
              </w:rPr>
            </w:pPr>
          </w:p>
        </w:tc>
        <w:tc>
          <w:tcPr>
            <w:tcW w:w="5098" w:type="dxa"/>
          </w:tcPr>
          <w:p w14:paraId="667D0BFC" w14:textId="77777777" w:rsidR="00242AA8" w:rsidRPr="00414012" w:rsidRDefault="00242AA8" w:rsidP="00242AA8">
            <w:pPr>
              <w:widowControl w:val="0"/>
              <w:spacing w:after="0"/>
              <w:jc w:val="left"/>
              <w:rPr>
                <w:b/>
                <w:sz w:val="28"/>
                <w:szCs w:val="28"/>
              </w:rPr>
            </w:pPr>
            <w:r w:rsidRPr="00414012">
              <w:rPr>
                <w:b/>
                <w:sz w:val="28"/>
                <w:szCs w:val="28"/>
              </w:rPr>
              <w:t>Подрядчик:</w:t>
            </w:r>
          </w:p>
          <w:p w14:paraId="6641A5AD" w14:textId="77777777" w:rsidR="006426B6" w:rsidRPr="00414012" w:rsidRDefault="006426B6" w:rsidP="00242AA8">
            <w:pPr>
              <w:widowControl w:val="0"/>
              <w:spacing w:after="0"/>
              <w:jc w:val="left"/>
              <w:rPr>
                <w:b/>
                <w:sz w:val="28"/>
                <w:szCs w:val="28"/>
              </w:rPr>
            </w:pPr>
          </w:p>
          <w:p w14:paraId="7F7DC399" w14:textId="77777777" w:rsidR="00264275" w:rsidRPr="00414012" w:rsidRDefault="00264275" w:rsidP="00264275">
            <w:pPr>
              <w:widowControl w:val="0"/>
              <w:spacing w:after="0"/>
              <w:jc w:val="left"/>
              <w:rPr>
                <w:b/>
                <w:sz w:val="28"/>
                <w:szCs w:val="28"/>
              </w:rPr>
            </w:pPr>
          </w:p>
          <w:p w14:paraId="16C5B80D" w14:textId="77777777" w:rsidR="00297790" w:rsidRPr="00414012" w:rsidRDefault="00297790" w:rsidP="00264275">
            <w:pPr>
              <w:widowControl w:val="0"/>
              <w:spacing w:after="0"/>
              <w:jc w:val="left"/>
              <w:rPr>
                <w:b/>
                <w:sz w:val="28"/>
                <w:szCs w:val="28"/>
              </w:rPr>
            </w:pPr>
          </w:p>
          <w:p w14:paraId="3A327AC1" w14:textId="77777777" w:rsidR="00264275" w:rsidRPr="00414012" w:rsidRDefault="00264275" w:rsidP="00264275">
            <w:pPr>
              <w:widowControl w:val="0"/>
              <w:spacing w:after="0"/>
              <w:jc w:val="left"/>
              <w:rPr>
                <w:b/>
                <w:sz w:val="28"/>
                <w:szCs w:val="28"/>
              </w:rPr>
            </w:pPr>
          </w:p>
          <w:p w14:paraId="3D9C0226" w14:textId="77777777" w:rsidR="00297790" w:rsidRPr="00414012" w:rsidRDefault="00297790" w:rsidP="00264275">
            <w:pPr>
              <w:widowControl w:val="0"/>
              <w:spacing w:after="0"/>
              <w:jc w:val="left"/>
              <w:rPr>
                <w:b/>
                <w:sz w:val="28"/>
                <w:szCs w:val="28"/>
              </w:rPr>
            </w:pPr>
          </w:p>
          <w:p w14:paraId="250B42F3" w14:textId="77777777" w:rsidR="00264275" w:rsidRPr="00414012" w:rsidRDefault="00264275" w:rsidP="00264275">
            <w:pPr>
              <w:widowControl w:val="0"/>
              <w:spacing w:after="0"/>
              <w:jc w:val="left"/>
              <w:rPr>
                <w:b/>
                <w:sz w:val="28"/>
                <w:szCs w:val="28"/>
              </w:rPr>
            </w:pPr>
            <w:r w:rsidRPr="00414012">
              <w:rPr>
                <w:b/>
                <w:sz w:val="28"/>
                <w:szCs w:val="28"/>
              </w:rPr>
              <w:t>___________________ /</w:t>
            </w:r>
            <w:r w:rsidR="00297790" w:rsidRPr="00414012">
              <w:rPr>
                <w:b/>
                <w:sz w:val="28"/>
                <w:szCs w:val="28"/>
              </w:rPr>
              <w:t>____________</w:t>
            </w:r>
            <w:r w:rsidRPr="00414012">
              <w:rPr>
                <w:b/>
                <w:sz w:val="28"/>
                <w:szCs w:val="28"/>
              </w:rPr>
              <w:t>/</w:t>
            </w:r>
          </w:p>
          <w:p w14:paraId="3C142145" w14:textId="77777777" w:rsidR="006426B6" w:rsidRPr="00414012" w:rsidRDefault="00264275" w:rsidP="00264275">
            <w:pPr>
              <w:widowControl w:val="0"/>
              <w:spacing w:after="0"/>
              <w:jc w:val="left"/>
              <w:rPr>
                <w:sz w:val="28"/>
                <w:szCs w:val="28"/>
              </w:rPr>
            </w:pPr>
            <w:r w:rsidRPr="00414012">
              <w:rPr>
                <w:sz w:val="28"/>
                <w:szCs w:val="28"/>
              </w:rPr>
              <w:t xml:space="preserve">м.п.                </w:t>
            </w:r>
          </w:p>
          <w:p w14:paraId="6B4D285C" w14:textId="77777777" w:rsidR="006426B6" w:rsidRPr="00414012" w:rsidRDefault="006426B6" w:rsidP="00264275">
            <w:pPr>
              <w:widowControl w:val="0"/>
              <w:spacing w:after="0"/>
              <w:jc w:val="left"/>
              <w:rPr>
                <w:b/>
                <w:sz w:val="28"/>
                <w:szCs w:val="28"/>
              </w:rPr>
            </w:pPr>
          </w:p>
        </w:tc>
      </w:tr>
    </w:tbl>
    <w:p w14:paraId="780F441E" w14:textId="77777777" w:rsidR="00A35458" w:rsidRDefault="00A35458" w:rsidP="00C81C98">
      <w:pPr>
        <w:widowControl w:val="0"/>
        <w:spacing w:after="0"/>
        <w:jc w:val="right"/>
        <w:rPr>
          <w:sz w:val="28"/>
          <w:szCs w:val="28"/>
        </w:rPr>
      </w:pPr>
    </w:p>
    <w:p w14:paraId="7CB53220" w14:textId="77777777" w:rsidR="00A35458" w:rsidRDefault="00A35458">
      <w:pPr>
        <w:spacing w:after="0"/>
        <w:jc w:val="left"/>
        <w:rPr>
          <w:sz w:val="28"/>
          <w:szCs w:val="28"/>
        </w:rPr>
      </w:pPr>
      <w:r>
        <w:rPr>
          <w:sz w:val="28"/>
          <w:szCs w:val="28"/>
        </w:rPr>
        <w:br w:type="page"/>
      </w:r>
    </w:p>
    <w:p w14:paraId="4E50DFF3" w14:textId="77777777" w:rsidR="0065360F" w:rsidRPr="008E5E0E" w:rsidRDefault="0065360F" w:rsidP="00C81C98">
      <w:pPr>
        <w:widowControl w:val="0"/>
        <w:spacing w:after="0"/>
        <w:jc w:val="right"/>
        <w:rPr>
          <w:sz w:val="28"/>
          <w:szCs w:val="28"/>
        </w:rPr>
      </w:pPr>
      <w:r w:rsidRPr="008E5E0E">
        <w:rPr>
          <w:sz w:val="28"/>
          <w:szCs w:val="28"/>
        </w:rPr>
        <w:lastRenderedPageBreak/>
        <w:t>П</w:t>
      </w:r>
      <w:r w:rsidR="002D055C">
        <w:rPr>
          <w:sz w:val="28"/>
          <w:szCs w:val="28"/>
        </w:rPr>
        <w:t>риложение № 1</w:t>
      </w:r>
    </w:p>
    <w:p w14:paraId="0FAC3D87" w14:textId="77777777" w:rsidR="0065360F" w:rsidRPr="008E5E0E" w:rsidRDefault="002D055C" w:rsidP="00C81C98">
      <w:pPr>
        <w:pStyle w:val="ConsNonformat"/>
        <w:ind w:right="0"/>
        <w:jc w:val="right"/>
        <w:rPr>
          <w:rFonts w:ascii="Times New Roman" w:hAnsi="Times New Roman" w:cs="Times New Roman"/>
          <w:sz w:val="28"/>
          <w:szCs w:val="28"/>
        </w:rPr>
      </w:pPr>
      <w:r>
        <w:rPr>
          <w:rFonts w:ascii="Times New Roman" w:hAnsi="Times New Roman" w:cs="Times New Roman"/>
          <w:sz w:val="28"/>
          <w:szCs w:val="28"/>
        </w:rPr>
        <w:t>к Договору</w:t>
      </w:r>
    </w:p>
    <w:p w14:paraId="5DC12C1F" w14:textId="77777777" w:rsidR="0065360F" w:rsidRPr="002D055C" w:rsidRDefault="0065360F" w:rsidP="00C81C98">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от «____»_______</w:t>
      </w:r>
      <w:r w:rsidR="002D055C">
        <w:rPr>
          <w:rFonts w:ascii="Times New Roman" w:hAnsi="Times New Roman" w:cs="Times New Roman"/>
          <w:sz w:val="28"/>
          <w:szCs w:val="28"/>
        </w:rPr>
        <w:t>__</w:t>
      </w:r>
      <w:r w:rsidRPr="008E5E0E">
        <w:rPr>
          <w:rFonts w:ascii="Times New Roman" w:hAnsi="Times New Roman" w:cs="Times New Roman"/>
          <w:sz w:val="28"/>
          <w:szCs w:val="28"/>
        </w:rPr>
        <w:t>201_ г.</w:t>
      </w:r>
      <w:r w:rsidR="002D055C" w:rsidRPr="002D055C">
        <w:rPr>
          <w:rFonts w:ascii="Times New Roman" w:hAnsi="Times New Roman" w:cs="Times New Roman"/>
          <w:sz w:val="28"/>
          <w:szCs w:val="28"/>
        </w:rPr>
        <w:t xml:space="preserve"> № _____</w:t>
      </w:r>
    </w:p>
    <w:p w14:paraId="56C6976C" w14:textId="77777777" w:rsidR="00F32AD7" w:rsidRDefault="00F32AD7" w:rsidP="00A9041E">
      <w:pPr>
        <w:pStyle w:val="ConsNonformat"/>
        <w:ind w:right="0"/>
        <w:jc w:val="both"/>
        <w:rPr>
          <w:rFonts w:ascii="Times New Roman" w:hAnsi="Times New Roman" w:cs="Times New Roman"/>
          <w:b/>
          <w:bCs/>
          <w:sz w:val="28"/>
          <w:szCs w:val="28"/>
        </w:rPr>
      </w:pPr>
    </w:p>
    <w:p w14:paraId="1BABF53C" w14:textId="77777777" w:rsidR="00236CE4" w:rsidRPr="00242AA8" w:rsidRDefault="00242AA8" w:rsidP="00242AA8">
      <w:pPr>
        <w:widowControl w:val="0"/>
        <w:suppressAutoHyphens/>
        <w:spacing w:after="0"/>
        <w:jc w:val="center"/>
        <w:rPr>
          <w:rFonts w:eastAsia="Times New Roman"/>
          <w:b/>
          <w:sz w:val="28"/>
          <w:szCs w:val="28"/>
          <w:lang w:eastAsia="ar-SA"/>
        </w:rPr>
      </w:pPr>
      <w:r>
        <w:rPr>
          <w:rFonts w:eastAsia="Times New Roman"/>
          <w:b/>
          <w:sz w:val="28"/>
          <w:szCs w:val="28"/>
          <w:lang w:eastAsia="ar-SA"/>
        </w:rPr>
        <w:t>Техническое задание</w:t>
      </w:r>
    </w:p>
    <w:p w14:paraId="49D54363" w14:textId="77777777" w:rsidR="00D13FC9" w:rsidRPr="00467F82" w:rsidRDefault="00D13FC9" w:rsidP="00D13FC9">
      <w:pPr>
        <w:spacing w:after="0"/>
        <w:jc w:val="center"/>
        <w:rPr>
          <w:b/>
          <w:sz w:val="28"/>
          <w:szCs w:val="28"/>
        </w:rPr>
      </w:pPr>
      <w:r w:rsidRPr="00062D4E">
        <w:rPr>
          <w:b/>
          <w:sz w:val="28"/>
          <w:szCs w:val="28"/>
        </w:rPr>
        <w:t xml:space="preserve">на выполнение противоаварийных ремонтно-реставрационных работ по объекту культурного наследия </w:t>
      </w:r>
      <w:r>
        <w:rPr>
          <w:b/>
          <w:sz w:val="28"/>
          <w:szCs w:val="28"/>
        </w:rPr>
        <w:t xml:space="preserve">«Сергиевский келейный корпус (деревянный)», 1898-1900 годы, архитектор Вуколов </w:t>
      </w:r>
    </w:p>
    <w:p w14:paraId="1586FC64" w14:textId="6A807709" w:rsidR="00D13FC9" w:rsidRDefault="00D13FC9" w:rsidP="00D13FC9">
      <w:pPr>
        <w:widowControl w:val="0"/>
        <w:tabs>
          <w:tab w:val="left" w:pos="4140"/>
        </w:tabs>
        <w:spacing w:after="0"/>
        <w:jc w:val="center"/>
        <w:rPr>
          <w:b/>
          <w:sz w:val="28"/>
          <w:szCs w:val="28"/>
        </w:rPr>
      </w:pPr>
    </w:p>
    <w:tbl>
      <w:tblPr>
        <w:tblW w:w="1062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90"/>
        <w:gridCol w:w="2360"/>
        <w:gridCol w:w="7670"/>
      </w:tblGrid>
      <w:tr w:rsidR="00D13FC9" w:rsidRPr="00062D4E" w14:paraId="5BA040A1" w14:textId="77777777" w:rsidTr="002C207D">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7A16CE70" w14:textId="77777777" w:rsidR="00D13FC9" w:rsidRPr="00062D4E" w:rsidRDefault="00D13FC9" w:rsidP="002C207D">
            <w:pPr>
              <w:spacing w:after="0"/>
              <w:ind w:firstLine="30"/>
              <w:jc w:val="center"/>
              <w:textAlignment w:val="baseline"/>
              <w:rPr>
                <w:rFonts w:eastAsia="Times New Roman"/>
                <w:sz w:val="28"/>
                <w:szCs w:val="28"/>
              </w:rPr>
            </w:pPr>
            <w:r w:rsidRPr="00062D4E">
              <w:rPr>
                <w:rFonts w:eastAsia="Times New Roman"/>
                <w:sz w:val="28"/>
                <w:szCs w:val="28"/>
              </w:rPr>
              <w:t>1</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57FA94B3" w14:textId="77777777" w:rsidR="00D13FC9" w:rsidRPr="00062D4E" w:rsidRDefault="00D13FC9" w:rsidP="002C207D">
            <w:pPr>
              <w:spacing w:after="0"/>
              <w:ind w:left="64" w:right="135"/>
              <w:textAlignment w:val="baseline"/>
              <w:rPr>
                <w:rFonts w:eastAsia="Times New Roman"/>
                <w:b/>
                <w:sz w:val="28"/>
                <w:szCs w:val="28"/>
              </w:rPr>
            </w:pPr>
            <w:r w:rsidRPr="00062D4E">
              <w:rPr>
                <w:rFonts w:eastAsia="Times New Roman"/>
                <w:b/>
                <w:sz w:val="28"/>
                <w:szCs w:val="28"/>
              </w:rPr>
              <w:t>Наименование и адрес объекта </w:t>
            </w:r>
          </w:p>
        </w:tc>
        <w:tc>
          <w:tcPr>
            <w:tcW w:w="7371" w:type="dxa"/>
            <w:tcBorders>
              <w:top w:val="single" w:sz="6" w:space="0" w:color="auto"/>
              <w:left w:val="single" w:sz="6" w:space="0" w:color="auto"/>
              <w:bottom w:val="single" w:sz="6" w:space="0" w:color="auto"/>
              <w:right w:val="single" w:sz="6" w:space="0" w:color="auto"/>
            </w:tcBorders>
            <w:shd w:val="clear" w:color="auto" w:fill="auto"/>
            <w:hideMark/>
          </w:tcPr>
          <w:p w14:paraId="4327742A" w14:textId="08F6ED09" w:rsidR="00D13FC9" w:rsidRPr="00062D4E" w:rsidRDefault="00D13FC9" w:rsidP="002C207D">
            <w:pPr>
              <w:spacing w:after="0"/>
              <w:ind w:left="149" w:right="136"/>
              <w:textAlignment w:val="baseline"/>
              <w:rPr>
                <w:rFonts w:eastAsia="Times New Roman"/>
                <w:sz w:val="28"/>
                <w:szCs w:val="28"/>
              </w:rPr>
            </w:pPr>
            <w:r w:rsidRPr="000955E1">
              <w:rPr>
                <w:sz w:val="28"/>
                <w:szCs w:val="28"/>
              </w:rPr>
              <w:t>«Сергиевский келейный корпус (деревянный)</w:t>
            </w:r>
            <w:r>
              <w:rPr>
                <w:sz w:val="28"/>
                <w:szCs w:val="28"/>
              </w:rPr>
              <w:t>»</w:t>
            </w:r>
            <w:r w:rsidRPr="000955E1">
              <w:rPr>
                <w:sz w:val="28"/>
                <w:szCs w:val="28"/>
              </w:rPr>
              <w:t xml:space="preserve">, 1898 </w:t>
            </w:r>
            <w:r>
              <w:rPr>
                <w:sz w:val="28"/>
                <w:szCs w:val="28"/>
              </w:rPr>
              <w:t xml:space="preserve">– 1900 годы, архитектор Вуколов, расположен по адресу: </w:t>
            </w:r>
            <w:r>
              <w:rPr>
                <w:rFonts w:eastAsia="Times New Roman"/>
                <w:sz w:val="28"/>
                <w:szCs w:val="28"/>
              </w:rPr>
              <w:t xml:space="preserve">Архангельская </w:t>
            </w:r>
            <w:r w:rsidRPr="00062D4E">
              <w:rPr>
                <w:rFonts w:eastAsia="Times New Roman"/>
                <w:sz w:val="28"/>
                <w:szCs w:val="28"/>
              </w:rPr>
              <w:t xml:space="preserve">область, </w:t>
            </w:r>
            <w:r>
              <w:rPr>
                <w:rFonts w:eastAsia="Times New Roman"/>
                <w:sz w:val="28"/>
                <w:szCs w:val="28"/>
              </w:rPr>
              <w:t>Соловецкий район, остров Большая Муксалма, Сергиевский скит.</w:t>
            </w:r>
          </w:p>
        </w:tc>
      </w:tr>
      <w:tr w:rsidR="00D13FC9" w:rsidRPr="00062D4E" w14:paraId="0639FA7E" w14:textId="77777777" w:rsidTr="002C207D">
        <w:trPr>
          <w:trHeight w:val="255"/>
        </w:trPr>
        <w:tc>
          <w:tcPr>
            <w:tcW w:w="567" w:type="dxa"/>
            <w:tcBorders>
              <w:top w:val="single" w:sz="6" w:space="0" w:color="auto"/>
              <w:left w:val="single" w:sz="6" w:space="0" w:color="auto"/>
              <w:bottom w:val="single" w:sz="6" w:space="0" w:color="auto"/>
              <w:right w:val="single" w:sz="6" w:space="0" w:color="auto"/>
            </w:tcBorders>
            <w:shd w:val="clear" w:color="auto" w:fill="auto"/>
          </w:tcPr>
          <w:p w14:paraId="2DDC445E" w14:textId="77777777" w:rsidR="00D13FC9" w:rsidRPr="00062D4E" w:rsidRDefault="00D13FC9" w:rsidP="002C207D">
            <w:pPr>
              <w:spacing w:after="0"/>
              <w:ind w:firstLine="30"/>
              <w:jc w:val="center"/>
              <w:textAlignment w:val="baseline"/>
              <w:rPr>
                <w:rFonts w:eastAsia="Times New Roman"/>
                <w:sz w:val="28"/>
                <w:szCs w:val="28"/>
              </w:rPr>
            </w:pPr>
            <w:r w:rsidRPr="00062D4E">
              <w:rPr>
                <w:rFonts w:eastAsia="Times New Roman"/>
                <w:sz w:val="28"/>
                <w:szCs w:val="28"/>
              </w:rPr>
              <w:t>2</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637A8DB" w14:textId="77777777" w:rsidR="00D13FC9" w:rsidRPr="00062D4E" w:rsidRDefault="00D13FC9" w:rsidP="002C207D">
            <w:pPr>
              <w:spacing w:after="0"/>
              <w:ind w:left="64" w:right="135"/>
              <w:textAlignment w:val="baseline"/>
              <w:rPr>
                <w:rFonts w:eastAsia="Times New Roman"/>
                <w:b/>
                <w:sz w:val="28"/>
                <w:szCs w:val="28"/>
              </w:rPr>
            </w:pPr>
            <w:r w:rsidRPr="00062D4E">
              <w:rPr>
                <w:rFonts w:eastAsia="Times New Roman"/>
                <w:b/>
                <w:sz w:val="28"/>
                <w:szCs w:val="28"/>
              </w:rPr>
              <w:t>Заказчик </w:t>
            </w:r>
          </w:p>
        </w:tc>
        <w:tc>
          <w:tcPr>
            <w:tcW w:w="7371" w:type="dxa"/>
            <w:tcBorders>
              <w:top w:val="single" w:sz="6" w:space="0" w:color="auto"/>
              <w:left w:val="single" w:sz="6" w:space="0" w:color="auto"/>
              <w:bottom w:val="single" w:sz="6" w:space="0" w:color="auto"/>
              <w:right w:val="single" w:sz="6" w:space="0" w:color="auto"/>
            </w:tcBorders>
            <w:shd w:val="clear" w:color="auto" w:fill="auto"/>
            <w:hideMark/>
          </w:tcPr>
          <w:p w14:paraId="5055CA2D" w14:textId="77777777" w:rsidR="00D13FC9" w:rsidRPr="00062D4E" w:rsidRDefault="00D13FC9" w:rsidP="002C207D">
            <w:pPr>
              <w:spacing w:after="0"/>
              <w:ind w:left="149" w:right="136"/>
              <w:textAlignment w:val="baseline"/>
              <w:rPr>
                <w:rFonts w:eastAsia="Times New Roman"/>
                <w:b/>
                <w:bCs/>
                <w:i/>
                <w:iCs/>
                <w:sz w:val="28"/>
                <w:szCs w:val="28"/>
              </w:rPr>
            </w:pPr>
            <w:r w:rsidRPr="00062D4E">
              <w:rPr>
                <w:sz w:val="28"/>
                <w:szCs w:val="28"/>
              </w:rPr>
              <w:t>Фонд по сохранению и развитию Соловецкого архипелага по адресу: г. Москва</w:t>
            </w:r>
            <w:r>
              <w:rPr>
                <w:sz w:val="28"/>
                <w:szCs w:val="28"/>
              </w:rPr>
              <w:t>,</w:t>
            </w:r>
            <w:r w:rsidRPr="00062D4E">
              <w:rPr>
                <w:sz w:val="28"/>
                <w:szCs w:val="28"/>
              </w:rPr>
              <w:t xml:space="preserve"> ул. Флотская, д. 15 Б, стр. 1 - 4.</w:t>
            </w:r>
          </w:p>
        </w:tc>
      </w:tr>
      <w:tr w:rsidR="00D13FC9" w:rsidRPr="00062D4E" w14:paraId="01D91D3C" w14:textId="77777777" w:rsidTr="002C207D">
        <w:tc>
          <w:tcPr>
            <w:tcW w:w="567" w:type="dxa"/>
            <w:tcBorders>
              <w:top w:val="single" w:sz="6" w:space="0" w:color="auto"/>
              <w:left w:val="single" w:sz="6" w:space="0" w:color="auto"/>
              <w:bottom w:val="single" w:sz="6" w:space="0" w:color="auto"/>
              <w:right w:val="single" w:sz="6" w:space="0" w:color="auto"/>
            </w:tcBorders>
            <w:shd w:val="clear" w:color="auto" w:fill="auto"/>
          </w:tcPr>
          <w:p w14:paraId="794B5497" w14:textId="77777777" w:rsidR="00D13FC9" w:rsidRPr="00062D4E" w:rsidRDefault="00D13FC9" w:rsidP="002C207D">
            <w:pPr>
              <w:spacing w:after="0"/>
              <w:ind w:firstLine="30"/>
              <w:jc w:val="center"/>
              <w:textAlignment w:val="baseline"/>
              <w:rPr>
                <w:rFonts w:eastAsia="Times New Roman"/>
                <w:sz w:val="28"/>
                <w:szCs w:val="28"/>
              </w:rPr>
            </w:pPr>
            <w:r w:rsidRPr="00062D4E">
              <w:rPr>
                <w:rFonts w:eastAsia="Times New Roman"/>
                <w:sz w:val="28"/>
                <w:szCs w:val="28"/>
              </w:rPr>
              <w:t>3</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59F9141F" w14:textId="77777777" w:rsidR="00D13FC9" w:rsidRPr="00062D4E" w:rsidRDefault="00D13FC9" w:rsidP="002C207D">
            <w:pPr>
              <w:spacing w:after="0"/>
              <w:ind w:left="64" w:right="135" w:firstLine="30"/>
              <w:textAlignment w:val="baseline"/>
              <w:rPr>
                <w:rFonts w:eastAsia="Times New Roman"/>
                <w:b/>
                <w:sz w:val="28"/>
                <w:szCs w:val="28"/>
              </w:rPr>
            </w:pPr>
            <w:r w:rsidRPr="00062D4E">
              <w:rPr>
                <w:rFonts w:eastAsia="Times New Roman"/>
                <w:b/>
                <w:sz w:val="28"/>
                <w:szCs w:val="28"/>
              </w:rPr>
              <w:t>Технический заказчик </w:t>
            </w:r>
          </w:p>
        </w:tc>
        <w:tc>
          <w:tcPr>
            <w:tcW w:w="7371" w:type="dxa"/>
            <w:tcBorders>
              <w:top w:val="single" w:sz="6" w:space="0" w:color="auto"/>
              <w:left w:val="single" w:sz="6" w:space="0" w:color="auto"/>
              <w:bottom w:val="single" w:sz="6" w:space="0" w:color="auto"/>
              <w:right w:val="single" w:sz="6" w:space="0" w:color="auto"/>
            </w:tcBorders>
            <w:shd w:val="clear" w:color="auto" w:fill="auto"/>
            <w:hideMark/>
          </w:tcPr>
          <w:p w14:paraId="4385DF6C" w14:textId="77777777" w:rsidR="00D13FC9" w:rsidRPr="00062D4E" w:rsidRDefault="00D13FC9" w:rsidP="002C207D">
            <w:pPr>
              <w:spacing w:after="0"/>
              <w:ind w:left="149" w:right="136"/>
              <w:textAlignment w:val="baseline"/>
              <w:rPr>
                <w:rFonts w:eastAsia="Times New Roman"/>
                <w:sz w:val="28"/>
                <w:szCs w:val="28"/>
              </w:rPr>
            </w:pPr>
            <w:r w:rsidRPr="00062D4E">
              <w:rPr>
                <w:sz w:val="28"/>
                <w:szCs w:val="28"/>
              </w:rPr>
              <w:t>Фонд по сохранению и развитию Соловецкого архипелага по адресу: г. Москва</w:t>
            </w:r>
            <w:r>
              <w:rPr>
                <w:sz w:val="28"/>
                <w:szCs w:val="28"/>
              </w:rPr>
              <w:t>,</w:t>
            </w:r>
            <w:r w:rsidRPr="00062D4E">
              <w:rPr>
                <w:sz w:val="28"/>
                <w:szCs w:val="28"/>
              </w:rPr>
              <w:t xml:space="preserve"> ул. Флотская, д. 15 Б, стр. 1 - 4.</w:t>
            </w:r>
          </w:p>
        </w:tc>
      </w:tr>
      <w:tr w:rsidR="00D13FC9" w:rsidRPr="00525121" w14:paraId="3B95B585" w14:textId="77777777" w:rsidTr="002C207D">
        <w:tc>
          <w:tcPr>
            <w:tcW w:w="567" w:type="dxa"/>
            <w:tcBorders>
              <w:top w:val="single" w:sz="6" w:space="0" w:color="auto"/>
              <w:left w:val="single" w:sz="6" w:space="0" w:color="auto"/>
              <w:bottom w:val="single" w:sz="6" w:space="0" w:color="auto"/>
              <w:right w:val="single" w:sz="6" w:space="0" w:color="auto"/>
            </w:tcBorders>
            <w:shd w:val="clear" w:color="auto" w:fill="auto"/>
          </w:tcPr>
          <w:p w14:paraId="014348F6" w14:textId="77777777" w:rsidR="00D13FC9" w:rsidRPr="00062D4E" w:rsidRDefault="00D13FC9" w:rsidP="002C207D">
            <w:pPr>
              <w:spacing w:after="0"/>
              <w:ind w:firstLine="30"/>
              <w:jc w:val="center"/>
              <w:textAlignment w:val="baseline"/>
              <w:rPr>
                <w:rFonts w:eastAsia="Times New Roman"/>
                <w:sz w:val="28"/>
                <w:szCs w:val="28"/>
              </w:rPr>
            </w:pPr>
            <w:r w:rsidRPr="00062D4E">
              <w:rPr>
                <w:rFonts w:eastAsia="Times New Roman"/>
                <w:sz w:val="28"/>
                <w:szCs w:val="28"/>
              </w:rPr>
              <w:t>4</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0D52C7C2" w14:textId="77777777" w:rsidR="00D13FC9" w:rsidRPr="00062D4E" w:rsidRDefault="00D13FC9" w:rsidP="002C207D">
            <w:pPr>
              <w:spacing w:after="0"/>
              <w:ind w:left="64" w:right="135"/>
              <w:textAlignment w:val="baseline"/>
              <w:rPr>
                <w:rFonts w:eastAsia="Times New Roman"/>
                <w:b/>
                <w:sz w:val="28"/>
                <w:szCs w:val="28"/>
              </w:rPr>
            </w:pPr>
            <w:r w:rsidRPr="00062D4E">
              <w:rPr>
                <w:rFonts w:eastAsia="Times New Roman"/>
                <w:b/>
                <w:sz w:val="28"/>
                <w:szCs w:val="28"/>
              </w:rPr>
              <w:t>Пользователь  </w:t>
            </w:r>
          </w:p>
        </w:tc>
        <w:tc>
          <w:tcPr>
            <w:tcW w:w="7371" w:type="dxa"/>
            <w:tcBorders>
              <w:top w:val="single" w:sz="6" w:space="0" w:color="auto"/>
              <w:left w:val="single" w:sz="6" w:space="0" w:color="auto"/>
              <w:bottom w:val="single" w:sz="6" w:space="0" w:color="auto"/>
              <w:right w:val="single" w:sz="6" w:space="0" w:color="auto"/>
            </w:tcBorders>
            <w:shd w:val="clear" w:color="auto" w:fill="auto"/>
            <w:hideMark/>
          </w:tcPr>
          <w:p w14:paraId="3BC62567" w14:textId="77777777" w:rsidR="00D13FC9" w:rsidRPr="00525121" w:rsidRDefault="00D13FC9" w:rsidP="002C207D">
            <w:pPr>
              <w:spacing w:after="0"/>
              <w:ind w:left="149" w:right="136"/>
              <w:textAlignment w:val="baseline"/>
              <w:rPr>
                <w:rFonts w:eastAsia="Times New Roman"/>
                <w:sz w:val="28"/>
                <w:szCs w:val="28"/>
              </w:rPr>
            </w:pPr>
            <w:r w:rsidRPr="00525121">
              <w:rPr>
                <w:color w:val="000000"/>
                <w:sz w:val="28"/>
                <w:szCs w:val="28"/>
                <w:shd w:val="clear" w:color="auto" w:fill="FFFFFF"/>
              </w:rPr>
              <w:t>Религиозная организация «Спасо-Преображенский Соловецкий ставропигиальный мужской монастырь Русской Православной Церкви (Московский Патриархат)»</w:t>
            </w:r>
          </w:p>
        </w:tc>
      </w:tr>
      <w:tr w:rsidR="00D13FC9" w:rsidRPr="00062D4E" w14:paraId="5A5AAA69" w14:textId="77777777" w:rsidTr="002C207D">
        <w:tc>
          <w:tcPr>
            <w:tcW w:w="567" w:type="dxa"/>
            <w:tcBorders>
              <w:top w:val="single" w:sz="6" w:space="0" w:color="auto"/>
              <w:left w:val="single" w:sz="6" w:space="0" w:color="auto"/>
              <w:bottom w:val="single" w:sz="6" w:space="0" w:color="auto"/>
              <w:right w:val="single" w:sz="6" w:space="0" w:color="auto"/>
            </w:tcBorders>
            <w:shd w:val="clear" w:color="auto" w:fill="auto"/>
          </w:tcPr>
          <w:p w14:paraId="796177D8" w14:textId="77777777" w:rsidR="00D13FC9" w:rsidRPr="00062D4E" w:rsidRDefault="00D13FC9" w:rsidP="002C207D">
            <w:pPr>
              <w:spacing w:after="0"/>
              <w:ind w:firstLine="30"/>
              <w:jc w:val="center"/>
              <w:textAlignment w:val="baseline"/>
              <w:rPr>
                <w:rFonts w:eastAsia="Times New Roman"/>
                <w:sz w:val="28"/>
                <w:szCs w:val="28"/>
              </w:rPr>
            </w:pPr>
            <w:r w:rsidRPr="00062D4E">
              <w:rPr>
                <w:rFonts w:eastAsia="Times New Roman"/>
                <w:sz w:val="28"/>
                <w:szCs w:val="28"/>
              </w:rPr>
              <w:t>5</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2B3F9314" w14:textId="77777777" w:rsidR="00D13FC9" w:rsidRPr="00062D4E" w:rsidRDefault="00D13FC9" w:rsidP="002C207D">
            <w:pPr>
              <w:spacing w:after="0"/>
              <w:ind w:left="64" w:right="135"/>
              <w:textAlignment w:val="baseline"/>
              <w:rPr>
                <w:rFonts w:eastAsia="Times New Roman"/>
                <w:b/>
                <w:sz w:val="28"/>
                <w:szCs w:val="28"/>
              </w:rPr>
            </w:pPr>
            <w:r w:rsidRPr="00062D4E">
              <w:rPr>
                <w:rFonts w:eastAsia="Times New Roman"/>
                <w:b/>
                <w:sz w:val="28"/>
                <w:szCs w:val="28"/>
              </w:rPr>
              <w:t>Проектная организация </w:t>
            </w:r>
          </w:p>
        </w:tc>
        <w:tc>
          <w:tcPr>
            <w:tcW w:w="7371" w:type="dxa"/>
            <w:tcBorders>
              <w:top w:val="single" w:sz="6" w:space="0" w:color="auto"/>
              <w:left w:val="single" w:sz="6" w:space="0" w:color="auto"/>
              <w:bottom w:val="single" w:sz="6" w:space="0" w:color="auto"/>
              <w:right w:val="single" w:sz="6" w:space="0" w:color="auto"/>
            </w:tcBorders>
            <w:shd w:val="clear" w:color="auto" w:fill="auto"/>
            <w:hideMark/>
          </w:tcPr>
          <w:p w14:paraId="40FA389D" w14:textId="77777777" w:rsidR="00D13FC9" w:rsidRPr="00062D4E" w:rsidRDefault="00D13FC9" w:rsidP="002C207D">
            <w:pPr>
              <w:spacing w:after="0"/>
              <w:ind w:left="149" w:right="136"/>
              <w:textAlignment w:val="baseline"/>
              <w:rPr>
                <w:rFonts w:eastAsia="Times New Roman"/>
                <w:sz w:val="28"/>
                <w:szCs w:val="28"/>
              </w:rPr>
            </w:pPr>
            <w:r w:rsidRPr="00062D4E">
              <w:rPr>
                <w:sz w:val="28"/>
                <w:szCs w:val="28"/>
              </w:rPr>
              <w:t>Федеральное государственное унитарное предприятие «Центральные научно-реставрационные проектные мастерские» (ФГУП «ЦНРПМ»). Лицензия Министерства культуры Российской Федерации от 23.05.2013  № 00777, адрес: 109544, г. Москва, ул. Школьная, д. 24.</w:t>
            </w:r>
          </w:p>
        </w:tc>
      </w:tr>
      <w:tr w:rsidR="00D13FC9" w:rsidRPr="00062D4E" w14:paraId="7184FF6E" w14:textId="77777777" w:rsidTr="002C207D">
        <w:tc>
          <w:tcPr>
            <w:tcW w:w="567" w:type="dxa"/>
            <w:tcBorders>
              <w:top w:val="single" w:sz="6" w:space="0" w:color="auto"/>
              <w:left w:val="single" w:sz="6" w:space="0" w:color="auto"/>
              <w:bottom w:val="single" w:sz="6" w:space="0" w:color="auto"/>
              <w:right w:val="single" w:sz="6" w:space="0" w:color="auto"/>
            </w:tcBorders>
            <w:shd w:val="clear" w:color="auto" w:fill="auto"/>
          </w:tcPr>
          <w:p w14:paraId="63487401" w14:textId="77777777" w:rsidR="00D13FC9" w:rsidRPr="00062D4E" w:rsidRDefault="00D13FC9" w:rsidP="002C207D">
            <w:pPr>
              <w:spacing w:after="0"/>
              <w:ind w:firstLine="30"/>
              <w:jc w:val="center"/>
              <w:textAlignment w:val="baseline"/>
              <w:rPr>
                <w:rFonts w:eastAsia="Times New Roman"/>
                <w:sz w:val="28"/>
                <w:szCs w:val="28"/>
              </w:rPr>
            </w:pPr>
            <w:r w:rsidRPr="00062D4E">
              <w:rPr>
                <w:rFonts w:eastAsia="Times New Roman"/>
                <w:sz w:val="28"/>
                <w:szCs w:val="28"/>
              </w:rPr>
              <w:t>6</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6D973FD9" w14:textId="77777777" w:rsidR="00D13FC9" w:rsidRPr="00062D4E" w:rsidRDefault="00D13FC9" w:rsidP="002C207D">
            <w:pPr>
              <w:spacing w:after="0"/>
              <w:ind w:left="64" w:right="135"/>
              <w:textAlignment w:val="baseline"/>
              <w:rPr>
                <w:rFonts w:eastAsia="Times New Roman"/>
                <w:b/>
                <w:sz w:val="28"/>
                <w:szCs w:val="28"/>
              </w:rPr>
            </w:pPr>
            <w:r w:rsidRPr="00062D4E">
              <w:rPr>
                <w:rFonts w:eastAsia="Times New Roman"/>
                <w:b/>
                <w:sz w:val="28"/>
                <w:szCs w:val="28"/>
              </w:rPr>
              <w:t>Подрядная организация </w:t>
            </w:r>
          </w:p>
        </w:tc>
        <w:tc>
          <w:tcPr>
            <w:tcW w:w="7371" w:type="dxa"/>
            <w:tcBorders>
              <w:top w:val="single" w:sz="6" w:space="0" w:color="auto"/>
              <w:left w:val="single" w:sz="6" w:space="0" w:color="auto"/>
              <w:bottom w:val="single" w:sz="6" w:space="0" w:color="auto"/>
              <w:right w:val="single" w:sz="6" w:space="0" w:color="auto"/>
            </w:tcBorders>
            <w:shd w:val="clear" w:color="auto" w:fill="auto"/>
            <w:hideMark/>
          </w:tcPr>
          <w:p w14:paraId="5E7960D7" w14:textId="61394B59" w:rsidR="00D13FC9" w:rsidRPr="00062D4E" w:rsidRDefault="00D13FC9" w:rsidP="002C207D">
            <w:pPr>
              <w:spacing w:after="0"/>
              <w:ind w:left="149" w:right="136"/>
              <w:textAlignment w:val="baseline"/>
              <w:rPr>
                <w:rFonts w:eastAsia="Times New Roman"/>
                <w:sz w:val="28"/>
                <w:szCs w:val="28"/>
              </w:rPr>
            </w:pPr>
            <w:r w:rsidRPr="007F44CA">
              <w:rPr>
                <w:rFonts w:eastAsia="Times New Roman"/>
                <w:sz w:val="28"/>
                <w:szCs w:val="28"/>
              </w:rPr>
              <w:t>Определяется по результатам закупочной процедуры</w:t>
            </w:r>
            <w:r w:rsidR="007B0FC1">
              <w:rPr>
                <w:rFonts w:eastAsia="Times New Roman"/>
                <w:sz w:val="28"/>
                <w:szCs w:val="28"/>
              </w:rPr>
              <w:t>.</w:t>
            </w:r>
            <w:r w:rsidRPr="007F44CA">
              <w:rPr>
                <w:rFonts w:eastAsia="Times New Roman"/>
                <w:sz w:val="28"/>
                <w:szCs w:val="28"/>
              </w:rPr>
              <w:t xml:space="preserve">  </w:t>
            </w:r>
          </w:p>
        </w:tc>
      </w:tr>
      <w:tr w:rsidR="00D13FC9" w:rsidRPr="00062D4E" w14:paraId="319A3A1F" w14:textId="77777777" w:rsidTr="002C207D">
        <w:tc>
          <w:tcPr>
            <w:tcW w:w="567" w:type="dxa"/>
            <w:tcBorders>
              <w:top w:val="single" w:sz="6" w:space="0" w:color="auto"/>
              <w:left w:val="single" w:sz="6" w:space="0" w:color="auto"/>
              <w:bottom w:val="single" w:sz="6" w:space="0" w:color="auto"/>
              <w:right w:val="single" w:sz="6" w:space="0" w:color="auto"/>
            </w:tcBorders>
            <w:shd w:val="clear" w:color="auto" w:fill="auto"/>
          </w:tcPr>
          <w:p w14:paraId="16480B4F" w14:textId="77777777" w:rsidR="00D13FC9" w:rsidRPr="00062D4E" w:rsidRDefault="00D13FC9" w:rsidP="002C207D">
            <w:pPr>
              <w:spacing w:after="0"/>
              <w:ind w:firstLine="30"/>
              <w:jc w:val="center"/>
              <w:textAlignment w:val="baseline"/>
              <w:rPr>
                <w:rFonts w:eastAsia="Times New Roman"/>
                <w:sz w:val="28"/>
                <w:szCs w:val="28"/>
              </w:rPr>
            </w:pPr>
            <w:r w:rsidRPr="00062D4E">
              <w:rPr>
                <w:rFonts w:eastAsia="Times New Roman"/>
                <w:sz w:val="28"/>
                <w:szCs w:val="28"/>
              </w:rPr>
              <w:t>7</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64E6A259" w14:textId="77777777" w:rsidR="00D13FC9" w:rsidRPr="00062D4E" w:rsidRDefault="00D13FC9" w:rsidP="002C207D">
            <w:pPr>
              <w:spacing w:after="0"/>
              <w:ind w:left="64" w:right="135"/>
              <w:textAlignment w:val="baseline"/>
              <w:rPr>
                <w:rFonts w:eastAsia="Times New Roman"/>
                <w:b/>
                <w:sz w:val="28"/>
                <w:szCs w:val="28"/>
              </w:rPr>
            </w:pPr>
            <w:r w:rsidRPr="00062D4E">
              <w:rPr>
                <w:rFonts w:eastAsia="Times New Roman"/>
                <w:b/>
                <w:sz w:val="28"/>
                <w:szCs w:val="28"/>
              </w:rPr>
              <w:t>Основание для производства работ </w:t>
            </w:r>
          </w:p>
        </w:tc>
        <w:tc>
          <w:tcPr>
            <w:tcW w:w="7371" w:type="dxa"/>
            <w:tcBorders>
              <w:top w:val="single" w:sz="6" w:space="0" w:color="auto"/>
              <w:left w:val="single" w:sz="6" w:space="0" w:color="auto"/>
              <w:bottom w:val="single" w:sz="6" w:space="0" w:color="auto"/>
              <w:right w:val="single" w:sz="6" w:space="0" w:color="auto"/>
            </w:tcBorders>
            <w:shd w:val="clear" w:color="auto" w:fill="auto"/>
            <w:hideMark/>
          </w:tcPr>
          <w:p w14:paraId="7EEF2990" w14:textId="06AC73F4" w:rsidR="00D13FC9" w:rsidRPr="00062D4E" w:rsidRDefault="00D13FC9" w:rsidP="002C207D">
            <w:pPr>
              <w:spacing w:after="0"/>
              <w:ind w:left="149" w:right="136"/>
              <w:textAlignment w:val="baseline"/>
              <w:rPr>
                <w:rFonts w:eastAsia="Times New Roman"/>
                <w:sz w:val="28"/>
                <w:szCs w:val="28"/>
              </w:rPr>
            </w:pPr>
            <w:r w:rsidRPr="00062D4E">
              <w:rPr>
                <w:rFonts w:eastAsia="Times New Roman"/>
                <w:sz w:val="28"/>
                <w:szCs w:val="28"/>
              </w:rPr>
              <w:t xml:space="preserve">Указ Президента Российской Федерации от </w:t>
            </w:r>
            <w:r w:rsidR="002C207D" w:rsidRPr="002C207D">
              <w:rPr>
                <w:rFonts w:eastAsia="Times New Roman"/>
                <w:sz w:val="28"/>
                <w:szCs w:val="28"/>
              </w:rPr>
              <w:t>06</w:t>
            </w:r>
            <w:r w:rsidRPr="00062D4E">
              <w:rPr>
                <w:rFonts w:eastAsia="Times New Roman"/>
                <w:sz w:val="28"/>
                <w:szCs w:val="28"/>
              </w:rPr>
              <w:t>.0</w:t>
            </w:r>
            <w:r w:rsidR="002C207D" w:rsidRPr="002C207D">
              <w:rPr>
                <w:rFonts w:eastAsia="Times New Roman"/>
                <w:sz w:val="28"/>
                <w:szCs w:val="28"/>
              </w:rPr>
              <w:t>4</w:t>
            </w:r>
            <w:r w:rsidRPr="00062D4E">
              <w:rPr>
                <w:rFonts w:eastAsia="Times New Roman"/>
                <w:sz w:val="28"/>
                <w:szCs w:val="28"/>
              </w:rPr>
              <w:t xml:space="preserve">.2018 </w:t>
            </w:r>
            <w:r>
              <w:rPr>
                <w:rFonts w:eastAsia="Times New Roman"/>
                <w:sz w:val="28"/>
                <w:szCs w:val="28"/>
              </w:rPr>
              <w:t xml:space="preserve">                       </w:t>
            </w:r>
            <w:r w:rsidRPr="00062D4E">
              <w:rPr>
                <w:rFonts w:eastAsia="Times New Roman"/>
                <w:sz w:val="28"/>
                <w:szCs w:val="28"/>
              </w:rPr>
              <w:t xml:space="preserve">№ </w:t>
            </w:r>
            <w:r w:rsidR="002C207D" w:rsidRPr="002C207D">
              <w:rPr>
                <w:rFonts w:eastAsia="Times New Roman"/>
                <w:sz w:val="28"/>
                <w:szCs w:val="28"/>
              </w:rPr>
              <w:t>145</w:t>
            </w:r>
            <w:r w:rsidRPr="00062D4E">
              <w:rPr>
                <w:rFonts w:eastAsia="Times New Roman"/>
                <w:sz w:val="28"/>
                <w:szCs w:val="28"/>
              </w:rPr>
              <w:t xml:space="preserve"> «О создании Фонда по сохранению и развитию Соловецкого архипелага».</w:t>
            </w:r>
          </w:p>
          <w:p w14:paraId="381A7578" w14:textId="77777777" w:rsidR="00D13FC9" w:rsidRPr="00062D4E" w:rsidRDefault="00D13FC9" w:rsidP="002C207D">
            <w:pPr>
              <w:spacing w:after="0"/>
              <w:ind w:left="149" w:right="136"/>
              <w:textAlignment w:val="baseline"/>
              <w:rPr>
                <w:rFonts w:eastAsia="Times New Roman"/>
                <w:sz w:val="28"/>
                <w:szCs w:val="28"/>
              </w:rPr>
            </w:pPr>
            <w:r w:rsidRPr="00062D4E">
              <w:rPr>
                <w:rFonts w:eastAsia="Times New Roman"/>
                <w:sz w:val="28"/>
                <w:szCs w:val="28"/>
              </w:rPr>
              <w:t xml:space="preserve">Постановление Правительства Российской Федерации от 26.04.2018 № 505 «О Фонде по сохранению и развитию Соловецкого архипелага». </w:t>
            </w:r>
          </w:p>
          <w:p w14:paraId="6A1955AE" w14:textId="77777777" w:rsidR="00D13FC9" w:rsidRPr="00062D4E" w:rsidRDefault="00D13FC9" w:rsidP="002C207D">
            <w:pPr>
              <w:spacing w:after="0"/>
              <w:ind w:left="149" w:right="136"/>
              <w:textAlignment w:val="baseline"/>
              <w:rPr>
                <w:rFonts w:eastAsia="Times New Roman"/>
                <w:sz w:val="28"/>
                <w:szCs w:val="28"/>
              </w:rPr>
            </w:pPr>
            <w:r w:rsidRPr="00062D4E">
              <w:rPr>
                <w:rFonts w:eastAsia="Times New Roman"/>
                <w:sz w:val="28"/>
                <w:szCs w:val="28"/>
              </w:rPr>
              <w:t xml:space="preserve">Договор безвозмездного пользования имуществом религиозного назначения от 27.04.2010 № 626 с актом приёма-передачи. </w:t>
            </w:r>
            <w:r>
              <w:rPr>
                <w:rFonts w:eastAsia="Times New Roman"/>
                <w:sz w:val="28"/>
                <w:szCs w:val="28"/>
              </w:rPr>
              <w:t>(</w:t>
            </w:r>
            <w:r w:rsidRPr="00062D4E">
              <w:rPr>
                <w:rFonts w:eastAsia="Times New Roman"/>
                <w:sz w:val="28"/>
                <w:szCs w:val="28"/>
              </w:rPr>
              <w:t xml:space="preserve">Срок действия – бессрочно). </w:t>
            </w:r>
          </w:p>
          <w:p w14:paraId="68F8F34A" w14:textId="77777777" w:rsidR="00D13FC9" w:rsidRPr="00062D4E" w:rsidRDefault="00D13FC9" w:rsidP="002C207D">
            <w:pPr>
              <w:spacing w:after="0"/>
              <w:ind w:left="149" w:right="136"/>
              <w:textAlignment w:val="baseline"/>
              <w:rPr>
                <w:rFonts w:eastAsia="Times New Roman"/>
                <w:sz w:val="28"/>
                <w:szCs w:val="28"/>
              </w:rPr>
            </w:pPr>
            <w:r w:rsidRPr="00062D4E">
              <w:rPr>
                <w:rFonts w:eastAsia="Times New Roman"/>
                <w:sz w:val="28"/>
                <w:szCs w:val="28"/>
              </w:rPr>
              <w:t>Задание на проведение работ по сохранению объекта культурного наследия от 21.01.2011 № 2011.1.6, заверено 09.02.2017.Охранное обязательство по недвижимому памятнику истории и культуры от 15.12.2004 № 34.</w:t>
            </w:r>
          </w:p>
        </w:tc>
      </w:tr>
      <w:tr w:rsidR="00D13FC9" w:rsidRPr="00062D4E" w14:paraId="2B62278B" w14:textId="77777777" w:rsidTr="002C207D">
        <w:tc>
          <w:tcPr>
            <w:tcW w:w="567" w:type="dxa"/>
            <w:tcBorders>
              <w:top w:val="single" w:sz="6" w:space="0" w:color="auto"/>
              <w:left w:val="single" w:sz="6" w:space="0" w:color="auto"/>
              <w:bottom w:val="single" w:sz="6" w:space="0" w:color="auto"/>
              <w:right w:val="single" w:sz="6" w:space="0" w:color="auto"/>
            </w:tcBorders>
            <w:shd w:val="clear" w:color="auto" w:fill="auto"/>
          </w:tcPr>
          <w:p w14:paraId="04B481BF" w14:textId="77777777" w:rsidR="00D13FC9" w:rsidRPr="00062D4E" w:rsidRDefault="00D13FC9" w:rsidP="002C207D">
            <w:pPr>
              <w:spacing w:after="0"/>
              <w:ind w:firstLine="30"/>
              <w:jc w:val="center"/>
              <w:textAlignment w:val="baseline"/>
              <w:rPr>
                <w:rFonts w:eastAsia="Times New Roman"/>
                <w:sz w:val="28"/>
                <w:szCs w:val="28"/>
              </w:rPr>
            </w:pPr>
            <w:r w:rsidRPr="00062D4E">
              <w:rPr>
                <w:rFonts w:eastAsia="Times New Roman"/>
                <w:sz w:val="28"/>
                <w:szCs w:val="28"/>
              </w:rPr>
              <w:t>8</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1BE21EA2" w14:textId="77777777" w:rsidR="00D13FC9" w:rsidRPr="00062D4E" w:rsidRDefault="00D13FC9" w:rsidP="002C207D">
            <w:pPr>
              <w:spacing w:after="0"/>
              <w:ind w:left="64" w:right="135"/>
              <w:textAlignment w:val="baseline"/>
              <w:rPr>
                <w:rFonts w:eastAsia="Times New Roman"/>
                <w:b/>
                <w:sz w:val="28"/>
                <w:szCs w:val="28"/>
              </w:rPr>
            </w:pPr>
            <w:r w:rsidRPr="00062D4E">
              <w:rPr>
                <w:rFonts w:eastAsia="Times New Roman"/>
                <w:b/>
                <w:sz w:val="28"/>
                <w:szCs w:val="28"/>
              </w:rPr>
              <w:t>Вид строительства </w:t>
            </w:r>
          </w:p>
        </w:tc>
        <w:tc>
          <w:tcPr>
            <w:tcW w:w="7371" w:type="dxa"/>
            <w:tcBorders>
              <w:top w:val="single" w:sz="6" w:space="0" w:color="auto"/>
              <w:left w:val="single" w:sz="6" w:space="0" w:color="auto"/>
              <w:bottom w:val="single" w:sz="6" w:space="0" w:color="auto"/>
              <w:right w:val="single" w:sz="6" w:space="0" w:color="auto"/>
            </w:tcBorders>
            <w:shd w:val="clear" w:color="auto" w:fill="auto"/>
            <w:hideMark/>
          </w:tcPr>
          <w:p w14:paraId="4CBDE0B4" w14:textId="36D76260" w:rsidR="00D13FC9" w:rsidRPr="00062D4E" w:rsidRDefault="00D13FC9" w:rsidP="002C207D">
            <w:pPr>
              <w:spacing w:after="0"/>
              <w:ind w:left="149" w:right="136"/>
              <w:textAlignment w:val="baseline"/>
              <w:rPr>
                <w:rFonts w:eastAsia="Times New Roman"/>
                <w:sz w:val="28"/>
                <w:szCs w:val="28"/>
              </w:rPr>
            </w:pPr>
            <w:r w:rsidRPr="00062D4E">
              <w:rPr>
                <w:rFonts w:eastAsia="Times New Roman"/>
                <w:sz w:val="28"/>
                <w:szCs w:val="28"/>
              </w:rPr>
              <w:t>Противоаварийные ремонтно-реставрационные работы</w:t>
            </w:r>
            <w:r w:rsidR="007B0FC1">
              <w:rPr>
                <w:rFonts w:eastAsia="Times New Roman"/>
                <w:sz w:val="28"/>
                <w:szCs w:val="28"/>
              </w:rPr>
              <w:t>.</w:t>
            </w:r>
            <w:r w:rsidRPr="00062D4E">
              <w:rPr>
                <w:rFonts w:eastAsia="Times New Roman"/>
                <w:sz w:val="28"/>
                <w:szCs w:val="28"/>
              </w:rPr>
              <w:t> </w:t>
            </w:r>
          </w:p>
        </w:tc>
      </w:tr>
      <w:tr w:rsidR="00D13FC9" w:rsidRPr="00062D4E" w14:paraId="41F45B1D" w14:textId="77777777" w:rsidTr="002C207D">
        <w:tc>
          <w:tcPr>
            <w:tcW w:w="567" w:type="dxa"/>
            <w:tcBorders>
              <w:top w:val="single" w:sz="6" w:space="0" w:color="auto"/>
              <w:left w:val="single" w:sz="6" w:space="0" w:color="auto"/>
              <w:bottom w:val="single" w:sz="6" w:space="0" w:color="auto"/>
              <w:right w:val="single" w:sz="6" w:space="0" w:color="auto"/>
            </w:tcBorders>
            <w:shd w:val="clear" w:color="auto" w:fill="auto"/>
          </w:tcPr>
          <w:p w14:paraId="6F93C447" w14:textId="77777777" w:rsidR="00D13FC9" w:rsidRPr="00062D4E" w:rsidRDefault="00D13FC9" w:rsidP="002C207D">
            <w:pPr>
              <w:spacing w:after="0"/>
              <w:ind w:firstLine="30"/>
              <w:jc w:val="center"/>
              <w:textAlignment w:val="baseline"/>
              <w:rPr>
                <w:rFonts w:eastAsia="Times New Roman"/>
                <w:sz w:val="28"/>
                <w:szCs w:val="28"/>
              </w:rPr>
            </w:pPr>
            <w:r w:rsidRPr="00062D4E">
              <w:rPr>
                <w:rFonts w:eastAsia="Times New Roman"/>
                <w:sz w:val="28"/>
                <w:szCs w:val="28"/>
              </w:rPr>
              <w:lastRenderedPageBreak/>
              <w:t>9</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12DDCE42" w14:textId="77777777" w:rsidR="00D13FC9" w:rsidRPr="00062D4E" w:rsidRDefault="00D13FC9" w:rsidP="002C207D">
            <w:pPr>
              <w:spacing w:after="0"/>
              <w:ind w:left="64" w:right="135"/>
              <w:textAlignment w:val="baseline"/>
              <w:rPr>
                <w:rFonts w:eastAsia="Times New Roman"/>
                <w:b/>
                <w:sz w:val="28"/>
                <w:szCs w:val="28"/>
              </w:rPr>
            </w:pPr>
            <w:r w:rsidRPr="00062D4E">
              <w:rPr>
                <w:rFonts w:eastAsia="Times New Roman"/>
                <w:b/>
                <w:sz w:val="28"/>
                <w:szCs w:val="28"/>
              </w:rPr>
              <w:t>Сведения об источнике финансирования </w:t>
            </w:r>
          </w:p>
        </w:tc>
        <w:tc>
          <w:tcPr>
            <w:tcW w:w="7371" w:type="dxa"/>
            <w:tcBorders>
              <w:top w:val="single" w:sz="6" w:space="0" w:color="auto"/>
              <w:left w:val="single" w:sz="6" w:space="0" w:color="auto"/>
              <w:bottom w:val="single" w:sz="6" w:space="0" w:color="auto"/>
              <w:right w:val="single" w:sz="6" w:space="0" w:color="auto"/>
            </w:tcBorders>
            <w:shd w:val="clear" w:color="auto" w:fill="auto"/>
            <w:hideMark/>
          </w:tcPr>
          <w:p w14:paraId="623E7432" w14:textId="77777777" w:rsidR="00D13FC9" w:rsidRPr="00062D4E" w:rsidRDefault="00D13FC9" w:rsidP="002C207D">
            <w:pPr>
              <w:spacing w:after="0"/>
              <w:ind w:left="149" w:right="136"/>
              <w:textAlignment w:val="baseline"/>
              <w:rPr>
                <w:rFonts w:eastAsia="Times New Roman"/>
                <w:sz w:val="28"/>
                <w:szCs w:val="28"/>
              </w:rPr>
            </w:pPr>
            <w:r w:rsidRPr="00062D4E">
              <w:rPr>
                <w:rFonts w:eastAsia="Times New Roman"/>
                <w:sz w:val="28"/>
                <w:szCs w:val="28"/>
              </w:rPr>
              <w:t>1.</w:t>
            </w:r>
            <w:r>
              <w:rPr>
                <w:rFonts w:eastAsia="Times New Roman"/>
                <w:sz w:val="28"/>
                <w:szCs w:val="28"/>
              </w:rPr>
              <w:t xml:space="preserve"> </w:t>
            </w:r>
            <w:r w:rsidRPr="00062D4E">
              <w:rPr>
                <w:rFonts w:eastAsia="Times New Roman"/>
                <w:sz w:val="28"/>
                <w:szCs w:val="28"/>
              </w:rPr>
              <w:t>Постановление Правительства Российской Федерации от 27.08.2018 № 998, средства федерального бюджета субсидии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w:t>
            </w:r>
          </w:p>
          <w:p w14:paraId="10FC812D" w14:textId="33BE157A" w:rsidR="00D13FC9" w:rsidRPr="00062D4E" w:rsidRDefault="00D13FC9" w:rsidP="002C207D">
            <w:pPr>
              <w:spacing w:after="0"/>
              <w:ind w:left="149" w:right="136"/>
              <w:textAlignment w:val="baseline"/>
              <w:rPr>
                <w:rFonts w:eastAsia="Times New Roman"/>
                <w:sz w:val="28"/>
                <w:szCs w:val="28"/>
              </w:rPr>
            </w:pPr>
            <w:r w:rsidRPr="00062D4E">
              <w:rPr>
                <w:rFonts w:eastAsia="Times New Roman"/>
                <w:sz w:val="28"/>
                <w:szCs w:val="28"/>
              </w:rPr>
              <w:t xml:space="preserve">2. Соглашение о предоставлении из федерального бюджета субсидии Фонду по сохранению и развитию Соловецкого архипелага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 от 27.03.2019 </w:t>
            </w:r>
            <w:r>
              <w:rPr>
                <w:rFonts w:eastAsia="Times New Roman"/>
                <w:sz w:val="28"/>
                <w:szCs w:val="28"/>
              </w:rPr>
              <w:t xml:space="preserve">               </w:t>
            </w:r>
            <w:r w:rsidRPr="00062D4E">
              <w:rPr>
                <w:rFonts w:eastAsia="Times New Roman"/>
                <w:sz w:val="28"/>
                <w:szCs w:val="28"/>
              </w:rPr>
              <w:t>№ 054-10-2019-017.</w:t>
            </w:r>
          </w:p>
        </w:tc>
      </w:tr>
      <w:tr w:rsidR="00D13FC9" w:rsidRPr="00062D4E" w14:paraId="601EF2FE" w14:textId="77777777" w:rsidTr="002C207D">
        <w:trPr>
          <w:trHeight w:val="735"/>
        </w:trPr>
        <w:tc>
          <w:tcPr>
            <w:tcW w:w="567" w:type="dxa"/>
            <w:tcBorders>
              <w:top w:val="single" w:sz="6" w:space="0" w:color="auto"/>
              <w:left w:val="single" w:sz="6" w:space="0" w:color="auto"/>
              <w:bottom w:val="single" w:sz="6" w:space="0" w:color="auto"/>
              <w:right w:val="single" w:sz="6" w:space="0" w:color="auto"/>
            </w:tcBorders>
            <w:shd w:val="clear" w:color="auto" w:fill="auto"/>
          </w:tcPr>
          <w:p w14:paraId="5658311D" w14:textId="77777777" w:rsidR="00D13FC9" w:rsidRPr="00062D4E" w:rsidRDefault="00D13FC9" w:rsidP="002C207D">
            <w:pPr>
              <w:spacing w:after="0"/>
              <w:jc w:val="center"/>
              <w:rPr>
                <w:sz w:val="28"/>
                <w:szCs w:val="28"/>
              </w:rPr>
            </w:pPr>
            <w:r w:rsidRPr="00062D4E">
              <w:rPr>
                <w:sz w:val="28"/>
                <w:szCs w:val="28"/>
              </w:rPr>
              <w:t>10</w:t>
            </w:r>
          </w:p>
          <w:p w14:paraId="10610D9D" w14:textId="77777777" w:rsidR="00D13FC9" w:rsidRPr="00062D4E" w:rsidRDefault="00D13FC9" w:rsidP="002C207D">
            <w:pPr>
              <w:spacing w:after="0"/>
              <w:jc w:val="center"/>
              <w:rPr>
                <w:sz w:val="28"/>
                <w:szCs w:val="28"/>
              </w:rPr>
            </w:pP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653FEF9" w14:textId="0F76CDE4" w:rsidR="00D13FC9" w:rsidRPr="00062D4E" w:rsidRDefault="00D13FC9" w:rsidP="00D13FC9">
            <w:pPr>
              <w:spacing w:after="0"/>
              <w:ind w:left="64" w:right="135"/>
              <w:rPr>
                <w:b/>
                <w:sz w:val="28"/>
                <w:szCs w:val="28"/>
              </w:rPr>
            </w:pPr>
            <w:r w:rsidRPr="00062D4E">
              <w:rPr>
                <w:b/>
                <w:sz w:val="28"/>
                <w:szCs w:val="28"/>
              </w:rPr>
              <w:t xml:space="preserve">Краткое описание </w:t>
            </w:r>
            <w:r>
              <w:rPr>
                <w:b/>
                <w:sz w:val="28"/>
                <w:szCs w:val="28"/>
              </w:rPr>
              <w:t>О</w:t>
            </w:r>
            <w:r w:rsidRPr="00062D4E">
              <w:rPr>
                <w:b/>
                <w:sz w:val="28"/>
                <w:szCs w:val="28"/>
              </w:rPr>
              <w:t>бъекта </w:t>
            </w:r>
          </w:p>
        </w:tc>
        <w:tc>
          <w:tcPr>
            <w:tcW w:w="7371" w:type="dxa"/>
            <w:tcBorders>
              <w:top w:val="single" w:sz="6" w:space="0" w:color="auto"/>
              <w:left w:val="single" w:sz="6" w:space="0" w:color="auto"/>
              <w:bottom w:val="single" w:sz="6" w:space="0" w:color="auto"/>
              <w:right w:val="single" w:sz="6" w:space="0" w:color="auto"/>
            </w:tcBorders>
            <w:shd w:val="clear" w:color="auto" w:fill="auto"/>
            <w:hideMark/>
          </w:tcPr>
          <w:p w14:paraId="0F69867A" w14:textId="160FABA7" w:rsidR="00D13FC9" w:rsidRDefault="00D13FC9" w:rsidP="002C207D">
            <w:pPr>
              <w:widowControl w:val="0"/>
              <w:spacing w:after="0" w:line="322" w:lineRule="exact"/>
              <w:ind w:left="40" w:right="106"/>
              <w:rPr>
                <w:sz w:val="28"/>
                <w:szCs w:val="28"/>
              </w:rPr>
            </w:pPr>
            <w:r>
              <w:rPr>
                <w:sz w:val="28"/>
                <w:szCs w:val="28"/>
              </w:rPr>
              <w:t xml:space="preserve">Деревянный двухэтажный корпус построен в 1898-1900 – х гг. по проекту архангельского губернатора В.Е. Вуколова. Прямоугольный в </w:t>
            </w:r>
            <w:r w:rsidR="002C207D">
              <w:rPr>
                <w:sz w:val="28"/>
                <w:szCs w:val="28"/>
              </w:rPr>
              <w:t>плане сруб размером 25.6х17.1 м</w:t>
            </w:r>
            <w:r>
              <w:rPr>
                <w:sz w:val="28"/>
                <w:szCs w:val="28"/>
              </w:rPr>
              <w:t xml:space="preserve"> сложен из кр</w:t>
            </w:r>
            <w:r w:rsidR="002C207D">
              <w:rPr>
                <w:sz w:val="28"/>
                <w:szCs w:val="28"/>
              </w:rPr>
              <w:t>углых бревен диаметром до 45 см</w:t>
            </w:r>
            <w:r>
              <w:rPr>
                <w:sz w:val="28"/>
                <w:szCs w:val="28"/>
              </w:rPr>
              <w:t xml:space="preserve"> </w:t>
            </w:r>
            <w:r w:rsidRPr="00E2239B">
              <w:rPr>
                <w:sz w:val="28"/>
                <w:szCs w:val="28"/>
              </w:rPr>
              <w:t>«в обло»,</w:t>
            </w:r>
            <w:r>
              <w:rPr>
                <w:sz w:val="28"/>
                <w:szCs w:val="28"/>
              </w:rPr>
              <w:t xml:space="preserve"> поставлен на ленточный бутовый фундамент и покрыт высокой вальмовой стропильной крышей. Высота основного объема 7.5 м, высота крыши 6.</w:t>
            </w:r>
            <w:r w:rsidR="002C207D">
              <w:rPr>
                <w:sz w:val="28"/>
                <w:szCs w:val="28"/>
              </w:rPr>
              <w:t>1 м. Объект</w:t>
            </w:r>
            <w:r>
              <w:rPr>
                <w:sz w:val="28"/>
                <w:szCs w:val="28"/>
              </w:rPr>
              <w:t xml:space="preserve"> ориентированно длиной стороной по оси север-юг. Главный ход располагается на западном фасаде, обращен в сторону морского побережья и церкви, раскрывается на дороги, ведущие со стороны дамбы и причала. В центре восточного фасада к зданию примыкала двухэтажная, «Г» -образная в плане каркасно-обшивная пристройка ретирад.</w:t>
            </w:r>
          </w:p>
          <w:p w14:paraId="5E58BF13" w14:textId="77777777" w:rsidR="00D13FC9" w:rsidRDefault="00D13FC9" w:rsidP="002C207D">
            <w:pPr>
              <w:widowControl w:val="0"/>
              <w:spacing w:after="0" w:line="322" w:lineRule="exact"/>
              <w:ind w:left="40" w:right="106"/>
              <w:rPr>
                <w:sz w:val="28"/>
                <w:szCs w:val="28"/>
              </w:rPr>
            </w:pPr>
            <w:r>
              <w:rPr>
                <w:sz w:val="28"/>
                <w:szCs w:val="28"/>
              </w:rPr>
              <w:t>Под окнами второго этажа проходит карнизный пояс с филенчатыми панелями, стены венчает коробчатый карниз с профилированным пояском. В нижней части стен каменный цоколь также обшит досками.</w:t>
            </w:r>
          </w:p>
          <w:p w14:paraId="0DA7240E" w14:textId="77777777" w:rsidR="00D13FC9" w:rsidRPr="00062D4E" w:rsidRDefault="00D13FC9" w:rsidP="002C207D">
            <w:pPr>
              <w:widowControl w:val="0"/>
              <w:spacing w:after="0" w:line="322" w:lineRule="exact"/>
              <w:ind w:left="40" w:right="106"/>
              <w:rPr>
                <w:rFonts w:eastAsia="Times New Roman"/>
                <w:color w:val="000000"/>
                <w:sz w:val="28"/>
                <w:szCs w:val="28"/>
                <w:lang w:bidi="ru-RU"/>
              </w:rPr>
            </w:pPr>
            <w:r>
              <w:rPr>
                <w:rFonts w:eastAsia="Times New Roman"/>
                <w:color w:val="000000"/>
                <w:sz w:val="28"/>
                <w:szCs w:val="28"/>
                <w:lang w:bidi="ru-RU"/>
              </w:rPr>
              <w:t xml:space="preserve">Крыша корпуса стропильная, вальмовая, четырех скатная. Стропила выполнены из бревен с затяжками и ригелями. Первоначально имела два слуховых окна на западном и восточном скатах, была покрыта дранкой по дощатой обрешетке.  </w:t>
            </w:r>
          </w:p>
        </w:tc>
      </w:tr>
      <w:tr w:rsidR="00D13FC9" w:rsidRPr="00062D4E" w14:paraId="3E72892F" w14:textId="77777777" w:rsidTr="002C207D">
        <w:tc>
          <w:tcPr>
            <w:tcW w:w="567" w:type="dxa"/>
            <w:tcBorders>
              <w:top w:val="single" w:sz="6" w:space="0" w:color="auto"/>
              <w:left w:val="single" w:sz="6" w:space="0" w:color="auto"/>
              <w:bottom w:val="single" w:sz="6" w:space="0" w:color="auto"/>
              <w:right w:val="single" w:sz="6" w:space="0" w:color="auto"/>
            </w:tcBorders>
            <w:shd w:val="clear" w:color="auto" w:fill="auto"/>
          </w:tcPr>
          <w:p w14:paraId="1E5CE62C" w14:textId="77777777" w:rsidR="00D13FC9" w:rsidRPr="00062D4E" w:rsidRDefault="00D13FC9" w:rsidP="002C207D">
            <w:pPr>
              <w:spacing w:after="0"/>
              <w:jc w:val="center"/>
              <w:rPr>
                <w:sz w:val="28"/>
                <w:szCs w:val="28"/>
              </w:rPr>
            </w:pPr>
            <w:r w:rsidRPr="00062D4E">
              <w:rPr>
                <w:sz w:val="28"/>
                <w:szCs w:val="2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6CF6EF09" w14:textId="713D2E4E" w:rsidR="00D13FC9" w:rsidRPr="00062D4E" w:rsidRDefault="00D13FC9" w:rsidP="00D13FC9">
            <w:pPr>
              <w:spacing w:after="0"/>
              <w:ind w:left="64" w:right="135"/>
              <w:rPr>
                <w:b/>
                <w:sz w:val="28"/>
                <w:szCs w:val="28"/>
              </w:rPr>
            </w:pPr>
            <w:r w:rsidRPr="00062D4E">
              <w:rPr>
                <w:b/>
                <w:sz w:val="28"/>
                <w:szCs w:val="28"/>
              </w:rPr>
              <w:t xml:space="preserve">Охранный статус </w:t>
            </w:r>
            <w:r>
              <w:rPr>
                <w:b/>
                <w:sz w:val="28"/>
                <w:szCs w:val="28"/>
              </w:rPr>
              <w:t>О</w:t>
            </w:r>
            <w:r w:rsidRPr="00062D4E">
              <w:rPr>
                <w:b/>
                <w:sz w:val="28"/>
                <w:szCs w:val="28"/>
              </w:rPr>
              <w:t>бъекта </w:t>
            </w:r>
          </w:p>
        </w:tc>
        <w:tc>
          <w:tcPr>
            <w:tcW w:w="7371" w:type="dxa"/>
            <w:tcBorders>
              <w:top w:val="single" w:sz="6" w:space="0" w:color="auto"/>
              <w:left w:val="single" w:sz="6" w:space="0" w:color="auto"/>
              <w:bottom w:val="single" w:sz="6" w:space="0" w:color="auto"/>
              <w:right w:val="single" w:sz="6" w:space="0" w:color="auto"/>
            </w:tcBorders>
            <w:shd w:val="clear" w:color="auto" w:fill="auto"/>
            <w:hideMark/>
          </w:tcPr>
          <w:p w14:paraId="583D304B" w14:textId="77777777" w:rsidR="00D13FC9" w:rsidRPr="00062D4E" w:rsidRDefault="00D13FC9" w:rsidP="002C207D">
            <w:pPr>
              <w:spacing w:after="0"/>
              <w:ind w:left="149" w:right="136"/>
              <w:rPr>
                <w:sz w:val="28"/>
                <w:szCs w:val="28"/>
              </w:rPr>
            </w:pPr>
            <w:r w:rsidRPr="00062D4E">
              <w:rPr>
                <w:sz w:val="28"/>
                <w:szCs w:val="28"/>
              </w:rPr>
              <w:t>Объект культурного наследия федерального значения в соот</w:t>
            </w:r>
            <w:r>
              <w:rPr>
                <w:sz w:val="28"/>
                <w:szCs w:val="28"/>
              </w:rPr>
              <w:t xml:space="preserve">ветствии с приказом Минкультуры России </w:t>
            </w:r>
            <w:r w:rsidRPr="00062D4E">
              <w:rPr>
                <w:sz w:val="28"/>
                <w:szCs w:val="28"/>
              </w:rPr>
              <w:t>от </w:t>
            </w:r>
            <w:r>
              <w:rPr>
                <w:sz w:val="28"/>
                <w:szCs w:val="28"/>
              </w:rPr>
              <w:t>27</w:t>
            </w:r>
            <w:r w:rsidRPr="00062D4E">
              <w:rPr>
                <w:sz w:val="28"/>
                <w:szCs w:val="28"/>
              </w:rPr>
              <w:t>.</w:t>
            </w:r>
            <w:r>
              <w:rPr>
                <w:sz w:val="28"/>
                <w:szCs w:val="28"/>
              </w:rPr>
              <w:t>10</w:t>
            </w:r>
            <w:r w:rsidRPr="00062D4E">
              <w:rPr>
                <w:sz w:val="28"/>
                <w:szCs w:val="28"/>
              </w:rPr>
              <w:t>.201</w:t>
            </w:r>
            <w:r>
              <w:rPr>
                <w:sz w:val="28"/>
                <w:szCs w:val="28"/>
              </w:rPr>
              <w:t>2</w:t>
            </w:r>
            <w:r w:rsidRPr="00062D4E">
              <w:rPr>
                <w:sz w:val="28"/>
                <w:szCs w:val="28"/>
              </w:rPr>
              <w:t xml:space="preserve"> № </w:t>
            </w:r>
            <w:r>
              <w:rPr>
                <w:sz w:val="28"/>
                <w:szCs w:val="28"/>
              </w:rPr>
              <w:t xml:space="preserve">1467  о </w:t>
            </w:r>
            <w:r w:rsidRPr="00C6036D">
              <w:rPr>
                <w:sz w:val="28"/>
                <w:szCs w:val="28"/>
              </w:rPr>
              <w:t>включении объекта в реестр объектов культурного наследия с присвоением номера</w:t>
            </w:r>
            <w:r>
              <w:rPr>
                <w:sz w:val="28"/>
                <w:szCs w:val="28"/>
              </w:rPr>
              <w:t xml:space="preserve"> 321220004550006.</w:t>
            </w:r>
          </w:p>
        </w:tc>
      </w:tr>
      <w:tr w:rsidR="00D13FC9" w:rsidRPr="00062D4E" w14:paraId="17BBF60F" w14:textId="77777777" w:rsidTr="002C207D">
        <w:tc>
          <w:tcPr>
            <w:tcW w:w="567" w:type="dxa"/>
            <w:tcBorders>
              <w:top w:val="single" w:sz="6" w:space="0" w:color="auto"/>
              <w:left w:val="single" w:sz="6" w:space="0" w:color="auto"/>
              <w:bottom w:val="single" w:sz="6" w:space="0" w:color="auto"/>
              <w:right w:val="single" w:sz="6" w:space="0" w:color="auto"/>
            </w:tcBorders>
            <w:shd w:val="clear" w:color="auto" w:fill="auto"/>
          </w:tcPr>
          <w:p w14:paraId="4B05A50B" w14:textId="77777777" w:rsidR="00D13FC9" w:rsidRPr="00062D4E" w:rsidRDefault="00D13FC9" w:rsidP="002C207D">
            <w:pPr>
              <w:spacing w:after="0"/>
              <w:jc w:val="center"/>
              <w:rPr>
                <w:sz w:val="28"/>
                <w:szCs w:val="28"/>
              </w:rPr>
            </w:pPr>
            <w:r w:rsidRPr="00062D4E">
              <w:rPr>
                <w:sz w:val="28"/>
                <w:szCs w:val="2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32997016" w14:textId="77777777" w:rsidR="00D13FC9" w:rsidRPr="00062D4E" w:rsidRDefault="00D13FC9" w:rsidP="002C207D">
            <w:pPr>
              <w:spacing w:after="0"/>
              <w:ind w:left="64" w:right="135"/>
              <w:rPr>
                <w:b/>
                <w:sz w:val="28"/>
                <w:szCs w:val="28"/>
              </w:rPr>
            </w:pPr>
            <w:r w:rsidRPr="00062D4E">
              <w:rPr>
                <w:b/>
                <w:sz w:val="28"/>
                <w:szCs w:val="28"/>
              </w:rPr>
              <w:t>Основные технико-экономические показатели</w:t>
            </w:r>
          </w:p>
          <w:p w14:paraId="436DD4B5" w14:textId="77777777" w:rsidR="00D13FC9" w:rsidRPr="00062D4E" w:rsidRDefault="00D13FC9" w:rsidP="002C207D">
            <w:pPr>
              <w:spacing w:after="0"/>
              <w:ind w:left="64" w:right="135"/>
              <w:rPr>
                <w:b/>
                <w:sz w:val="28"/>
                <w:szCs w:val="28"/>
              </w:rPr>
            </w:pPr>
          </w:p>
        </w:tc>
        <w:tc>
          <w:tcPr>
            <w:tcW w:w="7371" w:type="dxa"/>
            <w:tcBorders>
              <w:top w:val="single" w:sz="6" w:space="0" w:color="auto"/>
              <w:left w:val="single" w:sz="6" w:space="0" w:color="auto"/>
              <w:bottom w:val="single" w:sz="6" w:space="0" w:color="auto"/>
              <w:right w:val="single" w:sz="6" w:space="0" w:color="auto"/>
            </w:tcBorders>
            <w:shd w:val="clear" w:color="auto" w:fill="auto"/>
            <w:hideMark/>
          </w:tcPr>
          <w:p w14:paraId="6785FFFD" w14:textId="77777777" w:rsidR="00D13FC9" w:rsidRDefault="00D13FC9" w:rsidP="002C207D">
            <w:pPr>
              <w:spacing w:after="0"/>
              <w:ind w:firstLine="34"/>
              <w:rPr>
                <w:sz w:val="28"/>
                <w:szCs w:val="28"/>
              </w:rPr>
            </w:pPr>
            <w:r>
              <w:rPr>
                <w:sz w:val="28"/>
                <w:szCs w:val="28"/>
              </w:rPr>
              <w:t>О</w:t>
            </w:r>
            <w:r w:rsidRPr="00062D4E">
              <w:rPr>
                <w:sz w:val="28"/>
                <w:szCs w:val="28"/>
              </w:rPr>
              <w:t xml:space="preserve">бщая площадь </w:t>
            </w:r>
            <w:r>
              <w:rPr>
                <w:sz w:val="28"/>
                <w:szCs w:val="28"/>
              </w:rPr>
              <w:t>437,76 м2.</w:t>
            </w:r>
          </w:p>
          <w:p w14:paraId="1ABA7DC1" w14:textId="77777777" w:rsidR="00D13FC9" w:rsidRDefault="00D13FC9" w:rsidP="002C207D">
            <w:pPr>
              <w:spacing w:after="0"/>
              <w:ind w:firstLine="34"/>
              <w:rPr>
                <w:sz w:val="28"/>
                <w:szCs w:val="28"/>
              </w:rPr>
            </w:pPr>
            <w:r>
              <w:rPr>
                <w:sz w:val="28"/>
                <w:szCs w:val="28"/>
              </w:rPr>
              <w:t>Общий объем – 3282,2 м3</w:t>
            </w:r>
          </w:p>
          <w:p w14:paraId="7F771DB7" w14:textId="77777777" w:rsidR="00D13FC9" w:rsidRPr="00062D4E" w:rsidRDefault="00D13FC9" w:rsidP="002C207D">
            <w:pPr>
              <w:spacing w:after="0"/>
              <w:ind w:firstLine="34"/>
              <w:rPr>
                <w:sz w:val="28"/>
                <w:szCs w:val="28"/>
              </w:rPr>
            </w:pPr>
            <w:r>
              <w:rPr>
                <w:sz w:val="28"/>
                <w:szCs w:val="28"/>
              </w:rPr>
              <w:t xml:space="preserve">Высота – 7,5м </w:t>
            </w:r>
          </w:p>
        </w:tc>
      </w:tr>
      <w:tr w:rsidR="00D13FC9" w:rsidRPr="00E2239B" w14:paraId="2808618E" w14:textId="77777777" w:rsidTr="002C207D">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20DB6B9A" w14:textId="77777777" w:rsidR="00D13FC9" w:rsidRPr="00062D4E" w:rsidRDefault="00D13FC9" w:rsidP="002C207D">
            <w:pPr>
              <w:spacing w:after="0"/>
              <w:jc w:val="center"/>
              <w:rPr>
                <w:sz w:val="28"/>
                <w:szCs w:val="28"/>
              </w:rPr>
            </w:pPr>
            <w:r w:rsidRPr="00062D4E">
              <w:rPr>
                <w:sz w:val="28"/>
                <w:szCs w:val="28"/>
              </w:rPr>
              <w:lastRenderedPageBreak/>
              <w:t>13</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1CBBB7BB" w14:textId="315546DD" w:rsidR="00D13FC9" w:rsidRPr="00062D4E" w:rsidRDefault="00D13FC9" w:rsidP="002C207D">
            <w:pPr>
              <w:spacing w:after="0"/>
              <w:ind w:left="64" w:right="135"/>
              <w:rPr>
                <w:b/>
                <w:sz w:val="28"/>
                <w:szCs w:val="28"/>
              </w:rPr>
            </w:pPr>
            <w:r w:rsidRPr="00062D4E">
              <w:rPr>
                <w:b/>
                <w:sz w:val="28"/>
                <w:szCs w:val="28"/>
              </w:rPr>
              <w:t xml:space="preserve">Основные виды и этапы </w:t>
            </w:r>
            <w:r w:rsidR="00B913AA">
              <w:rPr>
                <w:b/>
                <w:sz w:val="28"/>
                <w:szCs w:val="28"/>
              </w:rPr>
              <w:t>Р</w:t>
            </w:r>
            <w:r w:rsidRPr="00062D4E">
              <w:rPr>
                <w:b/>
                <w:sz w:val="28"/>
                <w:szCs w:val="28"/>
              </w:rPr>
              <w:t>абот </w:t>
            </w:r>
          </w:p>
          <w:p w14:paraId="68845108" w14:textId="77777777" w:rsidR="00D13FC9" w:rsidRPr="00062D4E" w:rsidRDefault="00D13FC9" w:rsidP="002C207D">
            <w:pPr>
              <w:spacing w:after="0"/>
              <w:ind w:left="64" w:right="135"/>
              <w:rPr>
                <w:b/>
                <w:sz w:val="28"/>
                <w:szCs w:val="28"/>
              </w:rPr>
            </w:pPr>
            <w:r w:rsidRPr="00062D4E">
              <w:rPr>
                <w:b/>
                <w:sz w:val="28"/>
                <w:szCs w:val="28"/>
              </w:rPr>
              <w:t> </w:t>
            </w:r>
          </w:p>
        </w:tc>
        <w:tc>
          <w:tcPr>
            <w:tcW w:w="7371" w:type="dxa"/>
            <w:tcBorders>
              <w:top w:val="single" w:sz="6" w:space="0" w:color="auto"/>
              <w:left w:val="single" w:sz="6" w:space="0" w:color="auto"/>
              <w:bottom w:val="single" w:sz="6" w:space="0" w:color="auto"/>
              <w:right w:val="single" w:sz="6" w:space="0" w:color="auto"/>
            </w:tcBorders>
            <w:shd w:val="clear" w:color="auto" w:fill="auto"/>
            <w:hideMark/>
          </w:tcPr>
          <w:p w14:paraId="3725806A" w14:textId="77777777" w:rsidR="00D13FC9" w:rsidRPr="00062D4E" w:rsidRDefault="00D13FC9" w:rsidP="002C207D">
            <w:pPr>
              <w:widowControl w:val="0"/>
              <w:tabs>
                <w:tab w:val="left" w:pos="1192"/>
              </w:tabs>
              <w:spacing w:after="0" w:line="317" w:lineRule="exact"/>
              <w:ind w:left="142"/>
              <w:jc w:val="left"/>
              <w:rPr>
                <w:rFonts w:eastAsia="Times New Roman"/>
                <w:color w:val="000000"/>
                <w:sz w:val="28"/>
                <w:szCs w:val="28"/>
                <w:lang w:bidi="ru-RU"/>
              </w:rPr>
            </w:pPr>
            <w:r w:rsidRPr="00062D4E">
              <w:rPr>
                <w:rFonts w:eastAsia="Times New Roman"/>
                <w:color w:val="000000"/>
                <w:sz w:val="28"/>
                <w:szCs w:val="28"/>
                <w:lang w:bidi="ru-RU"/>
              </w:rPr>
              <w:t>Противоаварийные ремонтно-реставрационные работы:</w:t>
            </w:r>
          </w:p>
          <w:p w14:paraId="34BC3A8D" w14:textId="77777777" w:rsidR="00D13FC9" w:rsidRDefault="00D13FC9" w:rsidP="002C207D">
            <w:pPr>
              <w:spacing w:after="0"/>
              <w:ind w:left="149" w:right="136"/>
              <w:rPr>
                <w:sz w:val="28"/>
                <w:szCs w:val="28"/>
              </w:rPr>
            </w:pPr>
            <w:r w:rsidRPr="00B058DF">
              <w:rPr>
                <w:sz w:val="28"/>
                <w:szCs w:val="28"/>
              </w:rPr>
              <w:t>Разборка конструктивных элементов крыш</w:t>
            </w:r>
            <w:r>
              <w:rPr>
                <w:sz w:val="28"/>
                <w:szCs w:val="28"/>
              </w:rPr>
              <w:t>;</w:t>
            </w:r>
          </w:p>
          <w:p w14:paraId="341EF71C" w14:textId="77777777" w:rsidR="00D13FC9" w:rsidRPr="00B058DF" w:rsidRDefault="00D13FC9" w:rsidP="002C207D">
            <w:pPr>
              <w:spacing w:after="0"/>
              <w:ind w:left="149" w:right="136"/>
              <w:rPr>
                <w:color w:val="FF0000"/>
                <w:sz w:val="28"/>
                <w:szCs w:val="28"/>
              </w:rPr>
            </w:pPr>
            <w:r w:rsidRPr="00B058DF">
              <w:rPr>
                <w:sz w:val="28"/>
                <w:szCs w:val="28"/>
              </w:rPr>
              <w:t>Разборка покрытий кровель из рулонных материалов;</w:t>
            </w:r>
          </w:p>
          <w:p w14:paraId="22FAB661" w14:textId="77777777" w:rsidR="00D13FC9" w:rsidRPr="00B058DF" w:rsidRDefault="00D13FC9" w:rsidP="002C207D">
            <w:pPr>
              <w:spacing w:after="0"/>
              <w:ind w:left="149" w:right="136"/>
              <w:rPr>
                <w:color w:val="FF0000"/>
                <w:sz w:val="28"/>
                <w:szCs w:val="28"/>
              </w:rPr>
            </w:pPr>
            <w:r w:rsidRPr="00B058DF">
              <w:rPr>
                <w:sz w:val="28"/>
                <w:szCs w:val="28"/>
              </w:rPr>
              <w:t>Устройство обрешетки с прозорами из досок и брусков под кровлю из листовой стали;</w:t>
            </w:r>
          </w:p>
          <w:p w14:paraId="07336C7A" w14:textId="77777777" w:rsidR="00D13FC9" w:rsidRPr="00B058DF" w:rsidRDefault="00D13FC9" w:rsidP="002C207D">
            <w:pPr>
              <w:spacing w:after="0"/>
              <w:ind w:left="149" w:right="136"/>
              <w:rPr>
                <w:color w:val="FF0000"/>
                <w:sz w:val="28"/>
                <w:szCs w:val="28"/>
              </w:rPr>
            </w:pPr>
            <w:r w:rsidRPr="00B058DF">
              <w:rPr>
                <w:sz w:val="28"/>
                <w:szCs w:val="28"/>
              </w:rPr>
              <w:t>Монтаж кровли из профилированного листа;</w:t>
            </w:r>
            <w:r w:rsidRPr="00B058DF">
              <w:rPr>
                <w:color w:val="FF0000"/>
                <w:sz w:val="28"/>
                <w:szCs w:val="28"/>
              </w:rPr>
              <w:t xml:space="preserve"> </w:t>
            </w:r>
          </w:p>
          <w:p w14:paraId="5AD53180" w14:textId="77777777" w:rsidR="00D13FC9" w:rsidRPr="00B058DF" w:rsidRDefault="00D13FC9" w:rsidP="002C207D">
            <w:pPr>
              <w:spacing w:after="0"/>
              <w:ind w:left="149" w:right="136"/>
              <w:rPr>
                <w:color w:val="FF0000"/>
                <w:sz w:val="28"/>
                <w:szCs w:val="28"/>
              </w:rPr>
            </w:pPr>
            <w:r w:rsidRPr="00B058DF">
              <w:rPr>
                <w:sz w:val="28"/>
                <w:szCs w:val="28"/>
              </w:rPr>
              <w:t>Обшивка каркасных стен плитами древесностружечными 16 мм  (Зашивка печной трубы);</w:t>
            </w:r>
            <w:r w:rsidRPr="00B058DF">
              <w:rPr>
                <w:color w:val="FF0000"/>
                <w:sz w:val="28"/>
                <w:szCs w:val="28"/>
              </w:rPr>
              <w:t xml:space="preserve"> </w:t>
            </w:r>
          </w:p>
          <w:p w14:paraId="3FD8E9A5" w14:textId="77777777" w:rsidR="00D13FC9" w:rsidRPr="00B058DF" w:rsidRDefault="00D13FC9" w:rsidP="002C207D">
            <w:pPr>
              <w:spacing w:after="0"/>
              <w:ind w:right="136"/>
              <w:rPr>
                <w:sz w:val="28"/>
                <w:szCs w:val="28"/>
              </w:rPr>
            </w:pPr>
            <w:r>
              <w:rPr>
                <w:color w:val="FF0000"/>
                <w:sz w:val="28"/>
                <w:szCs w:val="28"/>
              </w:rPr>
              <w:t xml:space="preserve">  </w:t>
            </w:r>
            <w:r w:rsidRPr="00B058DF">
              <w:rPr>
                <w:sz w:val="28"/>
                <w:szCs w:val="28"/>
              </w:rPr>
              <w:t xml:space="preserve">Усиление </w:t>
            </w:r>
            <w:r w:rsidRPr="00E2239B">
              <w:rPr>
                <w:sz w:val="28"/>
                <w:szCs w:val="28"/>
              </w:rPr>
              <w:t>мет</w:t>
            </w:r>
            <w:r>
              <w:rPr>
                <w:sz w:val="28"/>
                <w:szCs w:val="28"/>
              </w:rPr>
              <w:t>аллическими</w:t>
            </w:r>
            <w:r w:rsidRPr="00B058DF">
              <w:rPr>
                <w:sz w:val="28"/>
                <w:szCs w:val="28"/>
              </w:rPr>
              <w:t xml:space="preserve"> накладками треснутых стропил;</w:t>
            </w:r>
          </w:p>
          <w:p w14:paraId="7F88393A" w14:textId="78A1A0E2" w:rsidR="00D13FC9" w:rsidRPr="00E2239B" w:rsidRDefault="00D13FC9" w:rsidP="002C207D">
            <w:pPr>
              <w:spacing w:after="0"/>
              <w:ind w:left="149" w:right="136"/>
              <w:rPr>
                <w:color w:val="FF0000"/>
                <w:sz w:val="28"/>
                <w:szCs w:val="28"/>
              </w:rPr>
            </w:pPr>
            <w:r w:rsidRPr="00B058DF">
              <w:rPr>
                <w:sz w:val="28"/>
                <w:szCs w:val="28"/>
              </w:rPr>
              <w:t>Огнебиозащитное покрытие деревянных поверхностей готовыми составами</w:t>
            </w:r>
            <w:r w:rsidR="00B913AA">
              <w:rPr>
                <w:sz w:val="28"/>
                <w:szCs w:val="28"/>
              </w:rPr>
              <w:t>.</w:t>
            </w:r>
          </w:p>
        </w:tc>
      </w:tr>
      <w:tr w:rsidR="00D13FC9" w:rsidRPr="00062D4E" w14:paraId="6AC27408" w14:textId="77777777" w:rsidTr="002C207D">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6493453F" w14:textId="77777777" w:rsidR="00D13FC9" w:rsidRPr="00062D4E" w:rsidRDefault="00D13FC9" w:rsidP="002C207D">
            <w:pPr>
              <w:spacing w:after="0"/>
              <w:jc w:val="center"/>
              <w:rPr>
                <w:sz w:val="28"/>
                <w:szCs w:val="28"/>
              </w:rPr>
            </w:pPr>
            <w:r w:rsidRPr="00062D4E">
              <w:rPr>
                <w:sz w:val="28"/>
                <w:szCs w:val="28"/>
              </w:rPr>
              <w:t>14</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00D478BA" w14:textId="77777777" w:rsidR="00D13FC9" w:rsidRPr="00062D4E" w:rsidRDefault="00D13FC9" w:rsidP="002C207D">
            <w:pPr>
              <w:spacing w:after="0"/>
              <w:ind w:left="64" w:right="135"/>
              <w:rPr>
                <w:b/>
                <w:sz w:val="28"/>
                <w:szCs w:val="28"/>
              </w:rPr>
            </w:pPr>
            <w:r w:rsidRPr="00062D4E">
              <w:rPr>
                <w:b/>
                <w:sz w:val="28"/>
                <w:szCs w:val="28"/>
              </w:rPr>
              <w:t>Обязательные требования </w:t>
            </w:r>
          </w:p>
        </w:tc>
        <w:tc>
          <w:tcPr>
            <w:tcW w:w="7371" w:type="dxa"/>
            <w:tcBorders>
              <w:top w:val="single" w:sz="6" w:space="0" w:color="auto"/>
              <w:left w:val="single" w:sz="6" w:space="0" w:color="auto"/>
              <w:bottom w:val="single" w:sz="6" w:space="0" w:color="auto"/>
              <w:right w:val="single" w:sz="6" w:space="0" w:color="auto"/>
            </w:tcBorders>
            <w:shd w:val="clear" w:color="auto" w:fill="auto"/>
            <w:hideMark/>
          </w:tcPr>
          <w:p w14:paraId="72282E31" w14:textId="77777777" w:rsidR="00D13FC9" w:rsidRPr="00062D4E" w:rsidRDefault="00D13FC9" w:rsidP="002C207D">
            <w:pPr>
              <w:spacing w:after="0"/>
              <w:ind w:left="149" w:right="136"/>
              <w:rPr>
                <w:sz w:val="28"/>
                <w:szCs w:val="28"/>
              </w:rPr>
            </w:pPr>
            <w:r w:rsidRPr="00062D4E">
              <w:rPr>
                <w:sz w:val="28"/>
                <w:szCs w:val="28"/>
              </w:rPr>
              <w:t xml:space="preserve">   1. Материалы должны отвечать требованиям Федерального закона от 27.12.2002 № 184-ФЗ «О техническом регулировании», иметь соответствующие документы, подтверждающие качество, в соответствии с действующим законодательством. </w:t>
            </w:r>
          </w:p>
          <w:p w14:paraId="0A80F79B" w14:textId="77777777" w:rsidR="00D13FC9" w:rsidRPr="00062D4E" w:rsidRDefault="00D13FC9" w:rsidP="002C207D">
            <w:pPr>
              <w:spacing w:after="0"/>
              <w:ind w:left="149" w:right="136"/>
              <w:rPr>
                <w:sz w:val="28"/>
                <w:szCs w:val="28"/>
              </w:rPr>
            </w:pPr>
            <w:r w:rsidRPr="00062D4E">
              <w:rPr>
                <w:sz w:val="28"/>
                <w:szCs w:val="28"/>
              </w:rPr>
              <w:t xml:space="preserve">   2. Заказ, комплектация и поставка материалов выполняются Подрядчиком, включая транспортно-складские расходы. </w:t>
            </w:r>
          </w:p>
          <w:p w14:paraId="10A7A03F" w14:textId="7E861BEB" w:rsidR="00D13FC9" w:rsidRPr="00062D4E" w:rsidRDefault="00D13FC9" w:rsidP="002C207D">
            <w:pPr>
              <w:spacing w:after="0"/>
              <w:ind w:left="149" w:right="136"/>
              <w:rPr>
                <w:sz w:val="28"/>
                <w:szCs w:val="28"/>
              </w:rPr>
            </w:pPr>
            <w:r w:rsidRPr="00062D4E">
              <w:rPr>
                <w:sz w:val="28"/>
                <w:szCs w:val="28"/>
              </w:rPr>
              <w:t xml:space="preserve">   3. Работы выполнять в соответствии с законодательством Российской Федерации по реконструкции, реставрации капитальному ремонту объектов культурного наследия в соответствии с материалами обследования и проекта</w:t>
            </w:r>
            <w:r>
              <w:rPr>
                <w:sz w:val="28"/>
                <w:szCs w:val="28"/>
              </w:rPr>
              <w:t xml:space="preserve"> 13/НПД-10-88.3-Р-КС на противоаварийные работы</w:t>
            </w:r>
            <w:r w:rsidR="00B913AA">
              <w:rPr>
                <w:sz w:val="28"/>
                <w:szCs w:val="28"/>
              </w:rPr>
              <w:t>,</w:t>
            </w:r>
            <w:r>
              <w:rPr>
                <w:sz w:val="28"/>
                <w:szCs w:val="28"/>
              </w:rPr>
              <w:t xml:space="preserve"> выполненный ФГУП </w:t>
            </w:r>
            <w:r w:rsidR="00B913AA">
              <w:rPr>
                <w:sz w:val="28"/>
                <w:szCs w:val="28"/>
              </w:rPr>
              <w:t>«</w:t>
            </w:r>
            <w:r>
              <w:rPr>
                <w:sz w:val="28"/>
                <w:szCs w:val="28"/>
              </w:rPr>
              <w:t>ЦНРПМ</w:t>
            </w:r>
            <w:r w:rsidR="00B913AA">
              <w:rPr>
                <w:sz w:val="28"/>
                <w:szCs w:val="28"/>
              </w:rPr>
              <w:t>»</w:t>
            </w:r>
            <w:r w:rsidRPr="00062D4E">
              <w:rPr>
                <w:sz w:val="28"/>
                <w:szCs w:val="28"/>
              </w:rPr>
              <w:t xml:space="preserve">. </w:t>
            </w:r>
          </w:p>
          <w:p w14:paraId="09BB4770" w14:textId="77777777" w:rsidR="00D13FC9" w:rsidRPr="00062D4E" w:rsidRDefault="00D13FC9" w:rsidP="002C207D">
            <w:pPr>
              <w:spacing w:after="0"/>
              <w:ind w:left="149" w:right="136"/>
              <w:rPr>
                <w:sz w:val="28"/>
                <w:szCs w:val="28"/>
              </w:rPr>
            </w:pPr>
            <w:r w:rsidRPr="00062D4E">
              <w:rPr>
                <w:sz w:val="28"/>
                <w:szCs w:val="28"/>
              </w:rPr>
              <w:t xml:space="preserve">   4. Работы производить с применением энергоэффективных технологий.  </w:t>
            </w:r>
          </w:p>
          <w:p w14:paraId="70B05027" w14:textId="5C57A262" w:rsidR="00D13FC9" w:rsidRPr="00062D4E" w:rsidRDefault="00D13FC9" w:rsidP="002C207D">
            <w:pPr>
              <w:spacing w:after="0"/>
              <w:ind w:left="149" w:right="136"/>
              <w:rPr>
                <w:sz w:val="28"/>
                <w:szCs w:val="28"/>
              </w:rPr>
            </w:pPr>
            <w:r w:rsidRPr="00062D4E">
              <w:rPr>
                <w:sz w:val="28"/>
                <w:szCs w:val="28"/>
              </w:rPr>
              <w:t xml:space="preserve">   5. Обеспечить организацию </w:t>
            </w:r>
            <w:r w:rsidR="00B913AA">
              <w:rPr>
                <w:sz w:val="28"/>
                <w:szCs w:val="28"/>
              </w:rPr>
              <w:t>Р</w:t>
            </w:r>
            <w:r w:rsidRPr="00062D4E">
              <w:rPr>
                <w:sz w:val="28"/>
                <w:szCs w:val="28"/>
              </w:rPr>
              <w:t xml:space="preserve">абот: </w:t>
            </w:r>
          </w:p>
          <w:p w14:paraId="36FFD869" w14:textId="77777777" w:rsidR="00D13FC9" w:rsidRPr="00062D4E" w:rsidRDefault="00D13FC9" w:rsidP="002C207D">
            <w:pPr>
              <w:spacing w:after="0"/>
              <w:ind w:left="149" w:right="136"/>
              <w:rPr>
                <w:sz w:val="28"/>
                <w:szCs w:val="28"/>
              </w:rPr>
            </w:pPr>
            <w:r w:rsidRPr="00062D4E">
              <w:rPr>
                <w:sz w:val="28"/>
                <w:szCs w:val="28"/>
              </w:rPr>
              <w:t xml:space="preserve">   - собственными силами обеспечивает проживание, бытовое обслуживание и питание работников; </w:t>
            </w:r>
          </w:p>
          <w:p w14:paraId="101E11E2" w14:textId="77777777" w:rsidR="00D13FC9" w:rsidRPr="00062D4E" w:rsidRDefault="00D13FC9" w:rsidP="002C207D">
            <w:pPr>
              <w:spacing w:after="0"/>
              <w:ind w:left="149" w:right="136"/>
              <w:rPr>
                <w:sz w:val="28"/>
                <w:szCs w:val="28"/>
              </w:rPr>
            </w:pPr>
            <w:r w:rsidRPr="00062D4E">
              <w:rPr>
                <w:sz w:val="28"/>
                <w:szCs w:val="28"/>
              </w:rPr>
              <w:t xml:space="preserve">   - собственными силами и своевременно вывозят мусор; </w:t>
            </w:r>
          </w:p>
          <w:p w14:paraId="6CA0C77E" w14:textId="77777777" w:rsidR="00D13FC9" w:rsidRPr="00062D4E" w:rsidRDefault="00D13FC9" w:rsidP="002C207D">
            <w:pPr>
              <w:spacing w:after="0"/>
              <w:ind w:left="149" w:right="136"/>
              <w:rPr>
                <w:sz w:val="28"/>
                <w:szCs w:val="28"/>
              </w:rPr>
            </w:pPr>
            <w:r>
              <w:rPr>
                <w:sz w:val="28"/>
                <w:szCs w:val="28"/>
              </w:rPr>
              <w:t xml:space="preserve">   - создать</w:t>
            </w:r>
            <w:r w:rsidRPr="00062D4E">
              <w:rPr>
                <w:sz w:val="28"/>
                <w:szCs w:val="28"/>
              </w:rPr>
              <w:t xml:space="preserve"> условия для безопасной работы,  </w:t>
            </w:r>
          </w:p>
          <w:p w14:paraId="6F12160C" w14:textId="77777777" w:rsidR="00D13FC9" w:rsidRPr="00062D4E" w:rsidRDefault="00D13FC9" w:rsidP="002C207D">
            <w:pPr>
              <w:spacing w:after="0"/>
              <w:ind w:left="149" w:right="136"/>
              <w:rPr>
                <w:sz w:val="28"/>
                <w:szCs w:val="28"/>
              </w:rPr>
            </w:pPr>
            <w:r>
              <w:rPr>
                <w:sz w:val="28"/>
                <w:szCs w:val="28"/>
              </w:rPr>
              <w:t xml:space="preserve">   -</w:t>
            </w:r>
            <w:r w:rsidRPr="00062D4E">
              <w:rPr>
                <w:sz w:val="28"/>
                <w:szCs w:val="28"/>
              </w:rPr>
              <w:t>обеспечит</w:t>
            </w:r>
            <w:r>
              <w:rPr>
                <w:sz w:val="28"/>
                <w:szCs w:val="28"/>
              </w:rPr>
              <w:t>ь</w:t>
            </w:r>
            <w:r w:rsidRPr="00062D4E">
              <w:rPr>
                <w:sz w:val="28"/>
                <w:szCs w:val="28"/>
              </w:rPr>
              <w:t xml:space="preserve"> условия для осуществления научно-методического руководства за проводимыми реставрационными работами; </w:t>
            </w:r>
          </w:p>
          <w:p w14:paraId="23E4AC25" w14:textId="77777777" w:rsidR="00D13FC9" w:rsidRPr="00062D4E" w:rsidRDefault="00D13FC9" w:rsidP="002C207D">
            <w:pPr>
              <w:spacing w:after="0"/>
              <w:ind w:left="149" w:right="136"/>
              <w:rPr>
                <w:sz w:val="28"/>
                <w:szCs w:val="28"/>
              </w:rPr>
            </w:pPr>
            <w:r>
              <w:rPr>
                <w:sz w:val="28"/>
                <w:szCs w:val="28"/>
              </w:rPr>
              <w:t xml:space="preserve">  -</w:t>
            </w:r>
            <w:r w:rsidRPr="00062D4E">
              <w:rPr>
                <w:sz w:val="28"/>
                <w:szCs w:val="28"/>
              </w:rPr>
              <w:t xml:space="preserve">устанавливает, по согласованию с Заказчиком и Пользователем, режим работы на Объекте (как ежедневный, так и общий график выполнения работ); </w:t>
            </w:r>
          </w:p>
          <w:p w14:paraId="16ACBC92" w14:textId="0F4A1F62" w:rsidR="00D13FC9" w:rsidRPr="00062D4E" w:rsidRDefault="00D13FC9" w:rsidP="002C207D">
            <w:pPr>
              <w:spacing w:after="0"/>
              <w:ind w:left="149" w:right="136"/>
              <w:rPr>
                <w:sz w:val="28"/>
                <w:szCs w:val="28"/>
              </w:rPr>
            </w:pPr>
            <w:r>
              <w:rPr>
                <w:sz w:val="28"/>
                <w:szCs w:val="28"/>
              </w:rPr>
              <w:t xml:space="preserve"> -</w:t>
            </w:r>
            <w:r w:rsidRPr="00062D4E">
              <w:rPr>
                <w:sz w:val="28"/>
                <w:szCs w:val="28"/>
              </w:rPr>
              <w:t xml:space="preserve">обеспечивает заготовку и доставку на Объект всех необходимых для проведения </w:t>
            </w:r>
            <w:r w:rsidR="00B913AA">
              <w:rPr>
                <w:sz w:val="28"/>
                <w:szCs w:val="28"/>
              </w:rPr>
              <w:t>Р</w:t>
            </w:r>
            <w:r w:rsidRPr="00062D4E">
              <w:rPr>
                <w:sz w:val="28"/>
                <w:szCs w:val="28"/>
              </w:rPr>
              <w:t xml:space="preserve">абот материалов, комплектующих изделий, оборудования, механизмов и приспособлений; </w:t>
            </w:r>
          </w:p>
          <w:p w14:paraId="7BCAD832" w14:textId="0D71C4D0" w:rsidR="00D13FC9" w:rsidRPr="00062D4E" w:rsidRDefault="00D13FC9" w:rsidP="002C207D">
            <w:pPr>
              <w:spacing w:after="0"/>
              <w:ind w:left="149" w:right="136"/>
              <w:rPr>
                <w:sz w:val="28"/>
                <w:szCs w:val="28"/>
              </w:rPr>
            </w:pPr>
            <w:r w:rsidRPr="00062D4E">
              <w:rPr>
                <w:sz w:val="28"/>
                <w:szCs w:val="28"/>
              </w:rPr>
              <w:t xml:space="preserve">   - обеспечивает и контролирует соблюдение работниками правил пожарной безопасности, экологических норм, особых условий пребывания и работы персонала на </w:t>
            </w:r>
            <w:r w:rsidR="00B913AA">
              <w:rPr>
                <w:sz w:val="28"/>
                <w:szCs w:val="28"/>
              </w:rPr>
              <w:t>О</w:t>
            </w:r>
            <w:r w:rsidRPr="00062D4E">
              <w:rPr>
                <w:sz w:val="28"/>
                <w:szCs w:val="28"/>
              </w:rPr>
              <w:t xml:space="preserve">бъекте; </w:t>
            </w:r>
          </w:p>
          <w:p w14:paraId="2FD4E7FB" w14:textId="1E5A639D" w:rsidR="00D13FC9" w:rsidRPr="00062D4E" w:rsidRDefault="00D13FC9" w:rsidP="002C207D">
            <w:pPr>
              <w:spacing w:after="0"/>
              <w:ind w:left="149" w:right="136"/>
              <w:rPr>
                <w:sz w:val="28"/>
                <w:szCs w:val="28"/>
              </w:rPr>
            </w:pPr>
            <w:r w:rsidRPr="00062D4E">
              <w:rPr>
                <w:sz w:val="28"/>
                <w:szCs w:val="28"/>
              </w:rPr>
              <w:lastRenderedPageBreak/>
              <w:t xml:space="preserve">  - обеспечивает разработку Проекта производства работ в течение 15</w:t>
            </w:r>
            <w:r>
              <w:rPr>
                <w:sz w:val="28"/>
                <w:szCs w:val="28"/>
              </w:rPr>
              <w:t xml:space="preserve"> </w:t>
            </w:r>
            <w:r w:rsidR="00533AB2">
              <w:rPr>
                <w:sz w:val="28"/>
                <w:szCs w:val="28"/>
              </w:rPr>
              <w:t xml:space="preserve">рабочих </w:t>
            </w:r>
            <w:r w:rsidRPr="00062D4E">
              <w:rPr>
                <w:sz w:val="28"/>
                <w:szCs w:val="28"/>
              </w:rPr>
              <w:t xml:space="preserve">дней с момента подписания Договора; </w:t>
            </w:r>
          </w:p>
          <w:p w14:paraId="15D45EBB" w14:textId="77777777" w:rsidR="00D13FC9" w:rsidRPr="00062D4E" w:rsidRDefault="00D13FC9" w:rsidP="002C207D">
            <w:pPr>
              <w:spacing w:after="0"/>
              <w:ind w:left="149" w:right="136"/>
              <w:rPr>
                <w:sz w:val="28"/>
                <w:szCs w:val="28"/>
              </w:rPr>
            </w:pPr>
            <w:r w:rsidRPr="00062D4E">
              <w:rPr>
                <w:sz w:val="28"/>
                <w:szCs w:val="28"/>
              </w:rPr>
              <w:t xml:space="preserve">  - соблюдает правила складирования и хранения используемых материалов, изделий, оборудования; </w:t>
            </w:r>
          </w:p>
          <w:p w14:paraId="0F42D78C" w14:textId="3C17F977" w:rsidR="00D13FC9" w:rsidRPr="00062D4E" w:rsidRDefault="00D13FC9" w:rsidP="002C207D">
            <w:pPr>
              <w:spacing w:after="0"/>
              <w:ind w:left="149" w:right="136"/>
              <w:rPr>
                <w:sz w:val="28"/>
                <w:szCs w:val="28"/>
              </w:rPr>
            </w:pPr>
            <w:r w:rsidRPr="00062D4E">
              <w:rPr>
                <w:sz w:val="28"/>
                <w:szCs w:val="28"/>
              </w:rPr>
              <w:t xml:space="preserve">  - ведет журнал производства работ, являющийся обязательным приложением к Акту приемки выполненных работ по сохранению объекта культурного наследия, с момента начала </w:t>
            </w:r>
            <w:r w:rsidR="00B913AA">
              <w:rPr>
                <w:sz w:val="28"/>
                <w:szCs w:val="28"/>
              </w:rPr>
              <w:t>Р</w:t>
            </w:r>
            <w:r w:rsidRPr="00062D4E">
              <w:rPr>
                <w:sz w:val="28"/>
                <w:szCs w:val="28"/>
              </w:rPr>
              <w:t xml:space="preserve">абот до их полного завершения; </w:t>
            </w:r>
          </w:p>
          <w:p w14:paraId="1253BE66" w14:textId="77777777" w:rsidR="00D13FC9" w:rsidRPr="00062D4E" w:rsidRDefault="00D13FC9" w:rsidP="002C207D">
            <w:pPr>
              <w:spacing w:after="0"/>
              <w:ind w:left="149" w:right="136"/>
              <w:rPr>
                <w:sz w:val="28"/>
                <w:szCs w:val="28"/>
              </w:rPr>
            </w:pPr>
            <w:r w:rsidRPr="00062D4E">
              <w:rPr>
                <w:sz w:val="28"/>
                <w:szCs w:val="28"/>
              </w:rPr>
              <w:t xml:space="preserve">  - составляет Акты освидетельствования скрытых работ с фотофиксацией совместно с представителями Заказчика и авторского надзора; </w:t>
            </w:r>
          </w:p>
          <w:p w14:paraId="31BC0CCC" w14:textId="77777777" w:rsidR="00D13FC9" w:rsidRPr="00062D4E" w:rsidRDefault="00D13FC9" w:rsidP="002C207D">
            <w:pPr>
              <w:spacing w:after="0"/>
              <w:ind w:left="149" w:right="136"/>
              <w:rPr>
                <w:sz w:val="28"/>
                <w:szCs w:val="28"/>
              </w:rPr>
            </w:pPr>
            <w:r w:rsidRPr="00062D4E">
              <w:rPr>
                <w:sz w:val="28"/>
                <w:szCs w:val="28"/>
              </w:rPr>
              <w:t xml:space="preserve">  -  неукоснительно выполняет все указания авторского надзора; </w:t>
            </w:r>
          </w:p>
          <w:p w14:paraId="1643BB5D" w14:textId="77777777" w:rsidR="00D13FC9" w:rsidRPr="00062D4E" w:rsidRDefault="00D13FC9" w:rsidP="002C207D">
            <w:pPr>
              <w:spacing w:after="0"/>
              <w:ind w:left="149" w:right="136"/>
              <w:rPr>
                <w:sz w:val="28"/>
                <w:szCs w:val="28"/>
              </w:rPr>
            </w:pPr>
            <w:r w:rsidRPr="00062D4E">
              <w:rPr>
                <w:sz w:val="28"/>
                <w:szCs w:val="28"/>
              </w:rPr>
              <w:t xml:space="preserve">  - для выполнения реставрационных работ используется материал, соответствующий по качеству историческому (в частности для сосны – геометрия стволов, качество, выдержка и т.д.);  </w:t>
            </w:r>
          </w:p>
          <w:p w14:paraId="3F779CAD" w14:textId="31D7682F" w:rsidR="00D13FC9" w:rsidRPr="00062D4E" w:rsidRDefault="00D13FC9" w:rsidP="00B913AA">
            <w:pPr>
              <w:spacing w:after="0"/>
              <w:ind w:left="149" w:right="136"/>
              <w:rPr>
                <w:sz w:val="28"/>
                <w:szCs w:val="28"/>
              </w:rPr>
            </w:pPr>
            <w:r w:rsidRPr="00062D4E">
              <w:rPr>
                <w:sz w:val="28"/>
                <w:szCs w:val="28"/>
              </w:rPr>
              <w:t xml:space="preserve">  -  до начала </w:t>
            </w:r>
            <w:r w:rsidR="00B913AA">
              <w:rPr>
                <w:sz w:val="28"/>
                <w:szCs w:val="28"/>
              </w:rPr>
              <w:t>Р</w:t>
            </w:r>
            <w:r w:rsidRPr="00062D4E">
              <w:rPr>
                <w:sz w:val="28"/>
                <w:szCs w:val="28"/>
              </w:rPr>
              <w:t xml:space="preserve">абот устанавливает информационный стенд с наименованием </w:t>
            </w:r>
            <w:r w:rsidR="00B913AA">
              <w:rPr>
                <w:sz w:val="28"/>
                <w:szCs w:val="28"/>
              </w:rPr>
              <w:t>О</w:t>
            </w:r>
            <w:r w:rsidRPr="00062D4E">
              <w:rPr>
                <w:sz w:val="28"/>
                <w:szCs w:val="28"/>
              </w:rPr>
              <w:t xml:space="preserve">бъекта, видов </w:t>
            </w:r>
            <w:r w:rsidR="00B913AA">
              <w:rPr>
                <w:sz w:val="28"/>
                <w:szCs w:val="28"/>
              </w:rPr>
              <w:t>Р</w:t>
            </w:r>
            <w:r w:rsidRPr="00062D4E">
              <w:rPr>
                <w:sz w:val="28"/>
                <w:szCs w:val="28"/>
              </w:rPr>
              <w:t xml:space="preserve">абот, подрядной организации и другую информацию в соответствии с письмом Минкультуры России от 31.10.2014 №270-01-39/10-ГП  </w:t>
            </w:r>
          </w:p>
        </w:tc>
      </w:tr>
      <w:tr w:rsidR="00D13FC9" w:rsidRPr="00062D4E" w14:paraId="7AF9BB0E" w14:textId="77777777" w:rsidTr="002C207D">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40EA5948" w14:textId="77777777" w:rsidR="00D13FC9" w:rsidRPr="00062D4E" w:rsidRDefault="00D13FC9" w:rsidP="002C207D">
            <w:pPr>
              <w:spacing w:after="0"/>
              <w:jc w:val="center"/>
              <w:rPr>
                <w:sz w:val="28"/>
                <w:szCs w:val="28"/>
              </w:rPr>
            </w:pPr>
            <w:r w:rsidRPr="00062D4E">
              <w:rPr>
                <w:sz w:val="28"/>
                <w:szCs w:val="28"/>
              </w:rPr>
              <w:lastRenderedPageBreak/>
              <w:t>15</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96FFB17" w14:textId="77777777" w:rsidR="00D13FC9" w:rsidRPr="00062D4E" w:rsidRDefault="00D13FC9" w:rsidP="002C207D">
            <w:pPr>
              <w:spacing w:after="0"/>
              <w:ind w:left="64" w:right="135"/>
              <w:rPr>
                <w:b/>
                <w:sz w:val="28"/>
                <w:szCs w:val="28"/>
              </w:rPr>
            </w:pPr>
            <w:r w:rsidRPr="00062D4E">
              <w:rPr>
                <w:b/>
                <w:sz w:val="28"/>
                <w:szCs w:val="28"/>
              </w:rPr>
              <w:t> Прочие требования </w:t>
            </w:r>
          </w:p>
        </w:tc>
        <w:tc>
          <w:tcPr>
            <w:tcW w:w="7371" w:type="dxa"/>
            <w:tcBorders>
              <w:top w:val="single" w:sz="6" w:space="0" w:color="auto"/>
              <w:left w:val="single" w:sz="6" w:space="0" w:color="auto"/>
              <w:bottom w:val="single" w:sz="6" w:space="0" w:color="auto"/>
              <w:right w:val="single" w:sz="6" w:space="0" w:color="auto"/>
            </w:tcBorders>
            <w:shd w:val="clear" w:color="auto" w:fill="auto"/>
            <w:hideMark/>
          </w:tcPr>
          <w:p w14:paraId="58009CB0" w14:textId="0D5A9030" w:rsidR="00D13FC9" w:rsidRPr="00062D4E" w:rsidRDefault="00D13FC9" w:rsidP="002C207D">
            <w:pPr>
              <w:spacing w:after="0"/>
              <w:ind w:left="149" w:right="136"/>
              <w:rPr>
                <w:sz w:val="28"/>
                <w:szCs w:val="28"/>
              </w:rPr>
            </w:pPr>
            <w:r w:rsidRPr="00062D4E">
              <w:rPr>
                <w:sz w:val="28"/>
                <w:szCs w:val="28"/>
              </w:rPr>
              <w:t xml:space="preserve">Подрядчик должен иметь действующую лицензию на осуществление деятельности по сохранению объектов культурного наследия (памятников истории и культуры) народов Российской Федерации, выданную соответствующим федеральным лицензирующим органом в соответствии с постановлением Правительства Российской Федерации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Лицензия Подрядчика должна </w:t>
            </w:r>
            <w:r w:rsidR="00B913AA">
              <w:rPr>
                <w:sz w:val="28"/>
                <w:szCs w:val="28"/>
              </w:rPr>
              <w:t>включать в себя следующие виды Р</w:t>
            </w:r>
            <w:r w:rsidRPr="00062D4E">
              <w:rPr>
                <w:sz w:val="28"/>
                <w:szCs w:val="28"/>
              </w:rPr>
              <w:t xml:space="preserve">абот: </w:t>
            </w:r>
          </w:p>
          <w:p w14:paraId="2A87E52E" w14:textId="77777777" w:rsidR="00D13FC9" w:rsidRPr="00062D4E" w:rsidRDefault="00D13FC9" w:rsidP="002C207D">
            <w:pPr>
              <w:spacing w:after="0"/>
              <w:ind w:left="149" w:right="136"/>
              <w:rPr>
                <w:sz w:val="28"/>
                <w:szCs w:val="28"/>
              </w:rPr>
            </w:pPr>
            <w:r w:rsidRPr="00062D4E">
              <w:rPr>
                <w:sz w:val="28"/>
                <w:szCs w:val="28"/>
              </w:rPr>
              <w:t xml:space="preserve">      1. Реставрация, консервация и воссоздание металлических конструкций и деталей; </w:t>
            </w:r>
          </w:p>
          <w:p w14:paraId="3A6FD600" w14:textId="77777777" w:rsidR="00D13FC9" w:rsidRPr="00062D4E" w:rsidRDefault="00D13FC9" w:rsidP="002C207D">
            <w:pPr>
              <w:spacing w:after="0"/>
              <w:ind w:left="149" w:right="136"/>
              <w:rPr>
                <w:sz w:val="28"/>
                <w:szCs w:val="28"/>
              </w:rPr>
            </w:pPr>
            <w:r w:rsidRPr="00062D4E">
              <w:rPr>
                <w:sz w:val="28"/>
                <w:szCs w:val="28"/>
              </w:rPr>
              <w:t xml:space="preserve">      2. Реставрация, консервация и воссоздание деревянных конструкций и деталей; </w:t>
            </w:r>
          </w:p>
          <w:p w14:paraId="6F7191FE" w14:textId="77777777" w:rsidR="00D13FC9" w:rsidRPr="00062D4E" w:rsidRDefault="00D13FC9" w:rsidP="002C207D">
            <w:pPr>
              <w:spacing w:after="0"/>
              <w:ind w:left="149" w:right="136"/>
              <w:rPr>
                <w:sz w:val="28"/>
                <w:szCs w:val="28"/>
              </w:rPr>
            </w:pPr>
            <w:r w:rsidRPr="00062D4E">
              <w:rPr>
                <w:sz w:val="28"/>
                <w:szCs w:val="28"/>
              </w:rPr>
              <w:t xml:space="preserve">      3. Реставрация, консервация и воссоздание декоративно-художественных покрасок, штукатурной отделки и архитектурно-лепного декора; </w:t>
            </w:r>
          </w:p>
          <w:p w14:paraId="72FAAEDD" w14:textId="77777777" w:rsidR="00D13FC9" w:rsidRPr="00062D4E" w:rsidRDefault="00D13FC9" w:rsidP="002C207D">
            <w:pPr>
              <w:spacing w:after="0"/>
              <w:ind w:left="149" w:right="136"/>
              <w:rPr>
                <w:sz w:val="28"/>
                <w:szCs w:val="28"/>
              </w:rPr>
            </w:pPr>
            <w:r w:rsidRPr="00062D4E">
              <w:rPr>
                <w:sz w:val="28"/>
                <w:szCs w:val="28"/>
              </w:rPr>
              <w:t xml:space="preserve">      4. Реставрация, консервация и воссоздание живописи (монументальной, станковой);</w:t>
            </w:r>
          </w:p>
          <w:p w14:paraId="16133C37" w14:textId="77777777" w:rsidR="00D13FC9" w:rsidRPr="00062D4E" w:rsidRDefault="00D13FC9" w:rsidP="002C207D">
            <w:pPr>
              <w:spacing w:after="0"/>
              <w:ind w:left="149" w:right="136"/>
              <w:rPr>
                <w:sz w:val="28"/>
                <w:szCs w:val="28"/>
              </w:rPr>
            </w:pPr>
            <w:r w:rsidRPr="00062D4E">
              <w:rPr>
                <w:sz w:val="28"/>
                <w:szCs w:val="28"/>
              </w:rPr>
              <w:t xml:space="preserve">      5. Ремонт и приспособление объектов культурного наследия (памятников истории и культуры) народов Российской Федерации;</w:t>
            </w:r>
          </w:p>
        </w:tc>
      </w:tr>
      <w:tr w:rsidR="00D13FC9" w:rsidRPr="00062D4E" w14:paraId="27731836" w14:textId="77777777" w:rsidTr="002C207D">
        <w:trPr>
          <w:trHeight w:val="600"/>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598A0750" w14:textId="77777777" w:rsidR="00D13FC9" w:rsidRPr="00062D4E" w:rsidRDefault="00D13FC9" w:rsidP="002C207D">
            <w:pPr>
              <w:spacing w:after="0"/>
              <w:jc w:val="center"/>
              <w:rPr>
                <w:sz w:val="28"/>
                <w:szCs w:val="28"/>
              </w:rPr>
            </w:pPr>
            <w:r w:rsidRPr="00062D4E">
              <w:rPr>
                <w:sz w:val="28"/>
                <w:szCs w:val="28"/>
              </w:rPr>
              <w:lastRenderedPageBreak/>
              <w:t>16</w:t>
            </w:r>
          </w:p>
        </w:tc>
        <w:tc>
          <w:tcPr>
            <w:tcW w:w="226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F477263" w14:textId="6668590E" w:rsidR="00D13FC9" w:rsidRPr="00062D4E" w:rsidRDefault="00D13FC9" w:rsidP="00B913AA">
            <w:pPr>
              <w:spacing w:after="0"/>
              <w:ind w:left="64" w:right="135"/>
              <w:rPr>
                <w:b/>
                <w:sz w:val="28"/>
                <w:szCs w:val="28"/>
              </w:rPr>
            </w:pPr>
            <w:r w:rsidRPr="00062D4E">
              <w:rPr>
                <w:b/>
                <w:sz w:val="28"/>
                <w:szCs w:val="28"/>
              </w:rPr>
              <w:t xml:space="preserve">Требования к производству </w:t>
            </w:r>
            <w:r w:rsidR="00B913AA">
              <w:rPr>
                <w:b/>
                <w:sz w:val="28"/>
                <w:szCs w:val="28"/>
              </w:rPr>
              <w:t>Р</w:t>
            </w:r>
            <w:r w:rsidRPr="00062D4E">
              <w:rPr>
                <w:b/>
                <w:sz w:val="28"/>
                <w:szCs w:val="28"/>
              </w:rPr>
              <w:t>абот на территории действующего монастыря и музея </w:t>
            </w:r>
          </w:p>
        </w:tc>
        <w:tc>
          <w:tcPr>
            <w:tcW w:w="7371" w:type="dxa"/>
            <w:tcBorders>
              <w:top w:val="single" w:sz="6" w:space="0" w:color="auto"/>
              <w:left w:val="single" w:sz="6" w:space="0" w:color="auto"/>
              <w:bottom w:val="single" w:sz="6" w:space="0" w:color="auto"/>
              <w:right w:val="single" w:sz="6" w:space="0" w:color="auto"/>
            </w:tcBorders>
            <w:shd w:val="clear" w:color="auto" w:fill="auto"/>
            <w:hideMark/>
          </w:tcPr>
          <w:p w14:paraId="12FC1024" w14:textId="77777777" w:rsidR="00D13FC9" w:rsidRPr="00062D4E" w:rsidRDefault="00D13FC9" w:rsidP="002C207D">
            <w:pPr>
              <w:spacing w:after="0"/>
              <w:ind w:left="149" w:right="136"/>
              <w:rPr>
                <w:sz w:val="28"/>
                <w:szCs w:val="28"/>
              </w:rPr>
            </w:pPr>
            <w:r w:rsidRPr="00062D4E">
              <w:rPr>
                <w:sz w:val="28"/>
                <w:szCs w:val="28"/>
              </w:rPr>
              <w:t xml:space="preserve">До начала производства ремонтно-реставрационных работ Пользователь передает, а Подрядчик принимает по акту Объект и прилегающую к Объекту территорию. </w:t>
            </w:r>
          </w:p>
          <w:p w14:paraId="6B03F630" w14:textId="77777777" w:rsidR="00D13FC9" w:rsidRPr="00062D4E" w:rsidRDefault="00D13FC9" w:rsidP="002C207D">
            <w:pPr>
              <w:spacing w:after="0"/>
              <w:ind w:left="149" w:right="136"/>
              <w:rPr>
                <w:sz w:val="28"/>
                <w:szCs w:val="28"/>
              </w:rPr>
            </w:pPr>
            <w:r w:rsidRPr="00062D4E">
              <w:rPr>
                <w:sz w:val="28"/>
                <w:szCs w:val="28"/>
              </w:rPr>
              <w:t xml:space="preserve">Подрядчик принимает на себя выполнение следующих обязательств и ответственность за их нарушение: </w:t>
            </w:r>
          </w:p>
          <w:p w14:paraId="120889B9" w14:textId="6C92B22D" w:rsidR="00D13FC9" w:rsidRPr="00062D4E" w:rsidRDefault="00D13FC9" w:rsidP="002C207D">
            <w:pPr>
              <w:spacing w:after="0"/>
              <w:ind w:left="149" w:right="136"/>
              <w:rPr>
                <w:sz w:val="28"/>
                <w:szCs w:val="28"/>
              </w:rPr>
            </w:pPr>
            <w:r w:rsidRPr="00062D4E">
              <w:rPr>
                <w:sz w:val="28"/>
                <w:szCs w:val="28"/>
              </w:rPr>
              <w:t xml:space="preserve">   1. </w:t>
            </w:r>
            <w:r>
              <w:rPr>
                <w:sz w:val="28"/>
                <w:szCs w:val="28"/>
              </w:rPr>
              <w:t>Получить и п</w:t>
            </w:r>
            <w:r w:rsidRPr="00062D4E">
              <w:rPr>
                <w:sz w:val="28"/>
                <w:szCs w:val="28"/>
              </w:rPr>
              <w:t xml:space="preserve">ередать Пользователю копию разрешения на проведение </w:t>
            </w:r>
            <w:r w:rsidR="00B913AA">
              <w:rPr>
                <w:sz w:val="28"/>
                <w:szCs w:val="28"/>
              </w:rPr>
              <w:t>Р</w:t>
            </w:r>
            <w:r w:rsidRPr="00062D4E">
              <w:rPr>
                <w:sz w:val="28"/>
                <w:szCs w:val="28"/>
              </w:rPr>
              <w:t xml:space="preserve">абот по сохранению объекта культурного наследия; </w:t>
            </w:r>
          </w:p>
          <w:p w14:paraId="6C984277" w14:textId="77777777" w:rsidR="00D13FC9" w:rsidRPr="00062D4E" w:rsidRDefault="00D13FC9" w:rsidP="002C207D">
            <w:pPr>
              <w:spacing w:after="0"/>
              <w:ind w:left="149" w:right="136"/>
              <w:rPr>
                <w:sz w:val="28"/>
                <w:szCs w:val="28"/>
              </w:rPr>
            </w:pPr>
            <w:r w:rsidRPr="00062D4E">
              <w:rPr>
                <w:sz w:val="28"/>
                <w:szCs w:val="28"/>
              </w:rPr>
              <w:t xml:space="preserve">   2. Согласовать с Пользователем</w:t>
            </w:r>
            <w:r>
              <w:rPr>
                <w:sz w:val="28"/>
                <w:szCs w:val="28"/>
              </w:rPr>
              <w:t xml:space="preserve"> и Заказчиком</w:t>
            </w:r>
            <w:r w:rsidRPr="00062D4E">
              <w:rPr>
                <w:sz w:val="28"/>
                <w:szCs w:val="28"/>
              </w:rPr>
              <w:t xml:space="preserve"> схему реставрационной площадки, трассу установки ограждений и материал ограждений; </w:t>
            </w:r>
          </w:p>
          <w:p w14:paraId="283ABB47" w14:textId="1F3706EA" w:rsidR="00D13FC9" w:rsidRPr="00062D4E" w:rsidRDefault="00D13FC9" w:rsidP="002C207D">
            <w:pPr>
              <w:spacing w:after="0"/>
              <w:ind w:left="149" w:right="136"/>
              <w:rPr>
                <w:sz w:val="28"/>
                <w:szCs w:val="28"/>
              </w:rPr>
            </w:pPr>
            <w:r w:rsidRPr="00062D4E">
              <w:rPr>
                <w:sz w:val="28"/>
                <w:szCs w:val="28"/>
              </w:rPr>
              <w:t xml:space="preserve">   3. До начала </w:t>
            </w:r>
            <w:r w:rsidR="00B913AA">
              <w:rPr>
                <w:sz w:val="28"/>
                <w:szCs w:val="28"/>
              </w:rPr>
              <w:t>Р</w:t>
            </w:r>
            <w:r w:rsidRPr="00062D4E">
              <w:rPr>
                <w:sz w:val="28"/>
                <w:szCs w:val="28"/>
              </w:rPr>
              <w:t xml:space="preserve">абот подписать акт </w:t>
            </w:r>
            <w:r w:rsidR="00AC1BFA">
              <w:rPr>
                <w:sz w:val="28"/>
                <w:szCs w:val="28"/>
              </w:rPr>
              <w:t>осмотра</w:t>
            </w:r>
            <w:r w:rsidRPr="00062D4E">
              <w:rPr>
                <w:sz w:val="28"/>
                <w:szCs w:val="28"/>
              </w:rPr>
              <w:t xml:space="preserve"> состояния Объекта с фотофиксацией; </w:t>
            </w:r>
          </w:p>
          <w:p w14:paraId="702F69EF" w14:textId="0CAC4273" w:rsidR="00D13FC9" w:rsidRPr="00062D4E" w:rsidRDefault="00D13FC9" w:rsidP="002C207D">
            <w:pPr>
              <w:spacing w:after="0"/>
              <w:ind w:left="149" w:right="136"/>
              <w:rPr>
                <w:sz w:val="28"/>
                <w:szCs w:val="28"/>
              </w:rPr>
            </w:pPr>
            <w:r w:rsidRPr="00062D4E">
              <w:rPr>
                <w:sz w:val="28"/>
                <w:szCs w:val="28"/>
              </w:rPr>
              <w:t xml:space="preserve">   4. До начала производства </w:t>
            </w:r>
            <w:r w:rsidR="00533AB2">
              <w:rPr>
                <w:sz w:val="28"/>
                <w:szCs w:val="28"/>
              </w:rPr>
              <w:t>Р</w:t>
            </w:r>
            <w:r w:rsidRPr="00062D4E">
              <w:rPr>
                <w:sz w:val="28"/>
                <w:szCs w:val="28"/>
              </w:rPr>
              <w:t xml:space="preserve">абот установить ограждение реставрационной площадки; </w:t>
            </w:r>
          </w:p>
          <w:p w14:paraId="65FFD92D" w14:textId="77777777" w:rsidR="00D13FC9" w:rsidRPr="00062D4E" w:rsidRDefault="00D13FC9" w:rsidP="002C207D">
            <w:pPr>
              <w:spacing w:after="0"/>
              <w:ind w:left="149" w:right="136"/>
              <w:rPr>
                <w:sz w:val="28"/>
                <w:szCs w:val="28"/>
              </w:rPr>
            </w:pPr>
            <w:r w:rsidRPr="00062D4E">
              <w:rPr>
                <w:sz w:val="28"/>
                <w:szCs w:val="28"/>
              </w:rPr>
              <w:t xml:space="preserve">   5. Для соблюдения природоохранного законодательства не допускать складирования строительного мусора на незащищенной поверхности земли и его хранение на территории реставрационной площадки более 3-х дней; </w:t>
            </w:r>
          </w:p>
          <w:p w14:paraId="233B8E28" w14:textId="77777777" w:rsidR="00D13FC9" w:rsidRPr="00062D4E" w:rsidRDefault="00D13FC9" w:rsidP="002C207D">
            <w:pPr>
              <w:spacing w:after="0"/>
              <w:ind w:left="149" w:right="136"/>
              <w:rPr>
                <w:sz w:val="28"/>
                <w:szCs w:val="28"/>
              </w:rPr>
            </w:pPr>
            <w:r w:rsidRPr="00062D4E">
              <w:rPr>
                <w:sz w:val="28"/>
                <w:szCs w:val="28"/>
              </w:rPr>
              <w:t xml:space="preserve">   6. Не допускать попадания на землю сыпучих строительных материалов и растворов; </w:t>
            </w:r>
          </w:p>
          <w:p w14:paraId="3EC96335" w14:textId="77777777" w:rsidR="00D13FC9" w:rsidRPr="00062D4E" w:rsidRDefault="00D13FC9" w:rsidP="002C207D">
            <w:pPr>
              <w:spacing w:after="0"/>
              <w:ind w:left="149" w:right="136"/>
              <w:rPr>
                <w:sz w:val="28"/>
                <w:szCs w:val="28"/>
              </w:rPr>
            </w:pPr>
            <w:r w:rsidRPr="00062D4E">
              <w:rPr>
                <w:sz w:val="28"/>
                <w:szCs w:val="28"/>
              </w:rPr>
              <w:t xml:space="preserve">   7. Установить и подключить к инженерным сетям временные санузлы, приспособленные к эксплуатации в зимний период; </w:t>
            </w:r>
          </w:p>
          <w:p w14:paraId="4EEFB774" w14:textId="61D3F2C1" w:rsidR="00D13FC9" w:rsidRPr="00062D4E" w:rsidRDefault="00D13FC9" w:rsidP="002C207D">
            <w:pPr>
              <w:spacing w:after="0"/>
              <w:ind w:left="149" w:right="136"/>
              <w:rPr>
                <w:sz w:val="28"/>
                <w:szCs w:val="28"/>
              </w:rPr>
            </w:pPr>
            <w:r w:rsidRPr="00062D4E">
              <w:rPr>
                <w:sz w:val="28"/>
                <w:szCs w:val="28"/>
              </w:rPr>
              <w:t xml:space="preserve">   8. При необходимости согласовать с Пользователем точки подключения временных инженерных сетей на период производства </w:t>
            </w:r>
            <w:r w:rsidR="00B913AA">
              <w:rPr>
                <w:sz w:val="28"/>
                <w:szCs w:val="28"/>
              </w:rPr>
              <w:t>Р</w:t>
            </w:r>
            <w:r w:rsidRPr="00062D4E">
              <w:rPr>
                <w:sz w:val="28"/>
                <w:szCs w:val="28"/>
              </w:rPr>
              <w:t xml:space="preserve">абот; </w:t>
            </w:r>
          </w:p>
          <w:p w14:paraId="5D5DB6C1" w14:textId="77777777" w:rsidR="00D13FC9" w:rsidRPr="00062D4E" w:rsidRDefault="00D13FC9" w:rsidP="002C207D">
            <w:pPr>
              <w:spacing w:after="0"/>
              <w:ind w:left="149" w:right="136"/>
              <w:rPr>
                <w:sz w:val="28"/>
                <w:szCs w:val="28"/>
              </w:rPr>
            </w:pPr>
            <w:r w:rsidRPr="00062D4E">
              <w:rPr>
                <w:sz w:val="28"/>
                <w:szCs w:val="28"/>
              </w:rPr>
              <w:t xml:space="preserve">   9. Заключить договоры с эксплуатирующими организациями на потребление коммунальных ресурсов, либо договоры с Пользователем на возмещение расходов за оплату коммунальных услуг; </w:t>
            </w:r>
          </w:p>
          <w:p w14:paraId="6F38ED3E" w14:textId="443AB09B" w:rsidR="00D13FC9" w:rsidRPr="00062D4E" w:rsidRDefault="00D13FC9" w:rsidP="002C207D">
            <w:pPr>
              <w:spacing w:after="0"/>
              <w:ind w:left="149" w:right="136"/>
              <w:rPr>
                <w:sz w:val="28"/>
                <w:szCs w:val="28"/>
              </w:rPr>
            </w:pPr>
            <w:r w:rsidRPr="00062D4E">
              <w:rPr>
                <w:sz w:val="28"/>
                <w:szCs w:val="28"/>
              </w:rPr>
              <w:t xml:space="preserve">   10. Защищать от попадания строительной пыли, строительных растворов и окрасок ранее отреставрированные элементы </w:t>
            </w:r>
            <w:r w:rsidR="00B913AA">
              <w:rPr>
                <w:sz w:val="28"/>
                <w:szCs w:val="28"/>
              </w:rPr>
              <w:t>О</w:t>
            </w:r>
            <w:r w:rsidRPr="00062D4E">
              <w:rPr>
                <w:sz w:val="28"/>
                <w:szCs w:val="28"/>
              </w:rPr>
              <w:t>бъекта, предметы убранства;</w:t>
            </w:r>
          </w:p>
          <w:p w14:paraId="75F24946" w14:textId="7F7C5EE3" w:rsidR="00D13FC9" w:rsidRPr="00062D4E" w:rsidRDefault="00D13FC9" w:rsidP="002C207D">
            <w:pPr>
              <w:spacing w:after="0"/>
              <w:ind w:left="149" w:right="136"/>
              <w:rPr>
                <w:sz w:val="28"/>
                <w:szCs w:val="28"/>
              </w:rPr>
            </w:pPr>
            <w:r w:rsidRPr="00062D4E">
              <w:rPr>
                <w:sz w:val="28"/>
                <w:szCs w:val="28"/>
              </w:rPr>
              <w:t xml:space="preserve">   11. Не допускать пиление кирпича и камня на территории </w:t>
            </w:r>
            <w:r w:rsidR="00B913AA">
              <w:rPr>
                <w:sz w:val="28"/>
                <w:szCs w:val="28"/>
              </w:rPr>
              <w:t>О</w:t>
            </w:r>
            <w:r w:rsidRPr="00062D4E">
              <w:rPr>
                <w:sz w:val="28"/>
                <w:szCs w:val="28"/>
              </w:rPr>
              <w:t xml:space="preserve">бъекта, кроме заранее согласованных и подготовленных участков, предотвращающих распространение пыли за пределы участков; </w:t>
            </w:r>
          </w:p>
          <w:p w14:paraId="6AF1F60B" w14:textId="77777777" w:rsidR="00D13FC9" w:rsidRPr="00062D4E" w:rsidRDefault="00D13FC9" w:rsidP="002C207D">
            <w:pPr>
              <w:spacing w:after="0"/>
              <w:ind w:left="149" w:right="136"/>
              <w:rPr>
                <w:sz w:val="28"/>
                <w:szCs w:val="28"/>
              </w:rPr>
            </w:pPr>
            <w:r w:rsidRPr="00062D4E">
              <w:rPr>
                <w:sz w:val="28"/>
                <w:szCs w:val="28"/>
              </w:rPr>
              <w:t xml:space="preserve">   12. Не допускать курение своих работников и работников субподрядчиков на территории центрального комплекса Монастыря и других объектов культурного наследия; </w:t>
            </w:r>
          </w:p>
          <w:p w14:paraId="5F78E853" w14:textId="35471633" w:rsidR="00D13FC9" w:rsidRPr="00062D4E" w:rsidRDefault="00D13FC9" w:rsidP="002C207D">
            <w:pPr>
              <w:spacing w:after="0"/>
              <w:ind w:left="149" w:right="136"/>
              <w:rPr>
                <w:sz w:val="28"/>
                <w:szCs w:val="28"/>
              </w:rPr>
            </w:pPr>
            <w:r w:rsidRPr="00062D4E">
              <w:rPr>
                <w:sz w:val="28"/>
                <w:szCs w:val="28"/>
              </w:rPr>
              <w:t xml:space="preserve">   13. Не допускать использования своими работниками на территории </w:t>
            </w:r>
            <w:r w:rsidR="00B913AA">
              <w:rPr>
                <w:sz w:val="28"/>
                <w:szCs w:val="28"/>
              </w:rPr>
              <w:t>О</w:t>
            </w:r>
            <w:r w:rsidRPr="00062D4E">
              <w:rPr>
                <w:sz w:val="28"/>
                <w:szCs w:val="28"/>
              </w:rPr>
              <w:t xml:space="preserve">бъекта и на территории центрального монастырского комплекса ненормативной лексики; </w:t>
            </w:r>
          </w:p>
          <w:p w14:paraId="3C759A62" w14:textId="4E17EA3D" w:rsidR="00D13FC9" w:rsidRPr="00062D4E" w:rsidRDefault="00D13FC9" w:rsidP="002C207D">
            <w:pPr>
              <w:spacing w:after="0"/>
              <w:ind w:left="149" w:right="136"/>
              <w:rPr>
                <w:sz w:val="28"/>
                <w:szCs w:val="28"/>
              </w:rPr>
            </w:pPr>
            <w:r w:rsidRPr="00062D4E">
              <w:rPr>
                <w:sz w:val="28"/>
                <w:szCs w:val="28"/>
              </w:rPr>
              <w:lastRenderedPageBreak/>
              <w:t xml:space="preserve">   14. Не допускать нахождения своих работников и работников субподрядчиков на территории </w:t>
            </w:r>
            <w:r w:rsidR="00B913AA">
              <w:rPr>
                <w:sz w:val="28"/>
                <w:szCs w:val="28"/>
              </w:rPr>
              <w:t>О</w:t>
            </w:r>
            <w:r w:rsidRPr="00062D4E">
              <w:rPr>
                <w:sz w:val="28"/>
                <w:szCs w:val="28"/>
              </w:rPr>
              <w:t xml:space="preserve">бъекта и на территории центрального монастырского комплекса без верхней одежды, </w:t>
            </w:r>
          </w:p>
          <w:p w14:paraId="06B08077" w14:textId="2E8733FE" w:rsidR="00D13FC9" w:rsidRPr="00062D4E" w:rsidRDefault="00D13FC9" w:rsidP="002C207D">
            <w:pPr>
              <w:spacing w:after="0"/>
              <w:ind w:left="149" w:right="136"/>
              <w:rPr>
                <w:sz w:val="28"/>
                <w:szCs w:val="28"/>
              </w:rPr>
            </w:pPr>
            <w:r w:rsidRPr="00062D4E">
              <w:rPr>
                <w:sz w:val="28"/>
                <w:szCs w:val="28"/>
              </w:rPr>
              <w:t xml:space="preserve">   15. Не допускать производство </w:t>
            </w:r>
            <w:r w:rsidR="00B913AA">
              <w:rPr>
                <w:sz w:val="28"/>
                <w:szCs w:val="28"/>
              </w:rPr>
              <w:t>Р</w:t>
            </w:r>
            <w:r w:rsidRPr="00062D4E">
              <w:rPr>
                <w:sz w:val="28"/>
                <w:szCs w:val="28"/>
              </w:rPr>
              <w:t xml:space="preserve">абот во время церковных служений по двунадесятым праздникам, </w:t>
            </w:r>
          </w:p>
          <w:p w14:paraId="3C3D070F" w14:textId="77777777" w:rsidR="00D13FC9" w:rsidRPr="00062D4E" w:rsidRDefault="00D13FC9" w:rsidP="002C207D">
            <w:pPr>
              <w:spacing w:after="0"/>
              <w:ind w:left="149" w:right="136"/>
              <w:rPr>
                <w:sz w:val="28"/>
                <w:szCs w:val="28"/>
              </w:rPr>
            </w:pPr>
            <w:r w:rsidRPr="00062D4E">
              <w:rPr>
                <w:sz w:val="28"/>
                <w:szCs w:val="28"/>
              </w:rPr>
              <w:t xml:space="preserve">   16. Не допускать въезд на территорию центрального комплекса монастыря большегрузных транспортных средств грузоподъемностью более 4 тонн; </w:t>
            </w:r>
          </w:p>
          <w:p w14:paraId="0C449C46" w14:textId="77777777" w:rsidR="00D13FC9" w:rsidRPr="00062D4E" w:rsidRDefault="00D13FC9" w:rsidP="002C207D">
            <w:pPr>
              <w:spacing w:after="0"/>
              <w:ind w:left="149" w:right="136"/>
              <w:rPr>
                <w:sz w:val="28"/>
                <w:szCs w:val="28"/>
              </w:rPr>
            </w:pPr>
            <w:r w:rsidRPr="00062D4E">
              <w:rPr>
                <w:sz w:val="28"/>
                <w:szCs w:val="28"/>
              </w:rPr>
              <w:t xml:space="preserve">   17. Не допускать перевозку строительных материалов и мусора погрузчиками по территории центрального комплекса монастыря за пределами реставрационной площадки; </w:t>
            </w:r>
          </w:p>
          <w:p w14:paraId="3F2BEA65" w14:textId="4BF8BC35" w:rsidR="00D13FC9" w:rsidRPr="00062D4E" w:rsidRDefault="00D13FC9" w:rsidP="002C207D">
            <w:pPr>
              <w:spacing w:after="0"/>
              <w:ind w:left="149" w:right="136"/>
              <w:rPr>
                <w:sz w:val="28"/>
                <w:szCs w:val="28"/>
              </w:rPr>
            </w:pPr>
            <w:r w:rsidRPr="00062D4E">
              <w:rPr>
                <w:sz w:val="28"/>
                <w:szCs w:val="28"/>
              </w:rPr>
              <w:t xml:space="preserve">   18. Нести ответственность за пожарную безопасность на </w:t>
            </w:r>
            <w:r w:rsidR="00B913AA">
              <w:rPr>
                <w:sz w:val="28"/>
                <w:szCs w:val="28"/>
              </w:rPr>
              <w:t>О</w:t>
            </w:r>
            <w:r w:rsidRPr="00062D4E">
              <w:rPr>
                <w:sz w:val="28"/>
                <w:szCs w:val="28"/>
              </w:rPr>
              <w:t xml:space="preserve">бъекте; </w:t>
            </w:r>
          </w:p>
          <w:p w14:paraId="12CBEAAD" w14:textId="77777777" w:rsidR="00D13FC9" w:rsidRPr="00062D4E" w:rsidRDefault="00D13FC9" w:rsidP="002C207D">
            <w:pPr>
              <w:spacing w:after="0"/>
              <w:ind w:left="149" w:right="136"/>
              <w:rPr>
                <w:sz w:val="28"/>
                <w:szCs w:val="28"/>
              </w:rPr>
            </w:pPr>
            <w:r w:rsidRPr="00062D4E">
              <w:rPr>
                <w:sz w:val="28"/>
                <w:szCs w:val="28"/>
              </w:rPr>
              <w:t xml:space="preserve">   19. Использовать для обогрева помещений только сертифицированные приборы; </w:t>
            </w:r>
          </w:p>
          <w:p w14:paraId="33F6BB5A" w14:textId="233F62E6" w:rsidR="00D13FC9" w:rsidRPr="00062D4E" w:rsidRDefault="00D13FC9" w:rsidP="002C207D">
            <w:pPr>
              <w:spacing w:after="0"/>
              <w:ind w:left="149" w:right="136"/>
              <w:rPr>
                <w:sz w:val="28"/>
                <w:szCs w:val="28"/>
              </w:rPr>
            </w:pPr>
            <w:r w:rsidRPr="00062D4E">
              <w:rPr>
                <w:sz w:val="28"/>
                <w:szCs w:val="28"/>
              </w:rPr>
              <w:t xml:space="preserve">   20. В случае использования тепловых пушек на жидком топливе устанавливать данное оборудование только на несгораемую поверхность; производить заправку топливом только на поддонах, исключающих розлив; обеспечивать постоянное наблюдение за такими нагревательными приборами на весь период их </w:t>
            </w:r>
            <w:r w:rsidR="00B913AA">
              <w:rPr>
                <w:sz w:val="28"/>
                <w:szCs w:val="28"/>
              </w:rPr>
              <w:t>Р</w:t>
            </w:r>
            <w:r w:rsidRPr="00062D4E">
              <w:rPr>
                <w:sz w:val="28"/>
                <w:szCs w:val="28"/>
              </w:rPr>
              <w:t xml:space="preserve">аботы; </w:t>
            </w:r>
          </w:p>
          <w:p w14:paraId="1B7E30A2" w14:textId="36B9AC50" w:rsidR="00D13FC9" w:rsidRPr="00062D4E" w:rsidRDefault="00D13FC9" w:rsidP="002C207D">
            <w:pPr>
              <w:spacing w:after="0"/>
              <w:ind w:left="149" w:right="136"/>
              <w:rPr>
                <w:sz w:val="28"/>
                <w:szCs w:val="28"/>
              </w:rPr>
            </w:pPr>
            <w:r w:rsidRPr="00062D4E">
              <w:rPr>
                <w:sz w:val="28"/>
                <w:szCs w:val="28"/>
              </w:rPr>
              <w:t xml:space="preserve">   21. Обеспечивать на </w:t>
            </w:r>
            <w:r w:rsidR="00B913AA">
              <w:rPr>
                <w:sz w:val="28"/>
                <w:szCs w:val="28"/>
              </w:rPr>
              <w:t>О</w:t>
            </w:r>
            <w:r w:rsidRPr="00062D4E">
              <w:rPr>
                <w:sz w:val="28"/>
                <w:szCs w:val="28"/>
              </w:rPr>
              <w:t xml:space="preserve">бъекте необходимый для производства </w:t>
            </w:r>
            <w:r w:rsidR="00B913AA">
              <w:rPr>
                <w:sz w:val="28"/>
                <w:szCs w:val="28"/>
              </w:rPr>
              <w:t>Р</w:t>
            </w:r>
            <w:r w:rsidRPr="00062D4E">
              <w:rPr>
                <w:sz w:val="28"/>
                <w:szCs w:val="28"/>
              </w:rPr>
              <w:t>абот температурно-влажностный режим;</w:t>
            </w:r>
          </w:p>
          <w:p w14:paraId="531C6E86" w14:textId="679ECD0A" w:rsidR="00D13FC9" w:rsidRPr="00062D4E" w:rsidRDefault="00D13FC9" w:rsidP="002C207D">
            <w:pPr>
              <w:spacing w:after="0"/>
              <w:ind w:left="149" w:right="136"/>
              <w:rPr>
                <w:sz w:val="28"/>
                <w:szCs w:val="28"/>
              </w:rPr>
            </w:pPr>
            <w:r w:rsidRPr="00062D4E">
              <w:rPr>
                <w:sz w:val="28"/>
                <w:szCs w:val="28"/>
              </w:rPr>
              <w:t xml:space="preserve">   22. По окончании </w:t>
            </w:r>
            <w:r w:rsidR="00B913AA">
              <w:rPr>
                <w:sz w:val="28"/>
                <w:szCs w:val="28"/>
              </w:rPr>
              <w:t>Р</w:t>
            </w:r>
            <w:r w:rsidRPr="00062D4E">
              <w:rPr>
                <w:sz w:val="28"/>
                <w:szCs w:val="28"/>
              </w:rPr>
              <w:t xml:space="preserve">абот убрать с </w:t>
            </w:r>
            <w:r w:rsidR="00B913AA">
              <w:rPr>
                <w:sz w:val="28"/>
                <w:szCs w:val="28"/>
              </w:rPr>
              <w:t>О</w:t>
            </w:r>
            <w:r w:rsidRPr="00062D4E">
              <w:rPr>
                <w:sz w:val="28"/>
                <w:szCs w:val="28"/>
              </w:rPr>
              <w:t xml:space="preserve">бъекта и территории вокруг </w:t>
            </w:r>
            <w:r w:rsidR="00B913AA">
              <w:rPr>
                <w:sz w:val="28"/>
                <w:szCs w:val="28"/>
              </w:rPr>
              <w:t>О</w:t>
            </w:r>
            <w:r w:rsidRPr="00062D4E">
              <w:rPr>
                <w:sz w:val="28"/>
                <w:szCs w:val="28"/>
              </w:rPr>
              <w:t>бъекта строительные материалы, оборудование, машины и механизмы, ограждения площадки;</w:t>
            </w:r>
          </w:p>
          <w:p w14:paraId="04C8E2F3" w14:textId="47F73C34" w:rsidR="00D13FC9" w:rsidRPr="00062D4E" w:rsidRDefault="00D13FC9" w:rsidP="002C207D">
            <w:pPr>
              <w:spacing w:after="0"/>
              <w:ind w:left="149" w:right="136"/>
              <w:rPr>
                <w:sz w:val="28"/>
                <w:szCs w:val="28"/>
              </w:rPr>
            </w:pPr>
            <w:r w:rsidRPr="00062D4E">
              <w:rPr>
                <w:sz w:val="28"/>
                <w:szCs w:val="28"/>
              </w:rPr>
              <w:t xml:space="preserve">   23. После завершения реставрационных </w:t>
            </w:r>
            <w:r w:rsidR="00B913AA">
              <w:rPr>
                <w:sz w:val="28"/>
                <w:szCs w:val="28"/>
              </w:rPr>
              <w:t>Р</w:t>
            </w:r>
            <w:r w:rsidRPr="00062D4E">
              <w:rPr>
                <w:sz w:val="28"/>
                <w:szCs w:val="28"/>
              </w:rPr>
              <w:t xml:space="preserve">абот подписать акт обратной передачи Объекта и передать Пользователю все экземпляры ключей от Объекта. </w:t>
            </w:r>
          </w:p>
          <w:p w14:paraId="29B736B5" w14:textId="77777777" w:rsidR="00D13FC9" w:rsidRPr="00062D4E" w:rsidRDefault="00D13FC9" w:rsidP="002C207D">
            <w:pPr>
              <w:spacing w:after="0"/>
              <w:ind w:left="149" w:right="136"/>
              <w:rPr>
                <w:sz w:val="28"/>
                <w:szCs w:val="28"/>
              </w:rPr>
            </w:pPr>
            <w:r w:rsidRPr="00062D4E">
              <w:rPr>
                <w:sz w:val="28"/>
                <w:szCs w:val="28"/>
              </w:rPr>
              <w:t xml:space="preserve">   Ответственность за нарушение обязательств Подрядчиком: </w:t>
            </w:r>
          </w:p>
          <w:p w14:paraId="74BA7A98" w14:textId="77777777" w:rsidR="00D13FC9" w:rsidRPr="00062D4E" w:rsidRDefault="00D13FC9" w:rsidP="002C207D">
            <w:pPr>
              <w:spacing w:after="0"/>
              <w:ind w:left="149" w:right="136"/>
              <w:rPr>
                <w:sz w:val="28"/>
                <w:szCs w:val="28"/>
              </w:rPr>
            </w:pPr>
            <w:r w:rsidRPr="00062D4E">
              <w:rPr>
                <w:sz w:val="28"/>
                <w:szCs w:val="28"/>
              </w:rPr>
              <w:t xml:space="preserve">   1. В случае выявления представителями Пользователя незначительных нарушений со стороны Подрядчика установленных выше обязательств они вправе устно предупредить Подрядчика о необходимости устранения допущенных нарушений; </w:t>
            </w:r>
          </w:p>
          <w:p w14:paraId="30FE05F1" w14:textId="77777777" w:rsidR="00D13FC9" w:rsidRPr="00062D4E" w:rsidRDefault="00D13FC9" w:rsidP="002C207D">
            <w:pPr>
              <w:spacing w:after="0"/>
              <w:ind w:left="149" w:right="136"/>
              <w:rPr>
                <w:sz w:val="28"/>
                <w:szCs w:val="28"/>
              </w:rPr>
            </w:pPr>
            <w:r w:rsidRPr="00062D4E">
              <w:rPr>
                <w:sz w:val="28"/>
                <w:szCs w:val="28"/>
              </w:rPr>
              <w:t xml:space="preserve">   2. В случае выявления существенных нарушений Подрядчиком данных обязательств, а также в случае невыполнения Подрядчиком устного предупреждения Пользователя в адрес Подрядчика направляется письменное уведомление о необходимости устранения нарушения с указанием срока его устранения; </w:t>
            </w:r>
          </w:p>
          <w:p w14:paraId="1C36B79C" w14:textId="0E281A1C" w:rsidR="00D13FC9" w:rsidRPr="00062D4E" w:rsidRDefault="00D13FC9" w:rsidP="002C207D">
            <w:pPr>
              <w:spacing w:after="0"/>
              <w:ind w:left="149" w:right="136"/>
              <w:rPr>
                <w:sz w:val="28"/>
                <w:szCs w:val="28"/>
              </w:rPr>
            </w:pPr>
            <w:r w:rsidRPr="00062D4E">
              <w:rPr>
                <w:sz w:val="28"/>
                <w:szCs w:val="28"/>
              </w:rPr>
              <w:t xml:space="preserve">   3. В случае повреждения Подрядчиком элементов </w:t>
            </w:r>
            <w:r w:rsidR="00B913AA">
              <w:rPr>
                <w:sz w:val="28"/>
                <w:szCs w:val="28"/>
              </w:rPr>
              <w:t>О</w:t>
            </w:r>
            <w:r w:rsidRPr="00062D4E">
              <w:rPr>
                <w:sz w:val="28"/>
                <w:szCs w:val="28"/>
              </w:rPr>
              <w:t xml:space="preserve">бъекта, предметов убранства Подрядчик обязан получить разрешение </w:t>
            </w:r>
            <w:r w:rsidRPr="00062D4E">
              <w:rPr>
                <w:sz w:val="28"/>
                <w:szCs w:val="28"/>
              </w:rPr>
              <w:lastRenderedPageBreak/>
              <w:t>в органе охраны и устранить дефекты за свой счет в согласованный с Пользователем срок;</w:t>
            </w:r>
          </w:p>
          <w:p w14:paraId="7A2E92F7" w14:textId="10428AC7" w:rsidR="00D13FC9" w:rsidRPr="00062D4E" w:rsidRDefault="00D13FC9" w:rsidP="002C207D">
            <w:pPr>
              <w:spacing w:after="0"/>
              <w:ind w:left="149" w:right="136"/>
              <w:rPr>
                <w:sz w:val="28"/>
                <w:szCs w:val="28"/>
              </w:rPr>
            </w:pPr>
            <w:r w:rsidRPr="00062D4E">
              <w:rPr>
                <w:sz w:val="28"/>
                <w:szCs w:val="28"/>
              </w:rPr>
              <w:t xml:space="preserve">   4. В случае неустранения Подрядчиком допущенного нарушения в указанный срок Пользователь вправе ограничить доступ сотрудников Подрядчика на </w:t>
            </w:r>
            <w:r w:rsidR="00B913AA">
              <w:rPr>
                <w:sz w:val="28"/>
                <w:szCs w:val="28"/>
              </w:rPr>
              <w:t>О</w:t>
            </w:r>
            <w:r w:rsidRPr="00062D4E">
              <w:rPr>
                <w:sz w:val="28"/>
                <w:szCs w:val="28"/>
              </w:rPr>
              <w:t>бъект временно или до полного устранения нарушения.</w:t>
            </w:r>
          </w:p>
          <w:p w14:paraId="67C90FE1" w14:textId="49C56817" w:rsidR="00D13FC9" w:rsidRPr="00062D4E" w:rsidRDefault="00D13FC9" w:rsidP="00B913AA">
            <w:pPr>
              <w:spacing w:after="0"/>
              <w:ind w:left="149" w:right="136"/>
              <w:rPr>
                <w:sz w:val="28"/>
                <w:szCs w:val="28"/>
              </w:rPr>
            </w:pPr>
            <w:r w:rsidRPr="00062D4E">
              <w:rPr>
                <w:sz w:val="28"/>
                <w:szCs w:val="28"/>
              </w:rPr>
              <w:t xml:space="preserve">   5.  Подрядчик несет полную ответственность за соблюдение техники безопасности и пожарной безопасн</w:t>
            </w:r>
            <w:r w:rsidR="00B913AA">
              <w:rPr>
                <w:sz w:val="28"/>
                <w:szCs w:val="28"/>
              </w:rPr>
              <w:t>ости рабочими при производстве Р</w:t>
            </w:r>
            <w:r w:rsidRPr="00062D4E">
              <w:rPr>
                <w:sz w:val="28"/>
                <w:szCs w:val="28"/>
              </w:rPr>
              <w:t xml:space="preserve">абот, а также за сохранность выполненных </w:t>
            </w:r>
            <w:r w:rsidR="00B913AA">
              <w:rPr>
                <w:sz w:val="28"/>
                <w:szCs w:val="28"/>
              </w:rPr>
              <w:t>Р</w:t>
            </w:r>
            <w:r w:rsidRPr="00062D4E">
              <w:rPr>
                <w:sz w:val="28"/>
                <w:szCs w:val="28"/>
              </w:rPr>
              <w:t xml:space="preserve">абот, своего оборудования и материалов на </w:t>
            </w:r>
            <w:r w:rsidR="00B913AA">
              <w:rPr>
                <w:sz w:val="28"/>
                <w:szCs w:val="28"/>
              </w:rPr>
              <w:t>О</w:t>
            </w:r>
            <w:r w:rsidRPr="00062D4E">
              <w:rPr>
                <w:sz w:val="28"/>
                <w:szCs w:val="28"/>
              </w:rPr>
              <w:t>бъекте.</w:t>
            </w:r>
          </w:p>
        </w:tc>
      </w:tr>
      <w:tr w:rsidR="00D13FC9" w:rsidRPr="00062D4E" w14:paraId="212F0234" w14:textId="77777777" w:rsidTr="002C207D">
        <w:trPr>
          <w:trHeight w:val="600"/>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0574918F" w14:textId="77777777" w:rsidR="00D13FC9" w:rsidRPr="00062D4E" w:rsidRDefault="00D13FC9" w:rsidP="002C207D">
            <w:pPr>
              <w:spacing w:after="0"/>
              <w:jc w:val="center"/>
              <w:rPr>
                <w:sz w:val="28"/>
                <w:szCs w:val="28"/>
              </w:rPr>
            </w:pPr>
            <w:r w:rsidRPr="00062D4E">
              <w:rPr>
                <w:sz w:val="28"/>
                <w:szCs w:val="28"/>
              </w:rPr>
              <w:lastRenderedPageBreak/>
              <w:t>17</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6400C86E" w14:textId="6D9CA271" w:rsidR="00D13FC9" w:rsidRPr="00062D4E" w:rsidRDefault="00D13FC9" w:rsidP="00B913AA">
            <w:pPr>
              <w:spacing w:after="0"/>
              <w:ind w:left="64" w:right="135"/>
              <w:rPr>
                <w:b/>
                <w:sz w:val="28"/>
                <w:szCs w:val="28"/>
              </w:rPr>
            </w:pPr>
            <w:r w:rsidRPr="00062D4E">
              <w:rPr>
                <w:b/>
                <w:sz w:val="28"/>
                <w:szCs w:val="28"/>
              </w:rPr>
              <w:t xml:space="preserve">Сроки выполнения </w:t>
            </w:r>
            <w:r w:rsidR="00B913AA">
              <w:rPr>
                <w:b/>
                <w:sz w:val="28"/>
                <w:szCs w:val="28"/>
              </w:rPr>
              <w:t>Р</w:t>
            </w:r>
            <w:r w:rsidRPr="00062D4E">
              <w:rPr>
                <w:b/>
                <w:sz w:val="28"/>
                <w:szCs w:val="28"/>
              </w:rPr>
              <w:t>абот </w:t>
            </w:r>
          </w:p>
        </w:tc>
        <w:tc>
          <w:tcPr>
            <w:tcW w:w="7371" w:type="dxa"/>
            <w:tcBorders>
              <w:top w:val="single" w:sz="6" w:space="0" w:color="auto"/>
              <w:left w:val="single" w:sz="6" w:space="0" w:color="auto"/>
              <w:bottom w:val="single" w:sz="6" w:space="0" w:color="auto"/>
              <w:right w:val="single" w:sz="6" w:space="0" w:color="auto"/>
            </w:tcBorders>
            <w:shd w:val="clear" w:color="auto" w:fill="auto"/>
            <w:hideMark/>
          </w:tcPr>
          <w:p w14:paraId="432B5A07" w14:textId="77777777" w:rsidR="00B913AA" w:rsidRDefault="00B913AA" w:rsidP="00B913AA">
            <w:pPr>
              <w:spacing w:after="0"/>
              <w:ind w:left="149" w:right="136"/>
              <w:rPr>
                <w:sz w:val="28"/>
                <w:szCs w:val="28"/>
              </w:rPr>
            </w:pPr>
          </w:p>
          <w:p w14:paraId="0D16079E" w14:textId="50F7880E" w:rsidR="00D13FC9" w:rsidRPr="00062D4E" w:rsidRDefault="00D13FC9" w:rsidP="00B913AA">
            <w:pPr>
              <w:spacing w:after="0"/>
              <w:ind w:left="149" w:right="136"/>
              <w:rPr>
                <w:sz w:val="28"/>
                <w:szCs w:val="28"/>
              </w:rPr>
            </w:pPr>
            <w:r>
              <w:rPr>
                <w:sz w:val="28"/>
                <w:szCs w:val="28"/>
              </w:rPr>
              <w:t xml:space="preserve">Сроки выполнения </w:t>
            </w:r>
            <w:r w:rsidR="00B913AA">
              <w:rPr>
                <w:sz w:val="28"/>
                <w:szCs w:val="28"/>
              </w:rPr>
              <w:t>Р</w:t>
            </w:r>
            <w:r>
              <w:rPr>
                <w:sz w:val="28"/>
                <w:szCs w:val="28"/>
              </w:rPr>
              <w:t>абот – согласно Договору.</w:t>
            </w:r>
          </w:p>
        </w:tc>
      </w:tr>
      <w:tr w:rsidR="00D13FC9" w:rsidRPr="00062D4E" w14:paraId="4A298D87" w14:textId="77777777" w:rsidTr="002C207D">
        <w:trPr>
          <w:trHeight w:val="165"/>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23745B83" w14:textId="77777777" w:rsidR="00D13FC9" w:rsidRPr="00062D4E" w:rsidRDefault="00D13FC9" w:rsidP="002C207D">
            <w:pPr>
              <w:spacing w:after="0"/>
              <w:jc w:val="center"/>
              <w:rPr>
                <w:sz w:val="28"/>
                <w:szCs w:val="28"/>
              </w:rPr>
            </w:pPr>
            <w:r w:rsidRPr="00062D4E">
              <w:rPr>
                <w:sz w:val="28"/>
                <w:szCs w:val="28"/>
              </w:rPr>
              <w:t>18</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41E7632B" w14:textId="77777777" w:rsidR="00D13FC9" w:rsidRPr="00062D4E" w:rsidRDefault="00D13FC9" w:rsidP="002C207D">
            <w:pPr>
              <w:spacing w:after="0"/>
              <w:ind w:left="64" w:right="135"/>
              <w:rPr>
                <w:b/>
                <w:sz w:val="28"/>
                <w:szCs w:val="28"/>
              </w:rPr>
            </w:pPr>
            <w:r w:rsidRPr="00062D4E">
              <w:rPr>
                <w:b/>
                <w:sz w:val="28"/>
                <w:szCs w:val="28"/>
              </w:rPr>
              <w:t>Требования к исполнительной и отчетной документации </w:t>
            </w:r>
          </w:p>
        </w:tc>
        <w:tc>
          <w:tcPr>
            <w:tcW w:w="7371" w:type="dxa"/>
            <w:tcBorders>
              <w:top w:val="single" w:sz="6" w:space="0" w:color="auto"/>
              <w:left w:val="single" w:sz="6" w:space="0" w:color="auto"/>
              <w:bottom w:val="single" w:sz="6" w:space="0" w:color="auto"/>
              <w:right w:val="single" w:sz="6" w:space="0" w:color="auto"/>
            </w:tcBorders>
            <w:shd w:val="clear" w:color="auto" w:fill="auto"/>
            <w:hideMark/>
          </w:tcPr>
          <w:p w14:paraId="64D43366" w14:textId="34536879"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1.</w:t>
            </w:r>
            <w:r w:rsidRPr="00062D4E">
              <w:rPr>
                <w:rFonts w:eastAsia="Times New Roman"/>
                <w:sz w:val="28"/>
                <w:szCs w:val="28"/>
              </w:rPr>
              <w:tab/>
              <w:t>Общие положения</w:t>
            </w:r>
            <w:r w:rsidR="00B913AA">
              <w:rPr>
                <w:rFonts w:eastAsia="Times New Roman"/>
                <w:sz w:val="28"/>
                <w:szCs w:val="28"/>
              </w:rPr>
              <w:t>:</w:t>
            </w:r>
          </w:p>
          <w:p w14:paraId="3BC4B489"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Требования к составлению и порядку ведения материалов, предусмотренных настоящим пунктом, определяются в соответствии с законодательством Российской Федерации.</w:t>
            </w:r>
          </w:p>
          <w:p w14:paraId="044EB581"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Подрядчик совместно с формами № КС-2, № КС-3 представляет Заказчику исполнительную документацию:  </w:t>
            </w:r>
          </w:p>
          <w:p w14:paraId="5A95BF26" w14:textId="4642ED19"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 в 4</w:t>
            </w:r>
            <w:r w:rsidR="00B913AA">
              <w:rPr>
                <w:rFonts w:eastAsia="Times New Roman"/>
                <w:sz w:val="28"/>
                <w:szCs w:val="28"/>
              </w:rPr>
              <w:t>-х</w:t>
            </w:r>
            <w:r w:rsidRPr="00062D4E">
              <w:rPr>
                <w:rFonts w:eastAsia="Times New Roman"/>
                <w:sz w:val="28"/>
                <w:szCs w:val="28"/>
              </w:rPr>
              <w:t xml:space="preserve"> экземплярах, сброшюрованных в твердом переплете;</w:t>
            </w:r>
          </w:p>
          <w:p w14:paraId="3DD2F1DE"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 в 1 экземпляре на едином электронном носителе.</w:t>
            </w:r>
          </w:p>
          <w:p w14:paraId="60959C0D"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2. Подрядчик в рамках выполнения работ по Договору обеспечивает получение необходимых согласований в контролирующих и надзорных органах в соответствии с Российской Федерации. </w:t>
            </w:r>
          </w:p>
          <w:p w14:paraId="669086B9"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3. Подрядчик самостоятельно оформляет исполнительную документацию по выполненным работам в соответствии с РД 11-02-2006, НТД (нормативно-техническая документация) и передает Заказчику.     </w:t>
            </w:r>
          </w:p>
          <w:p w14:paraId="518D458A"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Состав исполнительной документации при выполнении соответствующих работ:</w:t>
            </w:r>
          </w:p>
          <w:p w14:paraId="33B1B346"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 акты освидетельствования скрытых работ по форме согласно РД-11-02-2006;</w:t>
            </w:r>
          </w:p>
          <w:p w14:paraId="43374CBC"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 рабочая документация с записями о соответствии выполненных в натуре работ рабочей документации, сделанными уполномоченным лицом;</w:t>
            </w:r>
          </w:p>
          <w:p w14:paraId="3B87AD00"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 документы, подтверждающие проведение контроля за качеством применяемых строительных материалов (изделий);</w:t>
            </w:r>
          </w:p>
          <w:p w14:paraId="5F04B7A2"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  общий и специальные журналы работ;</w:t>
            </w:r>
          </w:p>
          <w:p w14:paraId="5305AB80"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  картограммы реставрационных работ;</w:t>
            </w:r>
          </w:p>
          <w:p w14:paraId="1B912BB0"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lastRenderedPageBreak/>
              <w:t xml:space="preserve">   -  фотофиксация объекта (конструкций, элементов, деталей) до начала работ, в процессе их выполнения и после выполнения соответствующих работ;</w:t>
            </w:r>
          </w:p>
          <w:p w14:paraId="2B45BEC7"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  технологические карты и схемы операционного контроля;</w:t>
            </w:r>
          </w:p>
          <w:p w14:paraId="2DB4A8D8"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  технологические рекомендации производства соответствующих реставрационных работ;</w:t>
            </w:r>
          </w:p>
          <w:p w14:paraId="06BE2410"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  сертификат качества материалов;</w:t>
            </w:r>
          </w:p>
          <w:p w14:paraId="477A3920"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  иные документы, отражающие фактическое исполнение проектных решений.</w:t>
            </w:r>
          </w:p>
          <w:p w14:paraId="36EE6D1F"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4. Перечень документов, подтверждающих факт осуществления затрат:</w:t>
            </w:r>
          </w:p>
          <w:p w14:paraId="73DD18B3"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w:t>
            </w:r>
            <w:r>
              <w:rPr>
                <w:rFonts w:eastAsia="Times New Roman"/>
                <w:sz w:val="28"/>
                <w:szCs w:val="28"/>
              </w:rPr>
              <w:t xml:space="preserve">- </w:t>
            </w:r>
            <w:r w:rsidRPr="00062D4E">
              <w:rPr>
                <w:rFonts w:eastAsia="Times New Roman"/>
                <w:sz w:val="28"/>
                <w:szCs w:val="28"/>
              </w:rPr>
              <w:t>заверенные копии счетов-фактур и товарных накладных;</w:t>
            </w:r>
          </w:p>
          <w:p w14:paraId="04096E16" w14:textId="77777777" w:rsidR="00D13FC9" w:rsidRPr="00062D4E" w:rsidRDefault="00D13FC9" w:rsidP="002C207D">
            <w:pPr>
              <w:shd w:val="clear" w:color="auto" w:fill="FFFFFF"/>
              <w:spacing w:after="0"/>
              <w:ind w:left="149" w:right="136"/>
              <w:rPr>
                <w:rFonts w:eastAsia="Times New Roman"/>
                <w:sz w:val="28"/>
                <w:szCs w:val="28"/>
              </w:rPr>
            </w:pPr>
            <w:r>
              <w:rPr>
                <w:rFonts w:eastAsia="Times New Roman"/>
                <w:sz w:val="28"/>
                <w:szCs w:val="28"/>
              </w:rPr>
              <w:t xml:space="preserve">  -</w:t>
            </w:r>
            <w:r w:rsidRPr="00062D4E">
              <w:rPr>
                <w:rFonts w:eastAsia="Times New Roman"/>
                <w:sz w:val="28"/>
                <w:szCs w:val="28"/>
              </w:rPr>
              <w:t xml:space="preserve"> заверенные копии договоров и счетов-фактур на вывоз мусора, грунта;</w:t>
            </w:r>
          </w:p>
          <w:p w14:paraId="78D0FA8F"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w:t>
            </w:r>
            <w:r>
              <w:rPr>
                <w:rFonts w:eastAsia="Times New Roman"/>
                <w:sz w:val="28"/>
                <w:szCs w:val="28"/>
              </w:rPr>
              <w:t>-</w:t>
            </w:r>
            <w:r w:rsidRPr="00062D4E">
              <w:rPr>
                <w:rFonts w:eastAsia="Times New Roman"/>
                <w:sz w:val="28"/>
                <w:szCs w:val="28"/>
              </w:rPr>
              <w:t xml:space="preserve"> заверенные копии талонов на вывоз мусора и грунта, заверенные копии платежных поручений.</w:t>
            </w:r>
          </w:p>
          <w:p w14:paraId="0429457A"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5.Требования к фотофиксации:</w:t>
            </w:r>
          </w:p>
          <w:p w14:paraId="3E5B00CF"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  цветная съемка осуществляется с применением масштабной линейки и цветовой шкалы;</w:t>
            </w:r>
          </w:p>
          <w:p w14:paraId="443AD479"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  материалы фотофиксации должны содержать общие виды Объекта в ортогональной проекции (перпендикулярно Объекту), вид Объекта с прилегающей территорией (не менее 80% от общей площади снимка), виды элементов Объекта, основные, наиболее характерные повреждения Объекта;</w:t>
            </w:r>
          </w:p>
          <w:p w14:paraId="1FF6068B"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 фотофиксация выполняется с тех же видовых точек фотографий, которые включены в научно-проектную документацию;</w:t>
            </w:r>
          </w:p>
          <w:p w14:paraId="3C65BB24"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 фотофиксация должна проводиться при рассеянном свете;</w:t>
            </w:r>
          </w:p>
          <w:p w14:paraId="25C93A35"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 фотографии должны быть выполнены с надлежащим качеством (без пересветов, без провалов в тенях) и быть четкими;</w:t>
            </w:r>
          </w:p>
          <w:p w14:paraId="33CACCD6"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 фотографии должны отображать каждую реставрационную операцию;</w:t>
            </w:r>
          </w:p>
          <w:p w14:paraId="0620EF75" w14:textId="3E040CE0"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 фотофиксаци</w:t>
            </w:r>
            <w:r w:rsidR="00E02217">
              <w:rPr>
                <w:rFonts w:eastAsia="Times New Roman"/>
                <w:sz w:val="28"/>
                <w:szCs w:val="28"/>
              </w:rPr>
              <w:t>я должна проводиться до начала Р</w:t>
            </w:r>
            <w:r w:rsidRPr="00062D4E">
              <w:rPr>
                <w:rFonts w:eastAsia="Times New Roman"/>
                <w:sz w:val="28"/>
                <w:szCs w:val="28"/>
              </w:rPr>
              <w:t xml:space="preserve">абот, в процессе их выполнения и после реставрации </w:t>
            </w:r>
            <w:r w:rsidR="00E02217">
              <w:rPr>
                <w:rFonts w:eastAsia="Times New Roman"/>
                <w:sz w:val="28"/>
                <w:szCs w:val="28"/>
              </w:rPr>
              <w:t>О</w:t>
            </w:r>
            <w:r w:rsidRPr="00062D4E">
              <w:rPr>
                <w:rFonts w:eastAsia="Times New Roman"/>
                <w:sz w:val="28"/>
                <w:szCs w:val="28"/>
              </w:rPr>
              <w:t>бъекта;</w:t>
            </w:r>
          </w:p>
          <w:p w14:paraId="388F1A72"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 матрица фотоаппарата должна быть не менее 12МП;</w:t>
            </w:r>
          </w:p>
          <w:p w14:paraId="64F65111" w14:textId="77777777" w:rsidR="00D13FC9" w:rsidRPr="00062D4E" w:rsidRDefault="00D13FC9" w:rsidP="002C207D">
            <w:pPr>
              <w:shd w:val="clear" w:color="auto" w:fill="FFFFFF"/>
              <w:spacing w:after="0"/>
              <w:ind w:left="149" w:right="136"/>
              <w:rPr>
                <w:rFonts w:eastAsia="Times New Roman"/>
                <w:sz w:val="28"/>
                <w:szCs w:val="28"/>
              </w:rPr>
            </w:pPr>
            <w:r w:rsidRPr="00062D4E">
              <w:rPr>
                <w:rFonts w:eastAsia="Times New Roman"/>
                <w:sz w:val="28"/>
                <w:szCs w:val="28"/>
              </w:rPr>
              <w:t xml:space="preserve">   - каждая фотография должна сопровождаться аннотацией (порядковый номер, наименование того, что изображено);</w:t>
            </w:r>
          </w:p>
          <w:p w14:paraId="5890E838" w14:textId="77777777" w:rsidR="00D13FC9" w:rsidRPr="00062D4E" w:rsidRDefault="00D13FC9" w:rsidP="002C207D">
            <w:pPr>
              <w:spacing w:after="0"/>
              <w:ind w:left="149" w:right="136"/>
              <w:rPr>
                <w:sz w:val="28"/>
                <w:szCs w:val="28"/>
              </w:rPr>
            </w:pPr>
            <w:r w:rsidRPr="00062D4E">
              <w:rPr>
                <w:sz w:val="28"/>
                <w:szCs w:val="28"/>
              </w:rPr>
              <w:t xml:space="preserve">   - снимки на электронном носителе должны быть скомпонованы в отдельные папки в двух типах форматов – JPEG и RAW.</w:t>
            </w:r>
          </w:p>
        </w:tc>
      </w:tr>
    </w:tbl>
    <w:p w14:paraId="5D63827D" w14:textId="6AF8D1C2" w:rsidR="00D13FC9" w:rsidRDefault="00D13FC9" w:rsidP="00D13FC9">
      <w:pPr>
        <w:widowControl w:val="0"/>
        <w:tabs>
          <w:tab w:val="left" w:pos="4140"/>
        </w:tabs>
        <w:spacing w:after="0"/>
        <w:jc w:val="center"/>
        <w:rPr>
          <w:b/>
          <w:sz w:val="28"/>
          <w:szCs w:val="28"/>
        </w:rPr>
      </w:pPr>
    </w:p>
    <w:p w14:paraId="6693FCE8" w14:textId="67BB7F05" w:rsidR="00D13FC9" w:rsidRDefault="00D13FC9" w:rsidP="00D13FC9">
      <w:pPr>
        <w:widowControl w:val="0"/>
        <w:tabs>
          <w:tab w:val="left" w:pos="4140"/>
        </w:tabs>
        <w:spacing w:after="0"/>
        <w:jc w:val="center"/>
        <w:rPr>
          <w:b/>
          <w:sz w:val="28"/>
          <w:szCs w:val="28"/>
        </w:rPr>
      </w:pPr>
    </w:p>
    <w:p w14:paraId="1F04CA38" w14:textId="4EE25AD8" w:rsidR="00D13FC9" w:rsidRDefault="00D13FC9" w:rsidP="00D13FC9">
      <w:pPr>
        <w:widowControl w:val="0"/>
        <w:tabs>
          <w:tab w:val="left" w:pos="4140"/>
        </w:tabs>
        <w:spacing w:after="0"/>
        <w:jc w:val="center"/>
        <w:rPr>
          <w:b/>
          <w:sz w:val="28"/>
          <w:szCs w:val="28"/>
        </w:rPr>
      </w:pPr>
    </w:p>
    <w:tbl>
      <w:tblPr>
        <w:tblW w:w="10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7"/>
        <w:gridCol w:w="2268"/>
        <w:gridCol w:w="7371"/>
      </w:tblGrid>
      <w:tr w:rsidR="003934C7" w:rsidRPr="0022336C" w14:paraId="70532121" w14:textId="77777777" w:rsidTr="0043454C">
        <w:trPr>
          <w:trHeight w:val="132"/>
        </w:trPr>
        <w:tc>
          <w:tcPr>
            <w:tcW w:w="567" w:type="dxa"/>
            <w:tcBorders>
              <w:top w:val="nil"/>
              <w:left w:val="nil"/>
              <w:bottom w:val="nil"/>
              <w:right w:val="nil"/>
            </w:tcBorders>
            <w:shd w:val="clear" w:color="auto" w:fill="auto"/>
            <w:hideMark/>
          </w:tcPr>
          <w:p w14:paraId="49E7D4E4" w14:textId="77777777" w:rsidR="003934C7" w:rsidRPr="0022336C" w:rsidRDefault="003934C7" w:rsidP="0043454C">
            <w:pPr>
              <w:spacing w:after="0"/>
              <w:textAlignment w:val="baseline"/>
              <w:rPr>
                <w:rFonts w:eastAsia="Times New Roman"/>
              </w:rPr>
            </w:pPr>
          </w:p>
        </w:tc>
        <w:tc>
          <w:tcPr>
            <w:tcW w:w="2268" w:type="dxa"/>
            <w:tcBorders>
              <w:top w:val="nil"/>
              <w:left w:val="nil"/>
              <w:bottom w:val="nil"/>
              <w:right w:val="nil"/>
            </w:tcBorders>
            <w:shd w:val="clear" w:color="auto" w:fill="auto"/>
            <w:hideMark/>
          </w:tcPr>
          <w:p w14:paraId="5DDF03DF" w14:textId="77777777" w:rsidR="003934C7" w:rsidRPr="0022336C" w:rsidRDefault="003934C7" w:rsidP="003934C7">
            <w:pPr>
              <w:spacing w:after="0"/>
              <w:textAlignment w:val="baseline"/>
              <w:rPr>
                <w:rFonts w:eastAsia="Times New Roman"/>
              </w:rPr>
            </w:pPr>
            <w:r w:rsidRPr="002406A8">
              <w:rPr>
                <w:rFonts w:eastAsia="Times New Roman"/>
              </w:rPr>
              <w:t> </w:t>
            </w:r>
          </w:p>
        </w:tc>
        <w:tc>
          <w:tcPr>
            <w:tcW w:w="7371" w:type="dxa"/>
            <w:tcBorders>
              <w:top w:val="nil"/>
              <w:left w:val="nil"/>
              <w:bottom w:val="nil"/>
              <w:right w:val="nil"/>
            </w:tcBorders>
            <w:shd w:val="clear" w:color="auto" w:fill="auto"/>
            <w:hideMark/>
          </w:tcPr>
          <w:p w14:paraId="4FA46212" w14:textId="77777777" w:rsidR="003934C7" w:rsidRPr="0022336C" w:rsidRDefault="003934C7" w:rsidP="003934C7">
            <w:pPr>
              <w:spacing w:after="0"/>
              <w:ind w:right="30" w:firstLine="705"/>
              <w:textAlignment w:val="baseline"/>
              <w:rPr>
                <w:rFonts w:eastAsia="Times New Roman"/>
              </w:rPr>
            </w:pPr>
            <w:r w:rsidRPr="002406A8">
              <w:rPr>
                <w:rFonts w:eastAsia="Times New Roman"/>
              </w:rPr>
              <w:t> </w:t>
            </w:r>
          </w:p>
        </w:tc>
      </w:tr>
    </w:tbl>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42AA8" w14:paraId="3A048C5C" w14:textId="77777777" w:rsidTr="00C81C98">
        <w:tc>
          <w:tcPr>
            <w:tcW w:w="5098" w:type="dxa"/>
          </w:tcPr>
          <w:p w14:paraId="402AF1F7" w14:textId="77777777" w:rsidR="00242AA8" w:rsidRPr="00242AA8" w:rsidRDefault="00242AA8" w:rsidP="00553D4A">
            <w:pPr>
              <w:widowControl w:val="0"/>
              <w:spacing w:after="0"/>
              <w:jc w:val="left"/>
              <w:rPr>
                <w:b/>
                <w:sz w:val="28"/>
                <w:szCs w:val="28"/>
              </w:rPr>
            </w:pPr>
            <w:r w:rsidRPr="00242AA8">
              <w:rPr>
                <w:b/>
                <w:sz w:val="28"/>
                <w:szCs w:val="28"/>
              </w:rPr>
              <w:t>Заказчик:</w:t>
            </w:r>
          </w:p>
          <w:p w14:paraId="4A9157B0" w14:textId="77777777" w:rsidR="00242AA8" w:rsidRPr="00242AA8" w:rsidRDefault="00242AA8" w:rsidP="00553D4A">
            <w:pPr>
              <w:widowControl w:val="0"/>
              <w:spacing w:after="0"/>
              <w:jc w:val="left"/>
              <w:rPr>
                <w:b/>
                <w:sz w:val="28"/>
                <w:szCs w:val="28"/>
              </w:rPr>
            </w:pPr>
          </w:p>
          <w:p w14:paraId="44DDD54D" w14:textId="77777777" w:rsidR="00242AA8" w:rsidRPr="0079409F" w:rsidRDefault="00242AA8" w:rsidP="00553D4A">
            <w:pPr>
              <w:widowControl w:val="0"/>
              <w:spacing w:after="0"/>
              <w:jc w:val="left"/>
              <w:rPr>
                <w:sz w:val="28"/>
                <w:szCs w:val="28"/>
              </w:rPr>
            </w:pPr>
            <w:r w:rsidRPr="0079409F">
              <w:rPr>
                <w:sz w:val="28"/>
                <w:szCs w:val="28"/>
              </w:rPr>
              <w:t>Генеральный директор</w:t>
            </w:r>
          </w:p>
          <w:p w14:paraId="0D4CC710" w14:textId="77777777" w:rsidR="00242AA8" w:rsidRPr="0079409F" w:rsidRDefault="00242AA8" w:rsidP="00553D4A">
            <w:pPr>
              <w:widowControl w:val="0"/>
              <w:spacing w:after="0"/>
              <w:jc w:val="left"/>
              <w:rPr>
                <w:sz w:val="28"/>
                <w:szCs w:val="28"/>
              </w:rPr>
            </w:pPr>
            <w:r w:rsidRPr="0079409F">
              <w:rPr>
                <w:sz w:val="28"/>
                <w:szCs w:val="28"/>
              </w:rPr>
              <w:t xml:space="preserve">Фонда по сохранению и развитию Соловецкого архипелага </w:t>
            </w:r>
          </w:p>
          <w:p w14:paraId="557D6D5B" w14:textId="77777777" w:rsidR="00242AA8" w:rsidRPr="0079409F" w:rsidRDefault="00242AA8" w:rsidP="00553D4A">
            <w:pPr>
              <w:widowControl w:val="0"/>
              <w:spacing w:after="0"/>
              <w:jc w:val="left"/>
              <w:rPr>
                <w:sz w:val="28"/>
                <w:szCs w:val="28"/>
              </w:rPr>
            </w:pPr>
          </w:p>
          <w:p w14:paraId="47D90CE8" w14:textId="77777777" w:rsidR="00242AA8" w:rsidRPr="0079409F" w:rsidRDefault="00242AA8" w:rsidP="00553D4A">
            <w:pPr>
              <w:widowControl w:val="0"/>
              <w:spacing w:after="0"/>
              <w:jc w:val="left"/>
              <w:rPr>
                <w:sz w:val="28"/>
                <w:szCs w:val="28"/>
              </w:rPr>
            </w:pPr>
            <w:r w:rsidRPr="0079409F">
              <w:rPr>
                <w:sz w:val="28"/>
                <w:szCs w:val="28"/>
              </w:rPr>
              <w:t>_______________</w:t>
            </w:r>
            <w:r w:rsidR="00264275" w:rsidRPr="0079409F">
              <w:rPr>
                <w:sz w:val="28"/>
                <w:szCs w:val="28"/>
              </w:rPr>
              <w:t>________</w:t>
            </w:r>
            <w:r w:rsidRPr="0079409F">
              <w:rPr>
                <w:sz w:val="28"/>
                <w:szCs w:val="28"/>
              </w:rPr>
              <w:t>/ Ходос А.В./</w:t>
            </w:r>
          </w:p>
          <w:p w14:paraId="6CD0F9BE" w14:textId="77777777" w:rsidR="00264275" w:rsidRDefault="00264275" w:rsidP="00553D4A">
            <w:pPr>
              <w:widowControl w:val="0"/>
              <w:spacing w:after="0"/>
              <w:jc w:val="left"/>
              <w:rPr>
                <w:b/>
                <w:sz w:val="28"/>
                <w:szCs w:val="28"/>
              </w:rPr>
            </w:pPr>
            <w:r w:rsidRPr="00264275">
              <w:rPr>
                <w:b/>
                <w:sz w:val="28"/>
                <w:szCs w:val="28"/>
              </w:rPr>
              <w:t>м.п.</w:t>
            </w:r>
          </w:p>
        </w:tc>
        <w:tc>
          <w:tcPr>
            <w:tcW w:w="5098" w:type="dxa"/>
          </w:tcPr>
          <w:p w14:paraId="2809E995" w14:textId="77777777" w:rsidR="00242AA8" w:rsidRDefault="00242AA8" w:rsidP="00553D4A">
            <w:pPr>
              <w:widowControl w:val="0"/>
              <w:spacing w:after="0"/>
              <w:jc w:val="left"/>
              <w:rPr>
                <w:b/>
                <w:sz w:val="28"/>
                <w:szCs w:val="28"/>
              </w:rPr>
            </w:pPr>
            <w:r>
              <w:rPr>
                <w:b/>
                <w:sz w:val="28"/>
                <w:szCs w:val="28"/>
              </w:rPr>
              <w:t>Подрядчик:</w:t>
            </w:r>
          </w:p>
          <w:p w14:paraId="1F52C0D6" w14:textId="77777777" w:rsidR="006426B6" w:rsidRDefault="006426B6" w:rsidP="00553D4A">
            <w:pPr>
              <w:widowControl w:val="0"/>
              <w:spacing w:after="0"/>
              <w:jc w:val="left"/>
              <w:rPr>
                <w:b/>
                <w:sz w:val="28"/>
                <w:szCs w:val="28"/>
              </w:rPr>
            </w:pPr>
          </w:p>
          <w:p w14:paraId="44BCA510" w14:textId="77777777" w:rsidR="00264275" w:rsidRPr="00264275" w:rsidRDefault="00264275" w:rsidP="00264275">
            <w:pPr>
              <w:widowControl w:val="0"/>
              <w:spacing w:after="0"/>
              <w:jc w:val="left"/>
              <w:rPr>
                <w:b/>
                <w:sz w:val="28"/>
                <w:szCs w:val="28"/>
              </w:rPr>
            </w:pPr>
          </w:p>
          <w:p w14:paraId="1415300E" w14:textId="77777777" w:rsidR="00264275" w:rsidRPr="00264275" w:rsidRDefault="00264275" w:rsidP="00264275">
            <w:pPr>
              <w:widowControl w:val="0"/>
              <w:spacing w:after="0"/>
              <w:jc w:val="left"/>
              <w:rPr>
                <w:b/>
                <w:sz w:val="28"/>
                <w:szCs w:val="28"/>
              </w:rPr>
            </w:pPr>
          </w:p>
          <w:p w14:paraId="0BE14961" w14:textId="77777777" w:rsidR="0079409F" w:rsidRDefault="0079409F" w:rsidP="00264275">
            <w:pPr>
              <w:widowControl w:val="0"/>
              <w:spacing w:after="0"/>
              <w:jc w:val="left"/>
              <w:rPr>
                <w:b/>
                <w:sz w:val="28"/>
                <w:szCs w:val="28"/>
              </w:rPr>
            </w:pPr>
          </w:p>
          <w:p w14:paraId="5CC8BBDE" w14:textId="77777777" w:rsidR="0079409F" w:rsidRDefault="0079409F" w:rsidP="00264275">
            <w:pPr>
              <w:widowControl w:val="0"/>
              <w:spacing w:after="0"/>
              <w:jc w:val="left"/>
              <w:rPr>
                <w:b/>
                <w:sz w:val="28"/>
                <w:szCs w:val="28"/>
              </w:rPr>
            </w:pPr>
          </w:p>
          <w:p w14:paraId="1BDC253E" w14:textId="77777777" w:rsidR="00264275" w:rsidRPr="00264275" w:rsidRDefault="00264275" w:rsidP="00264275">
            <w:pPr>
              <w:widowControl w:val="0"/>
              <w:spacing w:after="0"/>
              <w:jc w:val="left"/>
              <w:rPr>
                <w:b/>
                <w:sz w:val="28"/>
                <w:szCs w:val="28"/>
              </w:rPr>
            </w:pPr>
            <w:r w:rsidRPr="00264275">
              <w:rPr>
                <w:b/>
                <w:sz w:val="28"/>
                <w:szCs w:val="28"/>
              </w:rPr>
              <w:t>___________________ /</w:t>
            </w:r>
            <w:r w:rsidR="0079409F">
              <w:rPr>
                <w:b/>
                <w:sz w:val="28"/>
                <w:szCs w:val="28"/>
              </w:rPr>
              <w:t>______________/</w:t>
            </w:r>
          </w:p>
          <w:p w14:paraId="678D7D15" w14:textId="77777777" w:rsidR="006426B6" w:rsidRPr="0079409F" w:rsidRDefault="00264275" w:rsidP="00264275">
            <w:pPr>
              <w:widowControl w:val="0"/>
              <w:spacing w:after="0"/>
              <w:jc w:val="left"/>
              <w:rPr>
                <w:sz w:val="28"/>
                <w:szCs w:val="28"/>
              </w:rPr>
            </w:pPr>
            <w:r w:rsidRPr="0079409F">
              <w:rPr>
                <w:sz w:val="28"/>
                <w:szCs w:val="28"/>
              </w:rPr>
              <w:t xml:space="preserve">м.п.    </w:t>
            </w:r>
          </w:p>
        </w:tc>
      </w:tr>
    </w:tbl>
    <w:p w14:paraId="5B897751" w14:textId="77777777" w:rsidR="00A04D5F" w:rsidRDefault="00A04D5F" w:rsidP="0043454C">
      <w:pPr>
        <w:spacing w:after="0"/>
        <w:jc w:val="left"/>
        <w:rPr>
          <w:rFonts w:eastAsia="Times New Roman"/>
          <w:sz w:val="20"/>
          <w:szCs w:val="20"/>
        </w:rPr>
      </w:pPr>
    </w:p>
    <w:p w14:paraId="43B34CB8" w14:textId="77777777" w:rsidR="00A04D5F" w:rsidRPr="00A04D5F" w:rsidRDefault="00A04D5F" w:rsidP="00A04D5F">
      <w:pPr>
        <w:rPr>
          <w:rFonts w:eastAsia="Times New Roman"/>
          <w:sz w:val="20"/>
          <w:szCs w:val="20"/>
        </w:rPr>
      </w:pPr>
    </w:p>
    <w:p w14:paraId="50931711" w14:textId="77777777" w:rsidR="00A04D5F" w:rsidRPr="00A04D5F" w:rsidRDefault="00A04D5F" w:rsidP="00A04D5F">
      <w:pPr>
        <w:rPr>
          <w:rFonts w:eastAsia="Times New Roman"/>
          <w:sz w:val="20"/>
          <w:szCs w:val="20"/>
        </w:rPr>
      </w:pPr>
    </w:p>
    <w:p w14:paraId="35E8DA6B" w14:textId="77777777" w:rsidR="00A04D5F" w:rsidRPr="00A04D5F" w:rsidRDefault="00A04D5F" w:rsidP="00A04D5F">
      <w:pPr>
        <w:rPr>
          <w:rFonts w:eastAsia="Times New Roman"/>
          <w:sz w:val="20"/>
          <w:szCs w:val="20"/>
        </w:rPr>
      </w:pPr>
    </w:p>
    <w:p w14:paraId="410FFC49" w14:textId="77777777" w:rsidR="00A04D5F" w:rsidRPr="00A04D5F" w:rsidRDefault="00A04D5F" w:rsidP="00A04D5F">
      <w:pPr>
        <w:rPr>
          <w:rFonts w:eastAsia="Times New Roman"/>
          <w:sz w:val="20"/>
          <w:szCs w:val="20"/>
        </w:rPr>
      </w:pPr>
    </w:p>
    <w:p w14:paraId="1D4E45F4" w14:textId="77777777" w:rsidR="00A04D5F" w:rsidRPr="00A04D5F" w:rsidRDefault="00A04D5F" w:rsidP="00A04D5F">
      <w:pPr>
        <w:rPr>
          <w:rFonts w:eastAsia="Times New Roman"/>
          <w:sz w:val="20"/>
          <w:szCs w:val="20"/>
        </w:rPr>
      </w:pPr>
    </w:p>
    <w:p w14:paraId="5EDE556A" w14:textId="77777777" w:rsidR="00A04D5F" w:rsidRPr="00A04D5F" w:rsidRDefault="00A04D5F" w:rsidP="00A04D5F">
      <w:pPr>
        <w:rPr>
          <w:rFonts w:eastAsia="Times New Roman"/>
          <w:sz w:val="20"/>
          <w:szCs w:val="20"/>
        </w:rPr>
      </w:pPr>
    </w:p>
    <w:p w14:paraId="127FB10E" w14:textId="77777777" w:rsidR="00A04D5F" w:rsidRPr="00A04D5F" w:rsidRDefault="00A04D5F" w:rsidP="00A04D5F">
      <w:pPr>
        <w:rPr>
          <w:rFonts w:eastAsia="Times New Roman"/>
          <w:sz w:val="20"/>
          <w:szCs w:val="20"/>
        </w:rPr>
      </w:pPr>
    </w:p>
    <w:p w14:paraId="47B82EFE" w14:textId="77777777" w:rsidR="00A04D5F" w:rsidRPr="00A04D5F" w:rsidRDefault="00A04D5F" w:rsidP="00A04D5F">
      <w:pPr>
        <w:rPr>
          <w:rFonts w:eastAsia="Times New Roman"/>
          <w:sz w:val="20"/>
          <w:szCs w:val="20"/>
        </w:rPr>
      </w:pPr>
    </w:p>
    <w:p w14:paraId="7FEF95FE" w14:textId="77777777" w:rsidR="00A04D5F" w:rsidRPr="00A04D5F" w:rsidRDefault="00A04D5F" w:rsidP="00A04D5F">
      <w:pPr>
        <w:rPr>
          <w:rFonts w:eastAsia="Times New Roman"/>
          <w:sz w:val="20"/>
          <w:szCs w:val="20"/>
        </w:rPr>
      </w:pPr>
    </w:p>
    <w:p w14:paraId="255A3BAB" w14:textId="77777777" w:rsidR="00A04D5F" w:rsidRPr="00A04D5F" w:rsidRDefault="00A04D5F" w:rsidP="00A04D5F">
      <w:pPr>
        <w:rPr>
          <w:rFonts w:eastAsia="Times New Roman"/>
          <w:sz w:val="20"/>
          <w:szCs w:val="20"/>
        </w:rPr>
      </w:pPr>
    </w:p>
    <w:p w14:paraId="11AFD57B" w14:textId="77777777" w:rsidR="00A04D5F" w:rsidRPr="00A04D5F" w:rsidRDefault="00A04D5F" w:rsidP="00A04D5F">
      <w:pPr>
        <w:rPr>
          <w:rFonts w:eastAsia="Times New Roman"/>
          <w:sz w:val="20"/>
          <w:szCs w:val="20"/>
        </w:rPr>
      </w:pPr>
    </w:p>
    <w:p w14:paraId="219D98AA" w14:textId="77777777" w:rsidR="00A04D5F" w:rsidRPr="00A04D5F" w:rsidRDefault="00A04D5F" w:rsidP="00A04D5F">
      <w:pPr>
        <w:rPr>
          <w:rFonts w:eastAsia="Times New Roman"/>
          <w:sz w:val="20"/>
          <w:szCs w:val="20"/>
        </w:rPr>
      </w:pPr>
    </w:p>
    <w:p w14:paraId="35F68873" w14:textId="77777777" w:rsidR="00A04D5F" w:rsidRPr="00A04D5F" w:rsidRDefault="00A04D5F" w:rsidP="00A04D5F">
      <w:pPr>
        <w:rPr>
          <w:rFonts w:eastAsia="Times New Roman"/>
          <w:sz w:val="20"/>
          <w:szCs w:val="20"/>
        </w:rPr>
      </w:pPr>
    </w:p>
    <w:p w14:paraId="4DDD83AF" w14:textId="77777777" w:rsidR="00A04D5F" w:rsidRPr="00A04D5F" w:rsidRDefault="00A04D5F" w:rsidP="00A04D5F">
      <w:pPr>
        <w:rPr>
          <w:rFonts w:eastAsia="Times New Roman"/>
          <w:sz w:val="20"/>
          <w:szCs w:val="20"/>
        </w:rPr>
      </w:pPr>
    </w:p>
    <w:p w14:paraId="4611BD98" w14:textId="668920D3" w:rsidR="00A04D5F" w:rsidRDefault="00A04D5F" w:rsidP="00A04D5F">
      <w:pPr>
        <w:rPr>
          <w:rFonts w:eastAsia="Times New Roman"/>
          <w:sz w:val="20"/>
          <w:szCs w:val="20"/>
        </w:rPr>
      </w:pPr>
    </w:p>
    <w:p w14:paraId="35BD2515" w14:textId="698761BD" w:rsidR="00E02217" w:rsidRDefault="00E02217" w:rsidP="00A04D5F">
      <w:pPr>
        <w:rPr>
          <w:rFonts w:eastAsia="Times New Roman"/>
          <w:sz w:val="20"/>
          <w:szCs w:val="20"/>
        </w:rPr>
      </w:pPr>
    </w:p>
    <w:p w14:paraId="09BD7BA3" w14:textId="7A883F20" w:rsidR="00E02217" w:rsidRDefault="00E02217" w:rsidP="00A04D5F">
      <w:pPr>
        <w:rPr>
          <w:rFonts w:eastAsia="Times New Roman"/>
          <w:sz w:val="20"/>
          <w:szCs w:val="20"/>
        </w:rPr>
      </w:pPr>
    </w:p>
    <w:p w14:paraId="57EABAE4" w14:textId="76B259F9" w:rsidR="00E02217" w:rsidRDefault="00E02217" w:rsidP="00A04D5F">
      <w:pPr>
        <w:rPr>
          <w:rFonts w:eastAsia="Times New Roman"/>
          <w:sz w:val="20"/>
          <w:szCs w:val="20"/>
        </w:rPr>
      </w:pPr>
    </w:p>
    <w:p w14:paraId="3332A536" w14:textId="7F54F6A4" w:rsidR="00E02217" w:rsidRDefault="00E02217" w:rsidP="00A04D5F">
      <w:pPr>
        <w:rPr>
          <w:rFonts w:eastAsia="Times New Roman"/>
          <w:sz w:val="20"/>
          <w:szCs w:val="20"/>
        </w:rPr>
      </w:pPr>
    </w:p>
    <w:p w14:paraId="7986EEC8" w14:textId="723F595A" w:rsidR="00E02217" w:rsidRDefault="00E02217" w:rsidP="00A04D5F">
      <w:pPr>
        <w:rPr>
          <w:rFonts w:eastAsia="Times New Roman"/>
          <w:sz w:val="20"/>
          <w:szCs w:val="20"/>
        </w:rPr>
      </w:pPr>
    </w:p>
    <w:p w14:paraId="0353C71D" w14:textId="54CF2BF9" w:rsidR="00E02217" w:rsidRDefault="00E02217" w:rsidP="00A04D5F">
      <w:pPr>
        <w:rPr>
          <w:rFonts w:eastAsia="Times New Roman"/>
          <w:sz w:val="20"/>
          <w:szCs w:val="20"/>
        </w:rPr>
      </w:pPr>
    </w:p>
    <w:p w14:paraId="2AD6E552" w14:textId="60E1677A" w:rsidR="00E02217" w:rsidRDefault="00E02217" w:rsidP="00A04D5F">
      <w:pPr>
        <w:rPr>
          <w:rFonts w:eastAsia="Times New Roman"/>
          <w:sz w:val="20"/>
          <w:szCs w:val="20"/>
        </w:rPr>
      </w:pPr>
    </w:p>
    <w:p w14:paraId="424BABCE" w14:textId="3A33B2CA" w:rsidR="00E02217" w:rsidRDefault="00E02217" w:rsidP="00A04D5F">
      <w:pPr>
        <w:rPr>
          <w:rFonts w:eastAsia="Times New Roman"/>
          <w:sz w:val="20"/>
          <w:szCs w:val="20"/>
        </w:rPr>
      </w:pPr>
    </w:p>
    <w:p w14:paraId="6C5EC639" w14:textId="51A8813D" w:rsidR="00E02217" w:rsidRDefault="00E02217" w:rsidP="00A04D5F">
      <w:pPr>
        <w:rPr>
          <w:rFonts w:eastAsia="Times New Roman"/>
          <w:sz w:val="20"/>
          <w:szCs w:val="20"/>
        </w:rPr>
      </w:pPr>
    </w:p>
    <w:p w14:paraId="4872F034" w14:textId="76A8D983" w:rsidR="00E02217" w:rsidRDefault="00E02217" w:rsidP="00A04D5F">
      <w:pPr>
        <w:rPr>
          <w:rFonts w:eastAsia="Times New Roman"/>
          <w:sz w:val="20"/>
          <w:szCs w:val="20"/>
        </w:rPr>
      </w:pPr>
    </w:p>
    <w:p w14:paraId="46AD6EDA" w14:textId="120041EC" w:rsidR="00E02217" w:rsidRDefault="00E02217" w:rsidP="00A04D5F">
      <w:pPr>
        <w:rPr>
          <w:rFonts w:eastAsia="Times New Roman"/>
          <w:sz w:val="20"/>
          <w:szCs w:val="20"/>
        </w:rPr>
      </w:pPr>
    </w:p>
    <w:p w14:paraId="2EEDB375" w14:textId="77777777" w:rsidR="00E02217" w:rsidRPr="00A04D5F" w:rsidRDefault="00E02217" w:rsidP="00A04D5F">
      <w:pPr>
        <w:rPr>
          <w:rFonts w:eastAsia="Times New Roman"/>
          <w:sz w:val="20"/>
          <w:szCs w:val="20"/>
        </w:rPr>
      </w:pPr>
    </w:p>
    <w:p w14:paraId="31A35513" w14:textId="3F0B11A7" w:rsidR="00A04D5F" w:rsidRDefault="00A04D5F" w:rsidP="00A04D5F">
      <w:pPr>
        <w:rPr>
          <w:rFonts w:eastAsia="Times New Roman"/>
          <w:sz w:val="20"/>
          <w:szCs w:val="20"/>
        </w:rPr>
      </w:pPr>
    </w:p>
    <w:p w14:paraId="26B11A9F" w14:textId="3663CC8B" w:rsidR="000D1610" w:rsidRDefault="000D1610" w:rsidP="00A04D5F">
      <w:pPr>
        <w:rPr>
          <w:rFonts w:eastAsia="Times New Roman"/>
          <w:sz w:val="20"/>
          <w:szCs w:val="20"/>
        </w:rPr>
      </w:pPr>
    </w:p>
    <w:p w14:paraId="2DAABF19" w14:textId="00A5BB02" w:rsidR="000D1610" w:rsidRDefault="000D1610" w:rsidP="00A04D5F">
      <w:pPr>
        <w:rPr>
          <w:rFonts w:eastAsia="Times New Roman"/>
          <w:sz w:val="20"/>
          <w:szCs w:val="20"/>
        </w:rPr>
      </w:pPr>
    </w:p>
    <w:p w14:paraId="7103F98A" w14:textId="7E4773E1" w:rsidR="000D1610" w:rsidRDefault="000D1610" w:rsidP="00A04D5F">
      <w:pPr>
        <w:rPr>
          <w:rFonts w:eastAsia="Times New Roman"/>
          <w:sz w:val="20"/>
          <w:szCs w:val="20"/>
        </w:rPr>
      </w:pPr>
    </w:p>
    <w:p w14:paraId="16357FB1" w14:textId="62972FE5" w:rsidR="000D1610" w:rsidRDefault="000D1610" w:rsidP="00A04D5F">
      <w:pPr>
        <w:rPr>
          <w:rFonts w:eastAsia="Times New Roman"/>
          <w:sz w:val="20"/>
          <w:szCs w:val="20"/>
        </w:rPr>
      </w:pPr>
    </w:p>
    <w:p w14:paraId="5D155D93" w14:textId="66FB1F90" w:rsidR="000D1610" w:rsidRDefault="000D1610" w:rsidP="00A04D5F">
      <w:pPr>
        <w:rPr>
          <w:rFonts w:eastAsia="Times New Roman"/>
          <w:sz w:val="20"/>
          <w:szCs w:val="20"/>
        </w:rPr>
      </w:pPr>
    </w:p>
    <w:p w14:paraId="4AF6BB0B" w14:textId="2941E176" w:rsidR="000D1610" w:rsidRDefault="000D1610" w:rsidP="00A04D5F">
      <w:pPr>
        <w:rPr>
          <w:rFonts w:eastAsia="Times New Roman"/>
          <w:sz w:val="20"/>
          <w:szCs w:val="20"/>
        </w:rPr>
      </w:pPr>
    </w:p>
    <w:p w14:paraId="5F7330CD" w14:textId="675073F3" w:rsidR="000D1610" w:rsidRDefault="000D1610" w:rsidP="00A04D5F">
      <w:pPr>
        <w:rPr>
          <w:rFonts w:eastAsia="Times New Roman"/>
          <w:sz w:val="20"/>
          <w:szCs w:val="20"/>
        </w:rPr>
      </w:pPr>
    </w:p>
    <w:p w14:paraId="147D3215" w14:textId="5CAB9829" w:rsidR="009314B5" w:rsidRDefault="009314B5" w:rsidP="00A04D5F">
      <w:pPr>
        <w:rPr>
          <w:rFonts w:eastAsia="Times New Roman"/>
          <w:sz w:val="20"/>
          <w:szCs w:val="20"/>
        </w:rPr>
      </w:pPr>
    </w:p>
    <w:p w14:paraId="3DF9474B" w14:textId="48B7AEBC" w:rsidR="009314B5" w:rsidRDefault="009314B5" w:rsidP="00A04D5F">
      <w:pPr>
        <w:rPr>
          <w:rFonts w:eastAsia="Times New Roman"/>
          <w:sz w:val="20"/>
          <w:szCs w:val="20"/>
        </w:rPr>
      </w:pPr>
    </w:p>
    <w:p w14:paraId="49B744AD" w14:textId="77777777" w:rsidR="009314B5" w:rsidRPr="00A04D5F" w:rsidRDefault="009314B5" w:rsidP="00A04D5F">
      <w:pPr>
        <w:rPr>
          <w:rFonts w:eastAsia="Times New Roman"/>
          <w:sz w:val="20"/>
          <w:szCs w:val="20"/>
        </w:rPr>
      </w:pPr>
    </w:p>
    <w:p w14:paraId="6203801C" w14:textId="77777777" w:rsidR="00A04D5F" w:rsidRPr="00A04D5F" w:rsidRDefault="00A04D5F" w:rsidP="00A04D5F">
      <w:pPr>
        <w:rPr>
          <w:rFonts w:eastAsia="Times New Roman"/>
          <w:sz w:val="20"/>
          <w:szCs w:val="20"/>
        </w:rPr>
      </w:pPr>
    </w:p>
    <w:p w14:paraId="44981581" w14:textId="21C81341" w:rsidR="007339C4" w:rsidRPr="008E5E0E" w:rsidRDefault="007339C4" w:rsidP="007339C4">
      <w:pPr>
        <w:widowControl w:val="0"/>
        <w:spacing w:after="0"/>
        <w:jc w:val="right"/>
        <w:rPr>
          <w:sz w:val="28"/>
          <w:szCs w:val="28"/>
        </w:rPr>
      </w:pPr>
      <w:r w:rsidRPr="008E5E0E">
        <w:rPr>
          <w:sz w:val="28"/>
          <w:szCs w:val="28"/>
        </w:rPr>
        <w:t>П</w:t>
      </w:r>
      <w:r>
        <w:rPr>
          <w:sz w:val="28"/>
          <w:szCs w:val="28"/>
        </w:rPr>
        <w:t>риложение № 2</w:t>
      </w:r>
    </w:p>
    <w:p w14:paraId="197DE24A" w14:textId="77777777" w:rsidR="007339C4" w:rsidRPr="008E5E0E" w:rsidRDefault="007339C4" w:rsidP="007339C4">
      <w:pPr>
        <w:pStyle w:val="ConsNonformat"/>
        <w:ind w:right="0"/>
        <w:jc w:val="right"/>
        <w:rPr>
          <w:rFonts w:ascii="Times New Roman" w:hAnsi="Times New Roman" w:cs="Times New Roman"/>
          <w:sz w:val="28"/>
          <w:szCs w:val="28"/>
        </w:rPr>
      </w:pPr>
      <w:r>
        <w:rPr>
          <w:rFonts w:ascii="Times New Roman" w:hAnsi="Times New Roman" w:cs="Times New Roman"/>
          <w:sz w:val="28"/>
          <w:szCs w:val="28"/>
        </w:rPr>
        <w:t>к Договору</w:t>
      </w:r>
    </w:p>
    <w:p w14:paraId="0D5EDDFE" w14:textId="77777777" w:rsidR="007339C4" w:rsidRPr="002D055C" w:rsidRDefault="007339C4" w:rsidP="007339C4">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от «____»_______</w:t>
      </w:r>
      <w:r>
        <w:rPr>
          <w:rFonts w:ascii="Times New Roman" w:hAnsi="Times New Roman" w:cs="Times New Roman"/>
          <w:sz w:val="28"/>
          <w:szCs w:val="28"/>
        </w:rPr>
        <w:t>__</w:t>
      </w:r>
      <w:r w:rsidRPr="008E5E0E">
        <w:rPr>
          <w:rFonts w:ascii="Times New Roman" w:hAnsi="Times New Roman" w:cs="Times New Roman"/>
          <w:sz w:val="28"/>
          <w:szCs w:val="28"/>
        </w:rPr>
        <w:t>201_ г.</w:t>
      </w:r>
      <w:r w:rsidRPr="002D055C">
        <w:rPr>
          <w:rFonts w:ascii="Times New Roman" w:hAnsi="Times New Roman" w:cs="Times New Roman"/>
          <w:sz w:val="28"/>
          <w:szCs w:val="28"/>
        </w:rPr>
        <w:t xml:space="preserve"> № _____</w:t>
      </w:r>
    </w:p>
    <w:p w14:paraId="58B02D55" w14:textId="77777777" w:rsidR="00A04D5F" w:rsidRPr="00A04D5F" w:rsidRDefault="00A04D5F" w:rsidP="007339C4">
      <w:pPr>
        <w:jc w:val="right"/>
        <w:rPr>
          <w:rFonts w:eastAsia="Times New Roman"/>
          <w:sz w:val="20"/>
          <w:szCs w:val="20"/>
        </w:rPr>
      </w:pPr>
    </w:p>
    <w:p w14:paraId="79C7F423" w14:textId="77777777" w:rsidR="00A04D5F" w:rsidRPr="00A04D5F" w:rsidRDefault="00A04D5F" w:rsidP="00A04D5F">
      <w:pPr>
        <w:rPr>
          <w:rFonts w:eastAsia="Times New Roman"/>
          <w:sz w:val="20"/>
          <w:szCs w:val="20"/>
        </w:rPr>
      </w:pPr>
    </w:p>
    <w:p w14:paraId="065A1895" w14:textId="5FF7CD63" w:rsidR="0043454C" w:rsidRDefault="0043454C" w:rsidP="00E626D3">
      <w:pPr>
        <w:tabs>
          <w:tab w:val="left" w:pos="2285"/>
        </w:tabs>
        <w:jc w:val="center"/>
        <w:rPr>
          <w:rFonts w:eastAsia="Times New Roman"/>
          <w:sz w:val="20"/>
          <w:szCs w:val="20"/>
        </w:rPr>
      </w:pPr>
    </w:p>
    <w:p w14:paraId="408F3BD6" w14:textId="130FFBBC" w:rsidR="00E626D3" w:rsidRDefault="00E626D3" w:rsidP="00E626D3">
      <w:pPr>
        <w:tabs>
          <w:tab w:val="left" w:pos="2285"/>
        </w:tabs>
        <w:jc w:val="center"/>
        <w:rPr>
          <w:rFonts w:eastAsia="Times New Roman"/>
          <w:sz w:val="20"/>
          <w:szCs w:val="20"/>
        </w:rPr>
      </w:pPr>
    </w:p>
    <w:p w14:paraId="673924F3" w14:textId="17261B8B" w:rsidR="00E626D3" w:rsidRDefault="00E626D3" w:rsidP="00E626D3">
      <w:pPr>
        <w:tabs>
          <w:tab w:val="left" w:pos="2285"/>
        </w:tabs>
        <w:jc w:val="center"/>
        <w:rPr>
          <w:rFonts w:eastAsia="Times New Roman"/>
          <w:b/>
          <w:sz w:val="28"/>
          <w:szCs w:val="28"/>
        </w:rPr>
      </w:pPr>
      <w:r w:rsidRPr="00E626D3">
        <w:rPr>
          <w:rFonts w:eastAsia="Times New Roman"/>
          <w:b/>
          <w:sz w:val="28"/>
          <w:szCs w:val="28"/>
        </w:rPr>
        <w:t>РАСЧЕТ ЦЕНЫ ДОГОВОРА</w:t>
      </w:r>
    </w:p>
    <w:p w14:paraId="53E46F07" w14:textId="77777777" w:rsidR="00E626D3" w:rsidRPr="00E626D3" w:rsidRDefault="00E626D3" w:rsidP="00E626D3">
      <w:pPr>
        <w:rPr>
          <w:rFonts w:eastAsia="Times New Roman"/>
          <w:sz w:val="28"/>
          <w:szCs w:val="28"/>
        </w:rPr>
      </w:pPr>
    </w:p>
    <w:p w14:paraId="538EE24D" w14:textId="77777777" w:rsidR="00E626D3" w:rsidRPr="00E626D3" w:rsidRDefault="00E626D3" w:rsidP="00E626D3">
      <w:pPr>
        <w:rPr>
          <w:rFonts w:eastAsia="Times New Roman"/>
          <w:sz w:val="28"/>
          <w:szCs w:val="28"/>
        </w:rPr>
      </w:pPr>
    </w:p>
    <w:p w14:paraId="47A6A787" w14:textId="77777777" w:rsidR="00E626D3" w:rsidRPr="00E626D3" w:rsidRDefault="00E626D3" w:rsidP="00E626D3">
      <w:pPr>
        <w:rPr>
          <w:rFonts w:eastAsia="Times New Roman"/>
          <w:sz w:val="28"/>
          <w:szCs w:val="28"/>
        </w:rPr>
      </w:pPr>
    </w:p>
    <w:p w14:paraId="2BFB5CAB" w14:textId="0E2C5739" w:rsidR="00E626D3" w:rsidRDefault="00E626D3" w:rsidP="00E626D3">
      <w:pPr>
        <w:rPr>
          <w:rFonts w:eastAsia="Times New Roman"/>
          <w:sz w:val="28"/>
          <w:szCs w:val="28"/>
        </w:rPr>
      </w:pPr>
    </w:p>
    <w:p w14:paraId="561ADC2E" w14:textId="28A1FDC7" w:rsidR="00E626D3" w:rsidRDefault="00E626D3" w:rsidP="00E626D3">
      <w:pPr>
        <w:rPr>
          <w:rFonts w:eastAsia="Times New Roman"/>
          <w:sz w:val="28"/>
          <w:szCs w:val="28"/>
        </w:rPr>
      </w:pPr>
    </w:p>
    <w:p w14:paraId="69917403" w14:textId="013478EA" w:rsidR="00E626D3" w:rsidRDefault="00E626D3" w:rsidP="00E626D3">
      <w:pPr>
        <w:rPr>
          <w:rFonts w:eastAsia="Times New Roman"/>
          <w:sz w:val="28"/>
          <w:szCs w:val="28"/>
        </w:rPr>
      </w:pPr>
    </w:p>
    <w:p w14:paraId="550F542A" w14:textId="510C9036" w:rsidR="00E626D3" w:rsidRDefault="00E626D3" w:rsidP="00E626D3">
      <w:pPr>
        <w:rPr>
          <w:rFonts w:eastAsia="Times New Roman"/>
          <w:sz w:val="28"/>
          <w:szCs w:val="28"/>
        </w:rPr>
      </w:pPr>
    </w:p>
    <w:p w14:paraId="6A0536AA" w14:textId="77777777" w:rsidR="00E626D3" w:rsidRDefault="00E626D3" w:rsidP="00E626D3">
      <w:pPr>
        <w:rPr>
          <w:rFonts w:eastAsia="Times New Roman"/>
          <w:sz w:val="28"/>
          <w:szCs w:val="28"/>
        </w:rPr>
      </w:pPr>
    </w:p>
    <w:p w14:paraId="048A0162" w14:textId="77777777" w:rsidR="00E626D3" w:rsidRDefault="00E626D3" w:rsidP="00E626D3">
      <w:pPr>
        <w:tabs>
          <w:tab w:val="left" w:pos="1725"/>
        </w:tabs>
        <w:rPr>
          <w:rFonts w:eastAsia="Times New Roman"/>
          <w:sz w:val="28"/>
          <w:szCs w:val="28"/>
        </w:rPr>
      </w:pPr>
      <w:r>
        <w:rPr>
          <w:rFonts w:eastAsia="Times New Roman"/>
          <w:sz w:val="28"/>
          <w:szCs w:val="28"/>
        </w:rPr>
        <w:tab/>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E626D3" w:rsidRPr="0079409F" w14:paraId="0A8E6C37" w14:textId="77777777" w:rsidTr="00E626D3">
        <w:tc>
          <w:tcPr>
            <w:tcW w:w="5098" w:type="dxa"/>
          </w:tcPr>
          <w:p w14:paraId="3D63B404" w14:textId="77777777" w:rsidR="00E626D3" w:rsidRPr="00242AA8" w:rsidRDefault="00E626D3" w:rsidP="00E626D3">
            <w:pPr>
              <w:widowControl w:val="0"/>
              <w:spacing w:after="0"/>
              <w:jc w:val="left"/>
              <w:rPr>
                <w:b/>
                <w:sz w:val="28"/>
                <w:szCs w:val="28"/>
              </w:rPr>
            </w:pPr>
            <w:r w:rsidRPr="00242AA8">
              <w:rPr>
                <w:b/>
                <w:sz w:val="28"/>
                <w:szCs w:val="28"/>
              </w:rPr>
              <w:t>Заказчик:</w:t>
            </w:r>
          </w:p>
          <w:p w14:paraId="34FDC5C3" w14:textId="77777777" w:rsidR="00E626D3" w:rsidRPr="00242AA8" w:rsidRDefault="00E626D3" w:rsidP="00E626D3">
            <w:pPr>
              <w:widowControl w:val="0"/>
              <w:spacing w:after="0"/>
              <w:jc w:val="left"/>
              <w:rPr>
                <w:b/>
                <w:sz w:val="28"/>
                <w:szCs w:val="28"/>
              </w:rPr>
            </w:pPr>
          </w:p>
          <w:p w14:paraId="0698882F" w14:textId="77777777" w:rsidR="00E626D3" w:rsidRPr="0079409F" w:rsidRDefault="00E626D3" w:rsidP="00E626D3">
            <w:pPr>
              <w:widowControl w:val="0"/>
              <w:spacing w:after="0"/>
              <w:jc w:val="left"/>
              <w:rPr>
                <w:sz w:val="28"/>
                <w:szCs w:val="28"/>
              </w:rPr>
            </w:pPr>
            <w:r w:rsidRPr="0079409F">
              <w:rPr>
                <w:sz w:val="28"/>
                <w:szCs w:val="28"/>
              </w:rPr>
              <w:t>Генеральный директор</w:t>
            </w:r>
          </w:p>
          <w:p w14:paraId="24AD2B59" w14:textId="77777777" w:rsidR="00E626D3" w:rsidRPr="0079409F" w:rsidRDefault="00E626D3" w:rsidP="00E626D3">
            <w:pPr>
              <w:widowControl w:val="0"/>
              <w:spacing w:after="0"/>
              <w:jc w:val="left"/>
              <w:rPr>
                <w:sz w:val="28"/>
                <w:szCs w:val="28"/>
              </w:rPr>
            </w:pPr>
            <w:r w:rsidRPr="0079409F">
              <w:rPr>
                <w:sz w:val="28"/>
                <w:szCs w:val="28"/>
              </w:rPr>
              <w:t xml:space="preserve">Фонда по сохранению и развитию Соловецкого архипелага </w:t>
            </w:r>
          </w:p>
          <w:p w14:paraId="2264B89F" w14:textId="77777777" w:rsidR="00E626D3" w:rsidRPr="0079409F" w:rsidRDefault="00E626D3" w:rsidP="00E626D3">
            <w:pPr>
              <w:widowControl w:val="0"/>
              <w:spacing w:after="0"/>
              <w:jc w:val="left"/>
              <w:rPr>
                <w:sz w:val="28"/>
                <w:szCs w:val="28"/>
              </w:rPr>
            </w:pPr>
          </w:p>
          <w:p w14:paraId="0D0B6396" w14:textId="77777777" w:rsidR="00E626D3" w:rsidRPr="0079409F" w:rsidRDefault="00E626D3" w:rsidP="00E626D3">
            <w:pPr>
              <w:widowControl w:val="0"/>
              <w:spacing w:after="0"/>
              <w:jc w:val="left"/>
              <w:rPr>
                <w:sz w:val="28"/>
                <w:szCs w:val="28"/>
              </w:rPr>
            </w:pPr>
            <w:r w:rsidRPr="0079409F">
              <w:rPr>
                <w:sz w:val="28"/>
                <w:szCs w:val="28"/>
              </w:rPr>
              <w:t>_______________________/ Ходос А.В./</w:t>
            </w:r>
          </w:p>
          <w:p w14:paraId="08F83156" w14:textId="77777777" w:rsidR="00E626D3" w:rsidRDefault="00E626D3" w:rsidP="00E626D3">
            <w:pPr>
              <w:widowControl w:val="0"/>
              <w:spacing w:after="0"/>
              <w:jc w:val="left"/>
              <w:rPr>
                <w:b/>
                <w:sz w:val="28"/>
                <w:szCs w:val="28"/>
              </w:rPr>
            </w:pPr>
            <w:r w:rsidRPr="00264275">
              <w:rPr>
                <w:b/>
                <w:sz w:val="28"/>
                <w:szCs w:val="28"/>
              </w:rPr>
              <w:t>м.п.</w:t>
            </w:r>
          </w:p>
        </w:tc>
        <w:tc>
          <w:tcPr>
            <w:tcW w:w="5098" w:type="dxa"/>
          </w:tcPr>
          <w:p w14:paraId="34895A6E" w14:textId="77777777" w:rsidR="00E626D3" w:rsidRDefault="00E626D3" w:rsidP="00E626D3">
            <w:pPr>
              <w:widowControl w:val="0"/>
              <w:spacing w:after="0"/>
              <w:jc w:val="left"/>
              <w:rPr>
                <w:b/>
                <w:sz w:val="28"/>
                <w:szCs w:val="28"/>
              </w:rPr>
            </w:pPr>
            <w:r>
              <w:rPr>
                <w:b/>
                <w:sz w:val="28"/>
                <w:szCs w:val="28"/>
              </w:rPr>
              <w:t>Подрядчик:</w:t>
            </w:r>
          </w:p>
          <w:p w14:paraId="145EEB8E" w14:textId="77777777" w:rsidR="00E626D3" w:rsidRDefault="00E626D3" w:rsidP="00E626D3">
            <w:pPr>
              <w:widowControl w:val="0"/>
              <w:spacing w:after="0"/>
              <w:jc w:val="left"/>
              <w:rPr>
                <w:b/>
                <w:sz w:val="28"/>
                <w:szCs w:val="28"/>
              </w:rPr>
            </w:pPr>
          </w:p>
          <w:p w14:paraId="187F65E7" w14:textId="77777777" w:rsidR="00E626D3" w:rsidRPr="00264275" w:rsidRDefault="00E626D3" w:rsidP="00E626D3">
            <w:pPr>
              <w:widowControl w:val="0"/>
              <w:spacing w:after="0"/>
              <w:jc w:val="left"/>
              <w:rPr>
                <w:b/>
                <w:sz w:val="28"/>
                <w:szCs w:val="28"/>
              </w:rPr>
            </w:pPr>
          </w:p>
          <w:p w14:paraId="6A75150C" w14:textId="77777777" w:rsidR="00E626D3" w:rsidRPr="00264275" w:rsidRDefault="00E626D3" w:rsidP="00E626D3">
            <w:pPr>
              <w:widowControl w:val="0"/>
              <w:spacing w:after="0"/>
              <w:jc w:val="left"/>
              <w:rPr>
                <w:b/>
                <w:sz w:val="28"/>
                <w:szCs w:val="28"/>
              </w:rPr>
            </w:pPr>
          </w:p>
          <w:p w14:paraId="28B56E2A" w14:textId="77777777" w:rsidR="00E626D3" w:rsidRDefault="00E626D3" w:rsidP="00E626D3">
            <w:pPr>
              <w:widowControl w:val="0"/>
              <w:spacing w:after="0"/>
              <w:jc w:val="left"/>
              <w:rPr>
                <w:b/>
                <w:sz w:val="28"/>
                <w:szCs w:val="28"/>
              </w:rPr>
            </w:pPr>
          </w:p>
          <w:p w14:paraId="534FFDF3" w14:textId="77777777" w:rsidR="00E626D3" w:rsidRDefault="00E626D3" w:rsidP="00E626D3">
            <w:pPr>
              <w:widowControl w:val="0"/>
              <w:spacing w:after="0"/>
              <w:jc w:val="left"/>
              <w:rPr>
                <w:b/>
                <w:sz w:val="28"/>
                <w:szCs w:val="28"/>
              </w:rPr>
            </w:pPr>
          </w:p>
          <w:p w14:paraId="3ECE3210" w14:textId="77777777" w:rsidR="00E626D3" w:rsidRPr="00264275" w:rsidRDefault="00E626D3" w:rsidP="00E626D3">
            <w:pPr>
              <w:widowControl w:val="0"/>
              <w:spacing w:after="0"/>
              <w:jc w:val="left"/>
              <w:rPr>
                <w:b/>
                <w:sz w:val="28"/>
                <w:szCs w:val="28"/>
              </w:rPr>
            </w:pPr>
            <w:r w:rsidRPr="00264275">
              <w:rPr>
                <w:b/>
                <w:sz w:val="28"/>
                <w:szCs w:val="28"/>
              </w:rPr>
              <w:t>___________________ /</w:t>
            </w:r>
            <w:r>
              <w:rPr>
                <w:b/>
                <w:sz w:val="28"/>
                <w:szCs w:val="28"/>
              </w:rPr>
              <w:t>______________/</w:t>
            </w:r>
          </w:p>
          <w:p w14:paraId="0763610A" w14:textId="77777777" w:rsidR="00E626D3" w:rsidRPr="0079409F" w:rsidRDefault="00E626D3" w:rsidP="00E626D3">
            <w:pPr>
              <w:widowControl w:val="0"/>
              <w:spacing w:after="0"/>
              <w:jc w:val="left"/>
              <w:rPr>
                <w:sz w:val="28"/>
                <w:szCs w:val="28"/>
              </w:rPr>
            </w:pPr>
            <w:r w:rsidRPr="0079409F">
              <w:rPr>
                <w:sz w:val="28"/>
                <w:szCs w:val="28"/>
              </w:rPr>
              <w:t xml:space="preserve">м.п.    </w:t>
            </w:r>
          </w:p>
        </w:tc>
      </w:tr>
    </w:tbl>
    <w:p w14:paraId="10ACEE3E" w14:textId="59AE0887" w:rsidR="00E626D3" w:rsidRDefault="00E626D3" w:rsidP="00E626D3">
      <w:pPr>
        <w:tabs>
          <w:tab w:val="left" w:pos="1725"/>
        </w:tabs>
        <w:rPr>
          <w:rFonts w:eastAsia="Times New Roman"/>
          <w:sz w:val="28"/>
          <w:szCs w:val="28"/>
        </w:rPr>
      </w:pPr>
    </w:p>
    <w:p w14:paraId="685481CE" w14:textId="52387881" w:rsidR="00E626D3" w:rsidRPr="00E626D3" w:rsidRDefault="00E626D3" w:rsidP="00E626D3">
      <w:pPr>
        <w:tabs>
          <w:tab w:val="left" w:pos="1725"/>
        </w:tabs>
        <w:rPr>
          <w:rFonts w:eastAsia="Times New Roman"/>
          <w:sz w:val="28"/>
          <w:szCs w:val="28"/>
        </w:rPr>
        <w:sectPr w:rsidR="00E626D3" w:rsidRPr="00E626D3" w:rsidSect="00AC1BFA">
          <w:headerReference w:type="default" r:id="rId8"/>
          <w:footerReference w:type="default" r:id="rId9"/>
          <w:headerReference w:type="first" r:id="rId10"/>
          <w:pgSz w:w="11906" w:h="16838"/>
          <w:pgMar w:top="1276" w:right="566" w:bottom="993" w:left="1134" w:header="510" w:footer="0" w:gutter="0"/>
          <w:cols w:space="708"/>
          <w:titlePg/>
          <w:docGrid w:linePitch="360"/>
        </w:sectPr>
      </w:pPr>
      <w:r>
        <w:rPr>
          <w:rFonts w:eastAsia="Times New Roman"/>
          <w:sz w:val="28"/>
          <w:szCs w:val="28"/>
        </w:rPr>
        <w:tab/>
      </w:r>
    </w:p>
    <w:p w14:paraId="1797C75A" w14:textId="30519192" w:rsidR="007339C4" w:rsidRDefault="007339C4" w:rsidP="00242AA8">
      <w:pPr>
        <w:widowControl w:val="0"/>
        <w:tabs>
          <w:tab w:val="left" w:pos="0"/>
        </w:tabs>
        <w:spacing w:after="0"/>
        <w:jc w:val="center"/>
        <w:rPr>
          <w:b/>
          <w:sz w:val="28"/>
          <w:szCs w:val="28"/>
        </w:rPr>
      </w:pPr>
    </w:p>
    <w:p w14:paraId="34C779AC" w14:textId="77777777" w:rsidR="00B6583F" w:rsidRPr="008E5E0E" w:rsidRDefault="00B6583F" w:rsidP="00B6583F">
      <w:pPr>
        <w:widowControl w:val="0"/>
        <w:spacing w:after="0"/>
        <w:jc w:val="right"/>
        <w:rPr>
          <w:sz w:val="28"/>
          <w:szCs w:val="28"/>
        </w:rPr>
      </w:pPr>
      <w:r w:rsidRPr="008E5E0E">
        <w:rPr>
          <w:sz w:val="28"/>
          <w:szCs w:val="28"/>
        </w:rPr>
        <w:t xml:space="preserve">Приложение № </w:t>
      </w:r>
      <w:r w:rsidR="002D055C">
        <w:rPr>
          <w:sz w:val="28"/>
          <w:szCs w:val="28"/>
        </w:rPr>
        <w:t>3</w:t>
      </w:r>
    </w:p>
    <w:p w14:paraId="63939B3E" w14:textId="77777777" w:rsidR="00B6583F" w:rsidRPr="002D055C" w:rsidRDefault="00204E66" w:rsidP="002D055C">
      <w:pPr>
        <w:pStyle w:val="ConsNonformat"/>
        <w:ind w:right="0"/>
        <w:jc w:val="right"/>
        <w:rPr>
          <w:rFonts w:ascii="Times New Roman" w:hAnsi="Times New Roman" w:cs="Times New Roman"/>
          <w:sz w:val="28"/>
          <w:szCs w:val="28"/>
        </w:rPr>
      </w:pPr>
      <w:r w:rsidRPr="00204E66">
        <w:rPr>
          <w:rFonts w:ascii="Times New Roman" w:hAnsi="Times New Roman" w:cs="Times New Roman"/>
          <w:sz w:val="28"/>
          <w:szCs w:val="28"/>
        </w:rPr>
        <w:t>к Договору</w:t>
      </w:r>
      <w:r>
        <w:rPr>
          <w:rFonts w:ascii="Times New Roman" w:hAnsi="Times New Roman" w:cs="Times New Roman"/>
          <w:sz w:val="28"/>
          <w:szCs w:val="28"/>
        </w:rPr>
        <w:t xml:space="preserve"> </w:t>
      </w:r>
      <w:r w:rsidR="00B6583F" w:rsidRPr="008E5E0E">
        <w:rPr>
          <w:rFonts w:ascii="Times New Roman" w:hAnsi="Times New Roman" w:cs="Times New Roman"/>
          <w:sz w:val="28"/>
          <w:szCs w:val="28"/>
        </w:rPr>
        <w:t>от «____»_______</w:t>
      </w:r>
      <w:r w:rsidR="002D055C">
        <w:rPr>
          <w:rFonts w:ascii="Times New Roman" w:hAnsi="Times New Roman" w:cs="Times New Roman"/>
          <w:sz w:val="28"/>
          <w:szCs w:val="28"/>
        </w:rPr>
        <w:t>__</w:t>
      </w:r>
      <w:r w:rsidR="00B6583F" w:rsidRPr="008E5E0E">
        <w:rPr>
          <w:rFonts w:ascii="Times New Roman" w:hAnsi="Times New Roman" w:cs="Times New Roman"/>
          <w:sz w:val="28"/>
          <w:szCs w:val="28"/>
        </w:rPr>
        <w:t>201</w:t>
      </w:r>
      <w:r>
        <w:rPr>
          <w:rFonts w:ascii="Times New Roman" w:hAnsi="Times New Roman" w:cs="Times New Roman"/>
          <w:sz w:val="28"/>
          <w:szCs w:val="28"/>
        </w:rPr>
        <w:t>9</w:t>
      </w:r>
      <w:r w:rsidR="00B6583F" w:rsidRPr="008E5E0E">
        <w:rPr>
          <w:rFonts w:ascii="Times New Roman" w:hAnsi="Times New Roman" w:cs="Times New Roman"/>
          <w:sz w:val="28"/>
          <w:szCs w:val="28"/>
        </w:rPr>
        <w:t xml:space="preserve"> г.</w:t>
      </w:r>
      <w:r w:rsidR="002D055C" w:rsidRPr="002D055C">
        <w:rPr>
          <w:rFonts w:ascii="Times New Roman" w:hAnsi="Times New Roman" w:cs="Times New Roman"/>
          <w:sz w:val="28"/>
          <w:szCs w:val="28"/>
        </w:rPr>
        <w:t xml:space="preserve"> № _____</w:t>
      </w:r>
    </w:p>
    <w:p w14:paraId="30B7789C" w14:textId="77777777" w:rsidR="00B6583F" w:rsidRPr="008E5E0E" w:rsidRDefault="00B6583F" w:rsidP="00B6583F">
      <w:pPr>
        <w:pStyle w:val="ConsNonformat"/>
        <w:ind w:right="0"/>
        <w:jc w:val="right"/>
        <w:rPr>
          <w:rFonts w:ascii="Times New Roman" w:hAnsi="Times New Roman" w:cs="Times New Roman"/>
          <w:b/>
          <w:sz w:val="28"/>
          <w:szCs w:val="28"/>
        </w:rPr>
      </w:pPr>
    </w:p>
    <w:p w14:paraId="099ABF68" w14:textId="77777777" w:rsidR="009E27D0" w:rsidRDefault="009E27D0" w:rsidP="00C81C98">
      <w:pPr>
        <w:spacing w:after="0"/>
        <w:jc w:val="right"/>
        <w:rPr>
          <w:sz w:val="28"/>
          <w:szCs w:val="28"/>
        </w:rPr>
      </w:pPr>
      <w:r w:rsidRPr="008E5E0E">
        <w:rPr>
          <w:sz w:val="28"/>
          <w:szCs w:val="28"/>
        </w:rPr>
        <w:t>ФОРМА</w:t>
      </w:r>
    </w:p>
    <w:p w14:paraId="10ADBE3E" w14:textId="77777777" w:rsidR="00C81C98" w:rsidRPr="008E5E0E" w:rsidRDefault="00C81C98" w:rsidP="00C81C98">
      <w:pPr>
        <w:spacing w:after="0"/>
        <w:jc w:val="right"/>
        <w:rPr>
          <w:sz w:val="28"/>
          <w:szCs w:val="28"/>
        </w:rPr>
      </w:pPr>
    </w:p>
    <w:p w14:paraId="7468129B" w14:textId="77777777" w:rsidR="009E27D0" w:rsidRPr="008E5E0E" w:rsidRDefault="009E27D0" w:rsidP="009E27D0">
      <w:pPr>
        <w:spacing w:after="240"/>
        <w:jc w:val="center"/>
        <w:rPr>
          <w:b/>
          <w:bCs/>
          <w:sz w:val="28"/>
          <w:szCs w:val="28"/>
        </w:rPr>
      </w:pPr>
      <w:r w:rsidRPr="008E5E0E">
        <w:rPr>
          <w:b/>
          <w:bCs/>
          <w:sz w:val="28"/>
          <w:szCs w:val="28"/>
        </w:rPr>
        <w:t>АКТ</w:t>
      </w:r>
    </w:p>
    <w:p w14:paraId="579ECC74" w14:textId="77777777" w:rsidR="009E27D0" w:rsidRPr="008E5E0E" w:rsidRDefault="009E27D0" w:rsidP="009E27D0">
      <w:pPr>
        <w:spacing w:after="480"/>
        <w:jc w:val="center"/>
        <w:rPr>
          <w:sz w:val="28"/>
          <w:szCs w:val="28"/>
        </w:rPr>
      </w:pPr>
      <w:r w:rsidRPr="008E5E0E">
        <w:rPr>
          <w:b/>
          <w:bCs/>
          <w:sz w:val="28"/>
          <w:szCs w:val="28"/>
        </w:rPr>
        <w:t>приемки выполненных работ по сохранению объекта культурного</w:t>
      </w:r>
      <w:r w:rsidRPr="008E5E0E">
        <w:rPr>
          <w:b/>
          <w:bCs/>
          <w:sz w:val="28"/>
          <w:szCs w:val="28"/>
        </w:rPr>
        <w:br/>
        <w:t>наследия, включенного в единый государственный реестр объектов</w:t>
      </w:r>
      <w:r w:rsidRPr="008E5E0E">
        <w:rPr>
          <w:b/>
          <w:bCs/>
          <w:sz w:val="28"/>
          <w:szCs w:val="28"/>
        </w:rPr>
        <w:br/>
        <w:t>культурного наследия (памятников истории и культуры) народов</w:t>
      </w:r>
      <w:r w:rsidRPr="008E5E0E">
        <w:rPr>
          <w:b/>
          <w:bCs/>
          <w:sz w:val="28"/>
          <w:szCs w:val="28"/>
        </w:rPr>
        <w:br/>
        <w:t>Российской Федерации, или выявленного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284"/>
        <w:gridCol w:w="2835"/>
        <w:gridCol w:w="2892"/>
        <w:gridCol w:w="198"/>
        <w:gridCol w:w="510"/>
        <w:gridCol w:w="255"/>
        <w:gridCol w:w="1985"/>
        <w:gridCol w:w="397"/>
        <w:gridCol w:w="397"/>
        <w:gridCol w:w="340"/>
      </w:tblGrid>
      <w:tr w:rsidR="009E27D0" w:rsidRPr="008E5E0E" w14:paraId="74A36777" w14:textId="77777777" w:rsidTr="00BA5ACC">
        <w:tc>
          <w:tcPr>
            <w:tcW w:w="284" w:type="dxa"/>
            <w:tcBorders>
              <w:top w:val="nil"/>
              <w:left w:val="nil"/>
              <w:bottom w:val="nil"/>
              <w:right w:val="nil"/>
            </w:tcBorders>
            <w:vAlign w:val="bottom"/>
          </w:tcPr>
          <w:p w14:paraId="021659A2" w14:textId="77777777" w:rsidR="009E27D0" w:rsidRPr="008E5E0E" w:rsidRDefault="009E27D0" w:rsidP="00BA5ACC">
            <w:pPr>
              <w:rPr>
                <w:sz w:val="28"/>
                <w:szCs w:val="28"/>
              </w:rPr>
            </w:pPr>
            <w:r w:rsidRPr="008E5E0E">
              <w:rPr>
                <w:sz w:val="28"/>
                <w:szCs w:val="28"/>
              </w:rPr>
              <w:t>г.</w:t>
            </w:r>
          </w:p>
        </w:tc>
        <w:tc>
          <w:tcPr>
            <w:tcW w:w="2835" w:type="dxa"/>
            <w:tcBorders>
              <w:top w:val="nil"/>
              <w:left w:val="nil"/>
              <w:bottom w:val="single" w:sz="4" w:space="0" w:color="auto"/>
              <w:right w:val="nil"/>
            </w:tcBorders>
            <w:vAlign w:val="bottom"/>
          </w:tcPr>
          <w:p w14:paraId="2E794703" w14:textId="77777777" w:rsidR="009E27D0" w:rsidRPr="008E5E0E" w:rsidRDefault="009E27D0" w:rsidP="00BA5ACC">
            <w:pPr>
              <w:jc w:val="center"/>
              <w:rPr>
                <w:sz w:val="28"/>
                <w:szCs w:val="28"/>
              </w:rPr>
            </w:pPr>
          </w:p>
        </w:tc>
        <w:tc>
          <w:tcPr>
            <w:tcW w:w="2892" w:type="dxa"/>
            <w:tcBorders>
              <w:top w:val="nil"/>
              <w:left w:val="nil"/>
              <w:bottom w:val="nil"/>
              <w:right w:val="nil"/>
            </w:tcBorders>
            <w:vAlign w:val="bottom"/>
          </w:tcPr>
          <w:p w14:paraId="7DA6098B" w14:textId="77777777" w:rsidR="009E27D0" w:rsidRPr="008E5E0E" w:rsidRDefault="009E27D0" w:rsidP="00BA5ACC">
            <w:pPr>
              <w:rPr>
                <w:sz w:val="28"/>
                <w:szCs w:val="28"/>
              </w:rPr>
            </w:pPr>
          </w:p>
        </w:tc>
        <w:tc>
          <w:tcPr>
            <w:tcW w:w="198" w:type="dxa"/>
            <w:tcBorders>
              <w:top w:val="nil"/>
              <w:left w:val="nil"/>
              <w:bottom w:val="nil"/>
              <w:right w:val="nil"/>
            </w:tcBorders>
            <w:vAlign w:val="bottom"/>
          </w:tcPr>
          <w:p w14:paraId="65C906F7" w14:textId="77777777"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14:paraId="6C1D1A1A" w14:textId="77777777" w:rsidR="009E27D0" w:rsidRPr="008E5E0E" w:rsidRDefault="009E27D0" w:rsidP="00BA5ACC">
            <w:pPr>
              <w:jc w:val="center"/>
              <w:rPr>
                <w:sz w:val="28"/>
                <w:szCs w:val="28"/>
              </w:rPr>
            </w:pPr>
          </w:p>
        </w:tc>
        <w:tc>
          <w:tcPr>
            <w:tcW w:w="255" w:type="dxa"/>
            <w:tcBorders>
              <w:top w:val="nil"/>
              <w:left w:val="nil"/>
              <w:bottom w:val="nil"/>
              <w:right w:val="nil"/>
            </w:tcBorders>
            <w:vAlign w:val="bottom"/>
          </w:tcPr>
          <w:p w14:paraId="337F589F" w14:textId="77777777" w:rsidR="009E27D0" w:rsidRPr="008E5E0E" w:rsidRDefault="009E27D0" w:rsidP="00BA5ACC">
            <w:pPr>
              <w:rPr>
                <w:sz w:val="28"/>
                <w:szCs w:val="28"/>
              </w:rPr>
            </w:pPr>
            <w:r w:rsidRPr="008E5E0E">
              <w:rPr>
                <w:sz w:val="28"/>
                <w:szCs w:val="28"/>
              </w:rPr>
              <w:t>”</w:t>
            </w:r>
          </w:p>
        </w:tc>
        <w:tc>
          <w:tcPr>
            <w:tcW w:w="1985" w:type="dxa"/>
            <w:tcBorders>
              <w:top w:val="nil"/>
              <w:left w:val="nil"/>
              <w:bottom w:val="single" w:sz="4" w:space="0" w:color="auto"/>
              <w:right w:val="nil"/>
            </w:tcBorders>
            <w:vAlign w:val="bottom"/>
          </w:tcPr>
          <w:p w14:paraId="3777AB4C" w14:textId="77777777" w:rsidR="009E27D0" w:rsidRPr="008E5E0E" w:rsidRDefault="009E27D0" w:rsidP="00BA5ACC">
            <w:pPr>
              <w:jc w:val="center"/>
              <w:rPr>
                <w:sz w:val="28"/>
                <w:szCs w:val="28"/>
              </w:rPr>
            </w:pPr>
          </w:p>
        </w:tc>
        <w:tc>
          <w:tcPr>
            <w:tcW w:w="397" w:type="dxa"/>
            <w:tcBorders>
              <w:top w:val="nil"/>
              <w:left w:val="nil"/>
              <w:bottom w:val="nil"/>
              <w:right w:val="nil"/>
            </w:tcBorders>
            <w:vAlign w:val="bottom"/>
          </w:tcPr>
          <w:p w14:paraId="04F34CCB" w14:textId="77777777" w:rsidR="009E27D0" w:rsidRPr="008E5E0E" w:rsidRDefault="009E27D0" w:rsidP="00BA5ACC">
            <w:pPr>
              <w:jc w:val="right"/>
              <w:rPr>
                <w:sz w:val="28"/>
                <w:szCs w:val="28"/>
              </w:rPr>
            </w:pPr>
            <w:r w:rsidRPr="008E5E0E">
              <w:rPr>
                <w:sz w:val="28"/>
                <w:szCs w:val="28"/>
              </w:rPr>
              <w:t>20</w:t>
            </w:r>
          </w:p>
        </w:tc>
        <w:tc>
          <w:tcPr>
            <w:tcW w:w="397" w:type="dxa"/>
            <w:tcBorders>
              <w:top w:val="nil"/>
              <w:left w:val="nil"/>
              <w:bottom w:val="single" w:sz="4" w:space="0" w:color="auto"/>
              <w:right w:val="nil"/>
            </w:tcBorders>
            <w:vAlign w:val="bottom"/>
          </w:tcPr>
          <w:p w14:paraId="04D5B47B" w14:textId="77777777" w:rsidR="009E27D0" w:rsidRPr="008E5E0E" w:rsidRDefault="009E27D0" w:rsidP="00BA5ACC">
            <w:pPr>
              <w:rPr>
                <w:sz w:val="28"/>
                <w:szCs w:val="28"/>
              </w:rPr>
            </w:pPr>
          </w:p>
        </w:tc>
        <w:tc>
          <w:tcPr>
            <w:tcW w:w="340" w:type="dxa"/>
            <w:tcBorders>
              <w:top w:val="nil"/>
              <w:left w:val="nil"/>
              <w:bottom w:val="nil"/>
              <w:right w:val="nil"/>
            </w:tcBorders>
            <w:vAlign w:val="bottom"/>
          </w:tcPr>
          <w:p w14:paraId="15799705" w14:textId="77777777" w:rsidR="009E27D0" w:rsidRPr="008E5E0E" w:rsidRDefault="009E27D0" w:rsidP="00BA5ACC">
            <w:pPr>
              <w:ind w:left="57"/>
              <w:rPr>
                <w:sz w:val="28"/>
                <w:szCs w:val="28"/>
              </w:rPr>
            </w:pPr>
            <w:r w:rsidRPr="008E5E0E">
              <w:rPr>
                <w:sz w:val="28"/>
                <w:szCs w:val="28"/>
              </w:rPr>
              <w:t>г.</w:t>
            </w:r>
          </w:p>
        </w:tc>
      </w:tr>
    </w:tbl>
    <w:p w14:paraId="3BC53977" w14:textId="77777777" w:rsidR="009E27D0" w:rsidRPr="008E5E0E" w:rsidRDefault="009E27D0" w:rsidP="009E27D0">
      <w:pPr>
        <w:spacing w:before="360" w:after="120"/>
        <w:rPr>
          <w:b/>
          <w:bCs/>
          <w:sz w:val="28"/>
          <w:szCs w:val="28"/>
        </w:rPr>
      </w:pPr>
      <w:r w:rsidRPr="008E5E0E">
        <w:rPr>
          <w:b/>
          <w:bCs/>
          <w:sz w:val="28"/>
          <w:szCs w:val="28"/>
        </w:rPr>
        <w:t>1. Категория историко-культурного значения и наименование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(далее – объект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12885EF0" w14:textId="77777777" w:rsidTr="00BA5ACC">
        <w:trPr>
          <w:trHeight w:val="400"/>
        </w:trPr>
        <w:tc>
          <w:tcPr>
            <w:tcW w:w="9979" w:type="dxa"/>
            <w:tcBorders>
              <w:top w:val="dotted" w:sz="4" w:space="0" w:color="auto"/>
              <w:bottom w:val="dotted" w:sz="4" w:space="0" w:color="auto"/>
            </w:tcBorders>
            <w:vAlign w:val="center"/>
          </w:tcPr>
          <w:p w14:paraId="183A602D" w14:textId="77777777" w:rsidR="009E27D0" w:rsidRPr="008E5E0E" w:rsidRDefault="009E27D0" w:rsidP="00BA5ACC">
            <w:pPr>
              <w:jc w:val="center"/>
              <w:rPr>
                <w:sz w:val="28"/>
                <w:szCs w:val="28"/>
              </w:rPr>
            </w:pPr>
          </w:p>
        </w:tc>
      </w:tr>
    </w:tbl>
    <w:p w14:paraId="14AEE6B2" w14:textId="77777777" w:rsidR="009E27D0" w:rsidRPr="008E5E0E" w:rsidRDefault="009E27D0" w:rsidP="009E27D0">
      <w:pPr>
        <w:spacing w:before="240" w:after="240"/>
        <w:rPr>
          <w:b/>
          <w:bCs/>
          <w:sz w:val="28"/>
          <w:szCs w:val="28"/>
        </w:rPr>
      </w:pPr>
      <w:r w:rsidRPr="008E5E0E">
        <w:rPr>
          <w:b/>
          <w:bCs/>
          <w:sz w:val="28"/>
          <w:szCs w:val="28"/>
        </w:rPr>
        <w:t>2. Адрес (местонахождение) объекта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48D78035" w14:textId="77777777" w:rsidTr="00BA5ACC">
        <w:trPr>
          <w:trHeight w:val="400"/>
        </w:trPr>
        <w:tc>
          <w:tcPr>
            <w:tcW w:w="9979" w:type="dxa"/>
            <w:tcBorders>
              <w:top w:val="dotted" w:sz="4" w:space="0" w:color="auto"/>
              <w:bottom w:val="dotted" w:sz="4" w:space="0" w:color="auto"/>
            </w:tcBorders>
            <w:vAlign w:val="center"/>
          </w:tcPr>
          <w:p w14:paraId="14D4F569" w14:textId="77777777" w:rsidR="009E27D0" w:rsidRPr="008E5E0E" w:rsidRDefault="009E27D0" w:rsidP="00BA5ACC">
            <w:pPr>
              <w:jc w:val="center"/>
              <w:rPr>
                <w:sz w:val="28"/>
                <w:szCs w:val="28"/>
              </w:rPr>
            </w:pPr>
          </w:p>
        </w:tc>
      </w:tr>
    </w:tbl>
    <w:p w14:paraId="0E5E3A8A" w14:textId="77777777" w:rsidR="009E27D0" w:rsidRPr="008E5E0E" w:rsidRDefault="009E27D0" w:rsidP="009E27D0">
      <w:pPr>
        <w:spacing w:after="40"/>
        <w:jc w:val="center"/>
        <w:rPr>
          <w:sz w:val="28"/>
          <w:szCs w:val="28"/>
        </w:rPr>
      </w:pPr>
      <w:r w:rsidRPr="008E5E0E">
        <w:rPr>
          <w:sz w:val="28"/>
          <w:szCs w:val="28"/>
        </w:rPr>
        <w:t>(Республика, область, район)</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076CD0E3" w14:textId="77777777" w:rsidTr="00BA5ACC">
        <w:tc>
          <w:tcPr>
            <w:tcW w:w="9979" w:type="dxa"/>
            <w:tcBorders>
              <w:top w:val="dotted" w:sz="4" w:space="0" w:color="auto"/>
              <w:bottom w:val="dotted" w:sz="4" w:space="0" w:color="auto"/>
            </w:tcBorders>
            <w:vAlign w:val="center"/>
          </w:tcPr>
          <w:p w14:paraId="4FF865F9" w14:textId="77777777" w:rsidR="009E27D0" w:rsidRPr="008E5E0E" w:rsidRDefault="009E27D0" w:rsidP="00BA5ACC">
            <w:pPr>
              <w:jc w:val="center"/>
              <w:rPr>
                <w:sz w:val="28"/>
                <w:szCs w:val="28"/>
              </w:rPr>
            </w:pPr>
          </w:p>
        </w:tc>
      </w:tr>
    </w:tbl>
    <w:p w14:paraId="74963641" w14:textId="77777777" w:rsidR="009E27D0" w:rsidRPr="008E5E0E" w:rsidRDefault="009E27D0" w:rsidP="009E27D0">
      <w:pPr>
        <w:spacing w:after="40"/>
        <w:jc w:val="center"/>
        <w:rPr>
          <w:sz w:val="28"/>
          <w:szCs w:val="28"/>
        </w:rPr>
      </w:pPr>
      <w:r w:rsidRPr="008E5E0E">
        <w:rPr>
          <w:sz w:val="28"/>
          <w:szCs w:val="28"/>
        </w:rPr>
        <w:t>(город)</w:t>
      </w:r>
    </w:p>
    <w:tbl>
      <w:tblPr>
        <w:tblW w:w="0" w:type="auto"/>
        <w:tblLayout w:type="fixed"/>
        <w:tblCellMar>
          <w:left w:w="28" w:type="dxa"/>
          <w:right w:w="28" w:type="dxa"/>
        </w:tblCellMar>
        <w:tblLook w:val="0000" w:firstRow="0" w:lastRow="0" w:firstColumn="0" w:lastColumn="0" w:noHBand="0" w:noVBand="0"/>
      </w:tblPr>
      <w:tblGrid>
        <w:gridCol w:w="907"/>
        <w:gridCol w:w="6010"/>
        <w:gridCol w:w="567"/>
        <w:gridCol w:w="567"/>
        <w:gridCol w:w="907"/>
        <w:gridCol w:w="1021"/>
      </w:tblGrid>
      <w:tr w:rsidR="009E27D0" w:rsidRPr="008E5E0E" w14:paraId="3A508F23" w14:textId="77777777" w:rsidTr="00BA5ACC">
        <w:tc>
          <w:tcPr>
            <w:tcW w:w="907" w:type="dxa"/>
            <w:tcBorders>
              <w:top w:val="nil"/>
              <w:left w:val="nil"/>
              <w:bottom w:val="nil"/>
              <w:right w:val="nil"/>
            </w:tcBorders>
            <w:vAlign w:val="bottom"/>
          </w:tcPr>
          <w:p w14:paraId="41AC58BE" w14:textId="77777777" w:rsidR="009E27D0" w:rsidRPr="008E5E0E" w:rsidRDefault="009E27D0" w:rsidP="00BA5ACC">
            <w:pPr>
              <w:jc w:val="center"/>
              <w:rPr>
                <w:sz w:val="28"/>
                <w:szCs w:val="28"/>
              </w:rPr>
            </w:pPr>
            <w:r w:rsidRPr="008E5E0E">
              <w:rPr>
                <w:sz w:val="28"/>
                <w:szCs w:val="28"/>
              </w:rPr>
              <w:t>улица</w:t>
            </w:r>
          </w:p>
        </w:tc>
        <w:tc>
          <w:tcPr>
            <w:tcW w:w="6010" w:type="dxa"/>
            <w:tcBorders>
              <w:top w:val="dotted" w:sz="4" w:space="0" w:color="auto"/>
              <w:left w:val="dotted" w:sz="4" w:space="0" w:color="auto"/>
              <w:bottom w:val="dotted" w:sz="4" w:space="0" w:color="auto"/>
              <w:right w:val="dotted" w:sz="4" w:space="0" w:color="auto"/>
            </w:tcBorders>
            <w:vAlign w:val="bottom"/>
          </w:tcPr>
          <w:p w14:paraId="0BD5580E" w14:textId="77777777" w:rsidR="009E27D0" w:rsidRPr="008E5E0E" w:rsidRDefault="009E27D0" w:rsidP="00BA5ACC">
            <w:pPr>
              <w:jc w:val="center"/>
              <w:rPr>
                <w:sz w:val="28"/>
                <w:szCs w:val="28"/>
              </w:rPr>
            </w:pPr>
          </w:p>
        </w:tc>
        <w:tc>
          <w:tcPr>
            <w:tcW w:w="567" w:type="dxa"/>
            <w:tcBorders>
              <w:top w:val="nil"/>
              <w:left w:val="nil"/>
              <w:bottom w:val="nil"/>
              <w:right w:val="nil"/>
            </w:tcBorders>
            <w:vAlign w:val="bottom"/>
          </w:tcPr>
          <w:p w14:paraId="129FBB33" w14:textId="77777777" w:rsidR="009E27D0" w:rsidRPr="008E5E0E" w:rsidRDefault="009E27D0" w:rsidP="00BA5ACC">
            <w:pPr>
              <w:jc w:val="center"/>
              <w:rPr>
                <w:sz w:val="28"/>
                <w:szCs w:val="28"/>
              </w:rPr>
            </w:pPr>
            <w:r w:rsidRPr="008E5E0E">
              <w:rPr>
                <w:sz w:val="28"/>
                <w:szCs w:val="28"/>
              </w:rPr>
              <w:t>д.</w:t>
            </w:r>
          </w:p>
        </w:tc>
        <w:tc>
          <w:tcPr>
            <w:tcW w:w="567" w:type="dxa"/>
            <w:tcBorders>
              <w:top w:val="dotted" w:sz="4" w:space="0" w:color="auto"/>
              <w:left w:val="dotted" w:sz="4" w:space="0" w:color="auto"/>
              <w:bottom w:val="dotted" w:sz="4" w:space="0" w:color="auto"/>
              <w:right w:val="dotted" w:sz="4" w:space="0" w:color="auto"/>
            </w:tcBorders>
            <w:vAlign w:val="bottom"/>
          </w:tcPr>
          <w:p w14:paraId="14DD4A27" w14:textId="77777777" w:rsidR="009E27D0" w:rsidRPr="008E5E0E" w:rsidRDefault="009E27D0" w:rsidP="00BA5ACC">
            <w:pPr>
              <w:jc w:val="center"/>
              <w:rPr>
                <w:sz w:val="28"/>
                <w:szCs w:val="28"/>
              </w:rPr>
            </w:pPr>
          </w:p>
        </w:tc>
        <w:tc>
          <w:tcPr>
            <w:tcW w:w="907" w:type="dxa"/>
            <w:tcBorders>
              <w:top w:val="nil"/>
              <w:left w:val="nil"/>
              <w:bottom w:val="nil"/>
              <w:right w:val="nil"/>
            </w:tcBorders>
            <w:vAlign w:val="bottom"/>
          </w:tcPr>
          <w:p w14:paraId="08727D9B" w14:textId="77777777" w:rsidR="009E27D0" w:rsidRPr="008E5E0E" w:rsidRDefault="009E27D0" w:rsidP="00BA5ACC">
            <w:pPr>
              <w:jc w:val="center"/>
              <w:rPr>
                <w:sz w:val="28"/>
                <w:szCs w:val="28"/>
              </w:rPr>
            </w:pPr>
            <w:r w:rsidRPr="008E5E0E">
              <w:rPr>
                <w:sz w:val="28"/>
                <w:szCs w:val="28"/>
              </w:rPr>
              <w:t>корп.</w:t>
            </w:r>
          </w:p>
        </w:tc>
        <w:tc>
          <w:tcPr>
            <w:tcW w:w="1021" w:type="dxa"/>
            <w:tcBorders>
              <w:top w:val="dotted" w:sz="4" w:space="0" w:color="auto"/>
              <w:left w:val="dotted" w:sz="4" w:space="0" w:color="auto"/>
              <w:bottom w:val="dotted" w:sz="4" w:space="0" w:color="auto"/>
              <w:right w:val="dotted" w:sz="4" w:space="0" w:color="auto"/>
            </w:tcBorders>
            <w:vAlign w:val="bottom"/>
          </w:tcPr>
          <w:p w14:paraId="2B496912" w14:textId="77777777" w:rsidR="009E27D0" w:rsidRPr="008E5E0E" w:rsidRDefault="009E27D0" w:rsidP="00BA5ACC">
            <w:pPr>
              <w:jc w:val="center"/>
              <w:rPr>
                <w:sz w:val="28"/>
                <w:szCs w:val="28"/>
              </w:rPr>
            </w:pPr>
          </w:p>
        </w:tc>
      </w:tr>
    </w:tbl>
    <w:p w14:paraId="3F900303"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5312AE42" w14:textId="77777777" w:rsidTr="00BA5ACC">
        <w:tc>
          <w:tcPr>
            <w:tcW w:w="5131" w:type="dxa"/>
            <w:tcBorders>
              <w:top w:val="nil"/>
              <w:left w:val="nil"/>
              <w:bottom w:val="nil"/>
              <w:right w:val="nil"/>
            </w:tcBorders>
            <w:vAlign w:val="bottom"/>
          </w:tcPr>
          <w:p w14:paraId="12D06701" w14:textId="77777777" w:rsidR="009E27D0" w:rsidRPr="008E5E0E" w:rsidRDefault="009E27D0" w:rsidP="00BA5ACC">
            <w:pPr>
              <w:rPr>
                <w:sz w:val="28"/>
                <w:szCs w:val="28"/>
              </w:rPr>
            </w:pPr>
            <w:r w:rsidRPr="008E5E0E">
              <w:rPr>
                <w:sz w:val="28"/>
                <w:szCs w:val="28"/>
              </w:rPr>
              <w:t>Собственник или иной законный владелец</w:t>
            </w:r>
            <w:r w:rsidRPr="008E5E0E">
              <w:rPr>
                <w:sz w:val="28"/>
                <w:szCs w:val="28"/>
              </w:rPr>
              <w:br/>
              <w:t>объекта культурного наследия</w:t>
            </w:r>
          </w:p>
        </w:tc>
        <w:tc>
          <w:tcPr>
            <w:tcW w:w="4848" w:type="dxa"/>
            <w:tcBorders>
              <w:top w:val="nil"/>
              <w:left w:val="nil"/>
              <w:bottom w:val="single" w:sz="4" w:space="0" w:color="auto"/>
              <w:right w:val="nil"/>
            </w:tcBorders>
            <w:vAlign w:val="bottom"/>
          </w:tcPr>
          <w:p w14:paraId="600C4DD4" w14:textId="77777777" w:rsidR="009E27D0" w:rsidRPr="008E5E0E" w:rsidRDefault="009E27D0" w:rsidP="00BA5ACC">
            <w:pPr>
              <w:jc w:val="center"/>
              <w:rPr>
                <w:sz w:val="28"/>
                <w:szCs w:val="28"/>
              </w:rPr>
            </w:pPr>
          </w:p>
        </w:tc>
      </w:tr>
      <w:tr w:rsidR="009E27D0" w:rsidRPr="008E5E0E" w14:paraId="43CFF781" w14:textId="77777777" w:rsidTr="00BA5ACC">
        <w:tc>
          <w:tcPr>
            <w:tcW w:w="5131" w:type="dxa"/>
            <w:tcBorders>
              <w:top w:val="nil"/>
              <w:left w:val="nil"/>
              <w:bottom w:val="nil"/>
              <w:right w:val="nil"/>
            </w:tcBorders>
          </w:tcPr>
          <w:p w14:paraId="0EB3F791" w14:textId="77777777" w:rsidR="009E27D0" w:rsidRPr="008E5E0E" w:rsidRDefault="009E27D0" w:rsidP="00BA5ACC">
            <w:pPr>
              <w:rPr>
                <w:sz w:val="28"/>
                <w:szCs w:val="28"/>
              </w:rPr>
            </w:pPr>
          </w:p>
        </w:tc>
        <w:tc>
          <w:tcPr>
            <w:tcW w:w="4848" w:type="dxa"/>
            <w:tcBorders>
              <w:top w:val="nil"/>
              <w:left w:val="nil"/>
              <w:bottom w:val="nil"/>
              <w:right w:val="nil"/>
            </w:tcBorders>
          </w:tcPr>
          <w:p w14:paraId="292D2422"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14:paraId="1C56F0D3" w14:textId="77777777" w:rsidR="009E27D0" w:rsidRPr="008E5E0E" w:rsidRDefault="009E27D0" w:rsidP="009E27D0">
      <w:pPr>
        <w:ind w:left="5103"/>
        <w:rPr>
          <w:sz w:val="28"/>
          <w:szCs w:val="28"/>
        </w:rPr>
      </w:pPr>
    </w:p>
    <w:p w14:paraId="4E6183C7" w14:textId="77777777" w:rsidR="009E27D0" w:rsidRPr="008E5E0E" w:rsidRDefault="009E27D0" w:rsidP="009E27D0">
      <w:pPr>
        <w:pBdr>
          <w:top w:val="single" w:sz="4" w:space="1" w:color="auto"/>
        </w:pBdr>
        <w:spacing w:after="240"/>
        <w:ind w:left="5103"/>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218072B5" w14:textId="77777777" w:rsidTr="00BA5ACC">
        <w:tc>
          <w:tcPr>
            <w:tcW w:w="5131" w:type="dxa"/>
            <w:tcBorders>
              <w:top w:val="nil"/>
              <w:left w:val="nil"/>
              <w:bottom w:val="nil"/>
              <w:right w:val="nil"/>
            </w:tcBorders>
            <w:vAlign w:val="bottom"/>
          </w:tcPr>
          <w:p w14:paraId="0E093AD1" w14:textId="77777777" w:rsidR="009E27D0" w:rsidRPr="008E5E0E" w:rsidRDefault="009E27D0" w:rsidP="00BA5ACC">
            <w:pPr>
              <w:rPr>
                <w:sz w:val="28"/>
                <w:szCs w:val="28"/>
              </w:rPr>
            </w:pPr>
            <w:r w:rsidRPr="008E5E0E">
              <w:rPr>
                <w:sz w:val="28"/>
                <w:szCs w:val="28"/>
              </w:rPr>
              <w:t>Заказчик (государственный заказчик):</w:t>
            </w:r>
          </w:p>
        </w:tc>
        <w:tc>
          <w:tcPr>
            <w:tcW w:w="4848" w:type="dxa"/>
            <w:tcBorders>
              <w:top w:val="nil"/>
              <w:left w:val="nil"/>
              <w:bottom w:val="single" w:sz="4" w:space="0" w:color="auto"/>
              <w:right w:val="nil"/>
            </w:tcBorders>
            <w:vAlign w:val="bottom"/>
          </w:tcPr>
          <w:p w14:paraId="13222F62" w14:textId="77777777" w:rsidR="009E27D0" w:rsidRPr="008E5E0E" w:rsidRDefault="009E27D0" w:rsidP="00BA5ACC">
            <w:pPr>
              <w:jc w:val="center"/>
              <w:rPr>
                <w:sz w:val="28"/>
                <w:szCs w:val="28"/>
              </w:rPr>
            </w:pPr>
          </w:p>
        </w:tc>
      </w:tr>
      <w:tr w:rsidR="009E27D0" w:rsidRPr="008E5E0E" w14:paraId="080110DF" w14:textId="77777777" w:rsidTr="00BA5ACC">
        <w:tc>
          <w:tcPr>
            <w:tcW w:w="5131" w:type="dxa"/>
            <w:tcBorders>
              <w:top w:val="nil"/>
              <w:left w:val="nil"/>
              <w:bottom w:val="nil"/>
              <w:right w:val="nil"/>
            </w:tcBorders>
          </w:tcPr>
          <w:p w14:paraId="57BD54C2" w14:textId="77777777" w:rsidR="009E27D0" w:rsidRPr="008E5E0E" w:rsidRDefault="009E27D0" w:rsidP="00BA5ACC">
            <w:pPr>
              <w:rPr>
                <w:sz w:val="28"/>
                <w:szCs w:val="28"/>
              </w:rPr>
            </w:pPr>
          </w:p>
        </w:tc>
        <w:tc>
          <w:tcPr>
            <w:tcW w:w="4848" w:type="dxa"/>
            <w:tcBorders>
              <w:top w:val="nil"/>
              <w:left w:val="nil"/>
              <w:bottom w:val="nil"/>
              <w:right w:val="nil"/>
            </w:tcBorders>
          </w:tcPr>
          <w:p w14:paraId="15696980" w14:textId="77777777" w:rsidR="009E27D0" w:rsidRPr="008E5E0E" w:rsidRDefault="009E27D0" w:rsidP="00BA5ACC">
            <w:pPr>
              <w:jc w:val="center"/>
              <w:rPr>
                <w:sz w:val="28"/>
                <w:szCs w:val="28"/>
              </w:rPr>
            </w:pPr>
            <w:r w:rsidRPr="008E5E0E">
              <w:rPr>
                <w:sz w:val="28"/>
                <w:szCs w:val="28"/>
              </w:rPr>
              <w:t xml:space="preserve">(полное наименование организации с указанием организационно-правовой </w:t>
            </w:r>
            <w:r w:rsidRPr="008E5E0E">
              <w:rPr>
                <w:sz w:val="28"/>
                <w:szCs w:val="28"/>
              </w:rPr>
              <w:lastRenderedPageBreak/>
              <w:t>формы или Ф.И.О. для физического лица)</w:t>
            </w:r>
          </w:p>
        </w:tc>
      </w:tr>
    </w:tbl>
    <w:p w14:paraId="2BF0E56C" w14:textId="77777777" w:rsidR="009E27D0" w:rsidRPr="008E5E0E" w:rsidRDefault="009E27D0" w:rsidP="009E27D0">
      <w:pPr>
        <w:spacing w:before="240"/>
        <w:rPr>
          <w:sz w:val="28"/>
          <w:szCs w:val="28"/>
        </w:rPr>
      </w:pPr>
      <w:r w:rsidRPr="008E5E0E">
        <w:rPr>
          <w:sz w:val="28"/>
          <w:szCs w:val="28"/>
        </w:rPr>
        <w:lastRenderedPageBreak/>
        <w:t>Подрядчик(и):</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4A28A382" w14:textId="77777777" w:rsidTr="00BA5ACC">
        <w:tc>
          <w:tcPr>
            <w:tcW w:w="5131" w:type="dxa"/>
            <w:tcBorders>
              <w:top w:val="nil"/>
              <w:left w:val="nil"/>
              <w:bottom w:val="nil"/>
              <w:right w:val="nil"/>
            </w:tcBorders>
            <w:vAlign w:val="bottom"/>
          </w:tcPr>
          <w:p w14:paraId="539E32BB"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770D093F" w14:textId="77777777" w:rsidR="009E27D0" w:rsidRPr="008E5E0E" w:rsidRDefault="009E27D0" w:rsidP="00BA5ACC">
            <w:pPr>
              <w:jc w:val="center"/>
              <w:rPr>
                <w:sz w:val="28"/>
                <w:szCs w:val="28"/>
              </w:rPr>
            </w:pPr>
          </w:p>
        </w:tc>
      </w:tr>
      <w:tr w:rsidR="009E27D0" w:rsidRPr="008E5E0E" w14:paraId="7C8879A7" w14:textId="77777777" w:rsidTr="00BA5ACC">
        <w:tc>
          <w:tcPr>
            <w:tcW w:w="5131" w:type="dxa"/>
            <w:tcBorders>
              <w:top w:val="nil"/>
              <w:left w:val="nil"/>
              <w:bottom w:val="nil"/>
              <w:right w:val="nil"/>
            </w:tcBorders>
          </w:tcPr>
          <w:p w14:paraId="1415822E" w14:textId="77777777" w:rsidR="009E27D0" w:rsidRPr="008E5E0E" w:rsidRDefault="009E27D0" w:rsidP="00BA5ACC">
            <w:pPr>
              <w:rPr>
                <w:sz w:val="28"/>
                <w:szCs w:val="28"/>
              </w:rPr>
            </w:pPr>
          </w:p>
        </w:tc>
        <w:tc>
          <w:tcPr>
            <w:tcW w:w="4848" w:type="dxa"/>
            <w:tcBorders>
              <w:top w:val="nil"/>
              <w:left w:val="nil"/>
              <w:bottom w:val="nil"/>
              <w:right w:val="nil"/>
            </w:tcBorders>
          </w:tcPr>
          <w:p w14:paraId="182FCAEC"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14:paraId="1AAFE52B" w14:textId="77777777" w:rsidR="009E27D0" w:rsidRPr="008E5E0E" w:rsidRDefault="009E27D0" w:rsidP="009E27D0">
      <w:pPr>
        <w:spacing w:before="240"/>
        <w:rPr>
          <w:b/>
          <w:bCs/>
          <w:sz w:val="28"/>
          <w:szCs w:val="28"/>
        </w:rPr>
      </w:pPr>
      <w:r w:rsidRPr="008E5E0E">
        <w:rPr>
          <w:b/>
          <w:bCs/>
          <w:sz w:val="28"/>
          <w:szCs w:val="28"/>
        </w:rPr>
        <w:t>Лицензия на осуществление деятельности по сохранению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7DDD7184" w14:textId="77777777" w:rsidTr="00BA5ACC">
        <w:tc>
          <w:tcPr>
            <w:tcW w:w="5131" w:type="dxa"/>
            <w:tcBorders>
              <w:top w:val="dotted" w:sz="4" w:space="0" w:color="auto"/>
              <w:left w:val="dotted" w:sz="4" w:space="0" w:color="auto"/>
              <w:bottom w:val="dotted" w:sz="4" w:space="0" w:color="auto"/>
              <w:right w:val="dotted" w:sz="4" w:space="0" w:color="auto"/>
            </w:tcBorders>
            <w:vAlign w:val="center"/>
          </w:tcPr>
          <w:p w14:paraId="68F772DE" w14:textId="77777777" w:rsidR="009E27D0" w:rsidRPr="008E5E0E" w:rsidRDefault="009E27D0" w:rsidP="00BA5ACC">
            <w:pPr>
              <w:jc w:val="center"/>
              <w:rPr>
                <w:sz w:val="28"/>
                <w:szCs w:val="28"/>
              </w:rPr>
            </w:pPr>
          </w:p>
        </w:tc>
        <w:tc>
          <w:tcPr>
            <w:tcW w:w="4848" w:type="dxa"/>
            <w:tcBorders>
              <w:top w:val="dotted" w:sz="4" w:space="0" w:color="auto"/>
              <w:left w:val="dotted" w:sz="4" w:space="0" w:color="auto"/>
              <w:bottom w:val="dotted" w:sz="4" w:space="0" w:color="auto"/>
              <w:right w:val="dotted" w:sz="4" w:space="0" w:color="auto"/>
            </w:tcBorders>
            <w:vAlign w:val="center"/>
          </w:tcPr>
          <w:p w14:paraId="77FE9D17" w14:textId="77777777" w:rsidR="009E27D0" w:rsidRPr="008E5E0E" w:rsidRDefault="009E27D0" w:rsidP="00BA5ACC">
            <w:pPr>
              <w:jc w:val="center"/>
              <w:rPr>
                <w:sz w:val="28"/>
                <w:szCs w:val="28"/>
              </w:rPr>
            </w:pPr>
          </w:p>
        </w:tc>
      </w:tr>
      <w:tr w:rsidR="009E27D0" w:rsidRPr="008E5E0E" w14:paraId="133CABFD" w14:textId="77777777" w:rsidTr="00BA5ACC">
        <w:tc>
          <w:tcPr>
            <w:tcW w:w="5131" w:type="dxa"/>
            <w:tcBorders>
              <w:top w:val="nil"/>
              <w:left w:val="nil"/>
              <w:bottom w:val="nil"/>
              <w:right w:val="nil"/>
            </w:tcBorders>
          </w:tcPr>
          <w:p w14:paraId="3358C007" w14:textId="77777777" w:rsidR="009E27D0" w:rsidRPr="008E5E0E" w:rsidRDefault="009E27D0" w:rsidP="00BA5ACC">
            <w:pPr>
              <w:jc w:val="center"/>
              <w:rPr>
                <w:sz w:val="28"/>
                <w:szCs w:val="28"/>
              </w:rPr>
            </w:pPr>
            <w:r w:rsidRPr="008E5E0E">
              <w:rPr>
                <w:sz w:val="28"/>
                <w:szCs w:val="28"/>
              </w:rPr>
              <w:t>(№ лицензии)</w:t>
            </w:r>
          </w:p>
        </w:tc>
        <w:tc>
          <w:tcPr>
            <w:tcW w:w="4848" w:type="dxa"/>
            <w:tcBorders>
              <w:top w:val="nil"/>
              <w:left w:val="nil"/>
              <w:bottom w:val="nil"/>
              <w:right w:val="nil"/>
            </w:tcBorders>
          </w:tcPr>
          <w:p w14:paraId="6ECB95BF" w14:textId="77777777" w:rsidR="009E27D0" w:rsidRPr="008E5E0E" w:rsidRDefault="009E27D0" w:rsidP="00BA5ACC">
            <w:pPr>
              <w:spacing w:after="40"/>
              <w:jc w:val="center"/>
              <w:rPr>
                <w:sz w:val="28"/>
                <w:szCs w:val="28"/>
              </w:rPr>
            </w:pPr>
            <w:r w:rsidRPr="008E5E0E">
              <w:rPr>
                <w:sz w:val="28"/>
                <w:szCs w:val="28"/>
              </w:rPr>
              <w:t>(дата выдачи лицензии)</w:t>
            </w:r>
          </w:p>
        </w:tc>
      </w:tr>
    </w:tbl>
    <w:p w14:paraId="199EB618"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2E02F094" w14:textId="77777777" w:rsidTr="00BA5ACC">
        <w:tc>
          <w:tcPr>
            <w:tcW w:w="5131" w:type="dxa"/>
            <w:tcBorders>
              <w:top w:val="nil"/>
              <w:left w:val="nil"/>
              <w:bottom w:val="nil"/>
              <w:right w:val="nil"/>
            </w:tcBorders>
            <w:vAlign w:val="bottom"/>
          </w:tcPr>
          <w:p w14:paraId="78BC7E7F" w14:textId="77777777" w:rsidR="009E27D0" w:rsidRPr="008E5E0E" w:rsidRDefault="009E27D0" w:rsidP="00BA5ACC">
            <w:pPr>
              <w:rPr>
                <w:b/>
                <w:bCs/>
                <w:sz w:val="28"/>
                <w:szCs w:val="28"/>
              </w:rPr>
            </w:pPr>
            <w:r w:rsidRPr="008E5E0E">
              <w:rPr>
                <w:b/>
                <w:bCs/>
                <w:sz w:val="28"/>
                <w:szCs w:val="28"/>
              </w:rPr>
              <w:t>Разрешение на проведение работ:</w:t>
            </w:r>
          </w:p>
        </w:tc>
        <w:tc>
          <w:tcPr>
            <w:tcW w:w="4848" w:type="dxa"/>
            <w:tcBorders>
              <w:top w:val="nil"/>
              <w:left w:val="nil"/>
              <w:bottom w:val="single" w:sz="4" w:space="0" w:color="auto"/>
              <w:right w:val="nil"/>
            </w:tcBorders>
            <w:vAlign w:val="bottom"/>
          </w:tcPr>
          <w:p w14:paraId="724DCEC9" w14:textId="77777777" w:rsidR="009E27D0" w:rsidRPr="008E5E0E" w:rsidRDefault="009E27D0" w:rsidP="00BA5ACC">
            <w:pPr>
              <w:jc w:val="center"/>
              <w:rPr>
                <w:sz w:val="28"/>
                <w:szCs w:val="28"/>
              </w:rPr>
            </w:pPr>
          </w:p>
        </w:tc>
      </w:tr>
      <w:tr w:rsidR="009E27D0" w:rsidRPr="008E5E0E" w14:paraId="77968B08" w14:textId="77777777" w:rsidTr="00BA5ACC">
        <w:tc>
          <w:tcPr>
            <w:tcW w:w="5131" w:type="dxa"/>
            <w:tcBorders>
              <w:top w:val="nil"/>
              <w:left w:val="nil"/>
              <w:bottom w:val="nil"/>
              <w:right w:val="nil"/>
            </w:tcBorders>
          </w:tcPr>
          <w:p w14:paraId="41D42579" w14:textId="77777777" w:rsidR="009E27D0" w:rsidRPr="008E5E0E" w:rsidRDefault="009E27D0" w:rsidP="00BA5ACC">
            <w:pPr>
              <w:rPr>
                <w:sz w:val="28"/>
                <w:szCs w:val="28"/>
              </w:rPr>
            </w:pPr>
          </w:p>
        </w:tc>
        <w:tc>
          <w:tcPr>
            <w:tcW w:w="4848" w:type="dxa"/>
            <w:tcBorders>
              <w:top w:val="nil"/>
              <w:left w:val="nil"/>
              <w:bottom w:val="nil"/>
              <w:right w:val="nil"/>
            </w:tcBorders>
          </w:tcPr>
          <w:p w14:paraId="02AE6648" w14:textId="77777777" w:rsidR="009E27D0" w:rsidRPr="008E5E0E" w:rsidRDefault="009E27D0" w:rsidP="00BA5ACC">
            <w:pPr>
              <w:jc w:val="center"/>
              <w:rPr>
                <w:sz w:val="28"/>
                <w:szCs w:val="28"/>
              </w:rPr>
            </w:pPr>
            <w:r w:rsidRPr="008E5E0E">
              <w:rPr>
                <w:sz w:val="28"/>
                <w:szCs w:val="28"/>
              </w:rPr>
              <w:t>(дата и № выдачи разрешения)</w:t>
            </w:r>
          </w:p>
        </w:tc>
      </w:tr>
    </w:tbl>
    <w:p w14:paraId="6560988F"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415B2754" w14:textId="77777777" w:rsidTr="00BA5ACC">
        <w:tc>
          <w:tcPr>
            <w:tcW w:w="5131" w:type="dxa"/>
            <w:tcBorders>
              <w:top w:val="nil"/>
              <w:left w:val="nil"/>
              <w:bottom w:val="nil"/>
              <w:right w:val="nil"/>
            </w:tcBorders>
            <w:vAlign w:val="bottom"/>
          </w:tcPr>
          <w:p w14:paraId="45C99106" w14:textId="77777777" w:rsidR="009E27D0" w:rsidRPr="008E5E0E" w:rsidRDefault="009E27D0" w:rsidP="00BA5ACC">
            <w:pPr>
              <w:keepNext/>
              <w:rPr>
                <w:sz w:val="28"/>
                <w:szCs w:val="28"/>
              </w:rPr>
            </w:pPr>
            <w:r w:rsidRPr="008E5E0E">
              <w:rPr>
                <w:sz w:val="28"/>
                <w:szCs w:val="28"/>
              </w:rPr>
              <w:t>Орган охраны объектов культурного наследия:</w:t>
            </w:r>
          </w:p>
        </w:tc>
        <w:tc>
          <w:tcPr>
            <w:tcW w:w="4848" w:type="dxa"/>
            <w:tcBorders>
              <w:top w:val="nil"/>
              <w:left w:val="nil"/>
              <w:bottom w:val="single" w:sz="4" w:space="0" w:color="auto"/>
              <w:right w:val="nil"/>
            </w:tcBorders>
            <w:vAlign w:val="bottom"/>
          </w:tcPr>
          <w:p w14:paraId="60CD5C4F" w14:textId="77777777" w:rsidR="009E27D0" w:rsidRPr="008E5E0E" w:rsidRDefault="009E27D0" w:rsidP="00BA5ACC">
            <w:pPr>
              <w:keepNext/>
              <w:jc w:val="center"/>
              <w:rPr>
                <w:sz w:val="28"/>
                <w:szCs w:val="28"/>
              </w:rPr>
            </w:pPr>
          </w:p>
        </w:tc>
      </w:tr>
      <w:tr w:rsidR="009E27D0" w:rsidRPr="008E5E0E" w14:paraId="23EBB77F" w14:textId="77777777" w:rsidTr="00BA5ACC">
        <w:tc>
          <w:tcPr>
            <w:tcW w:w="5131" w:type="dxa"/>
            <w:tcBorders>
              <w:top w:val="nil"/>
              <w:left w:val="nil"/>
              <w:bottom w:val="nil"/>
              <w:right w:val="nil"/>
            </w:tcBorders>
          </w:tcPr>
          <w:p w14:paraId="6100992E" w14:textId="77777777" w:rsidR="009E27D0" w:rsidRPr="008E5E0E" w:rsidRDefault="009E27D0" w:rsidP="00BA5ACC">
            <w:pPr>
              <w:rPr>
                <w:sz w:val="28"/>
                <w:szCs w:val="28"/>
              </w:rPr>
            </w:pPr>
          </w:p>
        </w:tc>
        <w:tc>
          <w:tcPr>
            <w:tcW w:w="4848" w:type="dxa"/>
            <w:tcBorders>
              <w:top w:val="nil"/>
              <w:left w:val="nil"/>
              <w:bottom w:val="nil"/>
              <w:right w:val="nil"/>
            </w:tcBorders>
          </w:tcPr>
          <w:p w14:paraId="6F01677A" w14:textId="77777777" w:rsidR="009E27D0" w:rsidRPr="008E5E0E" w:rsidRDefault="009E27D0" w:rsidP="00BA5ACC">
            <w:pPr>
              <w:jc w:val="center"/>
              <w:rPr>
                <w:sz w:val="28"/>
                <w:szCs w:val="28"/>
              </w:rPr>
            </w:pPr>
            <w:r w:rsidRPr="008E5E0E">
              <w:rPr>
                <w:sz w:val="28"/>
                <w:szCs w:val="28"/>
              </w:rPr>
              <w:t>(наименование)</w:t>
            </w:r>
          </w:p>
        </w:tc>
      </w:tr>
    </w:tbl>
    <w:p w14:paraId="24EB4680"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6C095FBA" w14:textId="77777777" w:rsidTr="00BA5ACC">
        <w:tc>
          <w:tcPr>
            <w:tcW w:w="5131" w:type="dxa"/>
            <w:tcBorders>
              <w:top w:val="nil"/>
              <w:left w:val="nil"/>
              <w:bottom w:val="nil"/>
              <w:right w:val="nil"/>
            </w:tcBorders>
            <w:vAlign w:val="bottom"/>
          </w:tcPr>
          <w:p w14:paraId="70FC5B4A" w14:textId="77777777" w:rsidR="009E27D0" w:rsidRPr="008E5E0E" w:rsidRDefault="009E27D0" w:rsidP="00BA5ACC">
            <w:pPr>
              <w:rPr>
                <w:sz w:val="28"/>
                <w:szCs w:val="28"/>
              </w:rPr>
            </w:pPr>
            <w:r w:rsidRPr="008E5E0E">
              <w:rPr>
                <w:sz w:val="28"/>
                <w:szCs w:val="28"/>
              </w:rPr>
              <w:t>Договор (контракт):</w:t>
            </w:r>
          </w:p>
        </w:tc>
        <w:tc>
          <w:tcPr>
            <w:tcW w:w="4848" w:type="dxa"/>
            <w:tcBorders>
              <w:top w:val="nil"/>
              <w:left w:val="nil"/>
              <w:bottom w:val="single" w:sz="4" w:space="0" w:color="auto"/>
              <w:right w:val="nil"/>
            </w:tcBorders>
            <w:vAlign w:val="bottom"/>
          </w:tcPr>
          <w:p w14:paraId="1C4707F7" w14:textId="77777777" w:rsidR="009E27D0" w:rsidRPr="008E5E0E" w:rsidRDefault="009E27D0" w:rsidP="00BA5ACC">
            <w:pPr>
              <w:jc w:val="center"/>
              <w:rPr>
                <w:sz w:val="28"/>
                <w:szCs w:val="28"/>
              </w:rPr>
            </w:pPr>
          </w:p>
        </w:tc>
      </w:tr>
      <w:tr w:rsidR="009E27D0" w:rsidRPr="008E5E0E" w14:paraId="4F375E86" w14:textId="77777777" w:rsidTr="00BA5ACC">
        <w:tc>
          <w:tcPr>
            <w:tcW w:w="5131" w:type="dxa"/>
            <w:tcBorders>
              <w:top w:val="nil"/>
              <w:left w:val="nil"/>
              <w:bottom w:val="nil"/>
              <w:right w:val="nil"/>
            </w:tcBorders>
          </w:tcPr>
          <w:p w14:paraId="3EAA49F9" w14:textId="77777777" w:rsidR="009E27D0" w:rsidRPr="008E5E0E" w:rsidRDefault="009E27D0" w:rsidP="00BA5ACC">
            <w:pPr>
              <w:rPr>
                <w:sz w:val="28"/>
                <w:szCs w:val="28"/>
              </w:rPr>
            </w:pPr>
          </w:p>
        </w:tc>
        <w:tc>
          <w:tcPr>
            <w:tcW w:w="4848" w:type="dxa"/>
            <w:tcBorders>
              <w:top w:val="nil"/>
              <w:left w:val="nil"/>
              <w:bottom w:val="nil"/>
              <w:right w:val="nil"/>
            </w:tcBorders>
          </w:tcPr>
          <w:p w14:paraId="25E4A269" w14:textId="77777777" w:rsidR="009E27D0" w:rsidRPr="008E5E0E" w:rsidRDefault="009E27D0" w:rsidP="00BA5ACC">
            <w:pPr>
              <w:jc w:val="center"/>
              <w:rPr>
                <w:sz w:val="28"/>
                <w:szCs w:val="28"/>
              </w:rPr>
            </w:pPr>
            <w:r w:rsidRPr="008E5E0E">
              <w:rPr>
                <w:sz w:val="28"/>
                <w:szCs w:val="28"/>
              </w:rPr>
              <w:t>(дата и номер)</w:t>
            </w:r>
          </w:p>
        </w:tc>
      </w:tr>
    </w:tbl>
    <w:p w14:paraId="1A32265B"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226"/>
        <w:gridCol w:w="510"/>
        <w:gridCol w:w="255"/>
        <w:gridCol w:w="2695"/>
        <w:gridCol w:w="397"/>
        <w:gridCol w:w="455"/>
        <w:gridCol w:w="340"/>
      </w:tblGrid>
      <w:tr w:rsidR="009E27D0" w:rsidRPr="008E5E0E" w14:paraId="5BD9B486" w14:textId="77777777" w:rsidTr="00BA5ACC">
        <w:tc>
          <w:tcPr>
            <w:tcW w:w="5131" w:type="dxa"/>
            <w:tcBorders>
              <w:top w:val="nil"/>
              <w:left w:val="nil"/>
              <w:bottom w:val="nil"/>
              <w:right w:val="nil"/>
            </w:tcBorders>
            <w:vAlign w:val="bottom"/>
          </w:tcPr>
          <w:p w14:paraId="10F62536" w14:textId="77777777" w:rsidR="009E27D0" w:rsidRPr="008E5E0E" w:rsidRDefault="009E27D0" w:rsidP="00BA5ACC">
            <w:pPr>
              <w:ind w:right="57"/>
              <w:rPr>
                <w:sz w:val="28"/>
                <w:szCs w:val="28"/>
              </w:rPr>
            </w:pPr>
            <w:r w:rsidRPr="008E5E0E">
              <w:rPr>
                <w:sz w:val="28"/>
                <w:szCs w:val="28"/>
              </w:rPr>
              <w:t>Срок окончания работ на основании разрешения:</w:t>
            </w:r>
          </w:p>
        </w:tc>
        <w:tc>
          <w:tcPr>
            <w:tcW w:w="226" w:type="dxa"/>
            <w:tcBorders>
              <w:top w:val="nil"/>
              <w:left w:val="nil"/>
              <w:bottom w:val="nil"/>
              <w:right w:val="nil"/>
            </w:tcBorders>
            <w:vAlign w:val="bottom"/>
          </w:tcPr>
          <w:p w14:paraId="4DFE4C47" w14:textId="77777777"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14:paraId="2FC11A75" w14:textId="77777777" w:rsidR="009E27D0" w:rsidRPr="008E5E0E" w:rsidRDefault="009E27D0" w:rsidP="00BA5ACC">
            <w:pPr>
              <w:jc w:val="center"/>
              <w:rPr>
                <w:sz w:val="28"/>
                <w:szCs w:val="28"/>
              </w:rPr>
            </w:pPr>
          </w:p>
        </w:tc>
        <w:tc>
          <w:tcPr>
            <w:tcW w:w="255" w:type="dxa"/>
            <w:tcBorders>
              <w:top w:val="nil"/>
              <w:left w:val="nil"/>
              <w:bottom w:val="nil"/>
              <w:right w:val="nil"/>
            </w:tcBorders>
            <w:vAlign w:val="bottom"/>
          </w:tcPr>
          <w:p w14:paraId="1E20CC1A" w14:textId="77777777" w:rsidR="009E27D0" w:rsidRPr="008E5E0E" w:rsidRDefault="009E27D0" w:rsidP="00BA5ACC">
            <w:pPr>
              <w:rPr>
                <w:sz w:val="28"/>
                <w:szCs w:val="28"/>
              </w:rPr>
            </w:pPr>
            <w:r w:rsidRPr="008E5E0E">
              <w:rPr>
                <w:sz w:val="28"/>
                <w:szCs w:val="28"/>
              </w:rPr>
              <w:t>”</w:t>
            </w:r>
          </w:p>
        </w:tc>
        <w:tc>
          <w:tcPr>
            <w:tcW w:w="2695" w:type="dxa"/>
            <w:tcBorders>
              <w:top w:val="nil"/>
              <w:left w:val="nil"/>
              <w:bottom w:val="single" w:sz="4" w:space="0" w:color="auto"/>
              <w:right w:val="nil"/>
            </w:tcBorders>
            <w:vAlign w:val="bottom"/>
          </w:tcPr>
          <w:p w14:paraId="6B42D3DD" w14:textId="77777777" w:rsidR="009E27D0" w:rsidRPr="008E5E0E" w:rsidRDefault="009E27D0" w:rsidP="00BA5ACC">
            <w:pPr>
              <w:jc w:val="center"/>
              <w:rPr>
                <w:sz w:val="28"/>
                <w:szCs w:val="28"/>
              </w:rPr>
            </w:pPr>
          </w:p>
        </w:tc>
        <w:tc>
          <w:tcPr>
            <w:tcW w:w="397" w:type="dxa"/>
            <w:tcBorders>
              <w:top w:val="nil"/>
              <w:left w:val="nil"/>
              <w:bottom w:val="nil"/>
              <w:right w:val="nil"/>
            </w:tcBorders>
            <w:vAlign w:val="bottom"/>
          </w:tcPr>
          <w:p w14:paraId="7DC6BDFE" w14:textId="77777777" w:rsidR="009E27D0" w:rsidRPr="008E5E0E" w:rsidRDefault="009E27D0" w:rsidP="00BA5ACC">
            <w:pPr>
              <w:jc w:val="right"/>
              <w:rPr>
                <w:sz w:val="28"/>
                <w:szCs w:val="28"/>
              </w:rPr>
            </w:pPr>
            <w:r w:rsidRPr="008E5E0E">
              <w:rPr>
                <w:sz w:val="28"/>
                <w:szCs w:val="28"/>
              </w:rPr>
              <w:t>20</w:t>
            </w:r>
          </w:p>
        </w:tc>
        <w:tc>
          <w:tcPr>
            <w:tcW w:w="455" w:type="dxa"/>
            <w:tcBorders>
              <w:top w:val="nil"/>
              <w:left w:val="nil"/>
              <w:bottom w:val="single" w:sz="4" w:space="0" w:color="auto"/>
              <w:right w:val="nil"/>
            </w:tcBorders>
            <w:vAlign w:val="bottom"/>
          </w:tcPr>
          <w:p w14:paraId="4C73AB17" w14:textId="77777777" w:rsidR="009E27D0" w:rsidRPr="008E5E0E" w:rsidRDefault="009E27D0" w:rsidP="00BA5ACC">
            <w:pPr>
              <w:rPr>
                <w:sz w:val="28"/>
                <w:szCs w:val="28"/>
              </w:rPr>
            </w:pPr>
          </w:p>
        </w:tc>
        <w:tc>
          <w:tcPr>
            <w:tcW w:w="340" w:type="dxa"/>
            <w:tcBorders>
              <w:top w:val="nil"/>
              <w:left w:val="nil"/>
              <w:bottom w:val="nil"/>
              <w:right w:val="nil"/>
            </w:tcBorders>
            <w:vAlign w:val="bottom"/>
          </w:tcPr>
          <w:p w14:paraId="0C7767E7" w14:textId="77777777" w:rsidR="009E27D0" w:rsidRPr="008E5E0E" w:rsidRDefault="009E27D0" w:rsidP="00BA5ACC">
            <w:pPr>
              <w:ind w:left="57"/>
              <w:rPr>
                <w:sz w:val="28"/>
                <w:szCs w:val="28"/>
              </w:rPr>
            </w:pPr>
            <w:r w:rsidRPr="008E5E0E">
              <w:rPr>
                <w:sz w:val="28"/>
                <w:szCs w:val="28"/>
              </w:rPr>
              <w:t>г.</w:t>
            </w:r>
          </w:p>
        </w:tc>
      </w:tr>
    </w:tbl>
    <w:p w14:paraId="49EF6DF1" w14:textId="77777777" w:rsidR="009E27D0" w:rsidRPr="008E5E0E" w:rsidRDefault="009E27D0" w:rsidP="009E27D0">
      <w:pPr>
        <w:spacing w:after="24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370B6A6A" w14:textId="77777777" w:rsidTr="00BA5ACC">
        <w:tc>
          <w:tcPr>
            <w:tcW w:w="5131" w:type="dxa"/>
            <w:tcBorders>
              <w:top w:val="nil"/>
              <w:left w:val="nil"/>
              <w:bottom w:val="nil"/>
              <w:right w:val="nil"/>
            </w:tcBorders>
            <w:vAlign w:val="bottom"/>
          </w:tcPr>
          <w:p w14:paraId="01599AA9" w14:textId="77777777" w:rsidR="009E27D0" w:rsidRPr="008E5E0E" w:rsidRDefault="009E27D0" w:rsidP="00BA5ACC">
            <w:pPr>
              <w:keepNext/>
              <w:rPr>
                <w:sz w:val="28"/>
                <w:szCs w:val="28"/>
              </w:rPr>
            </w:pPr>
            <w:r w:rsidRPr="008E5E0E">
              <w:rPr>
                <w:sz w:val="28"/>
                <w:szCs w:val="28"/>
              </w:rPr>
              <w:t>Научное руководство:</w:t>
            </w:r>
          </w:p>
        </w:tc>
        <w:tc>
          <w:tcPr>
            <w:tcW w:w="4848" w:type="dxa"/>
            <w:tcBorders>
              <w:top w:val="nil"/>
              <w:left w:val="nil"/>
              <w:bottom w:val="single" w:sz="4" w:space="0" w:color="auto"/>
              <w:right w:val="nil"/>
            </w:tcBorders>
            <w:vAlign w:val="bottom"/>
          </w:tcPr>
          <w:p w14:paraId="658EEC48" w14:textId="77777777" w:rsidR="009E27D0" w:rsidRPr="008E5E0E" w:rsidRDefault="009E27D0" w:rsidP="00BA5ACC">
            <w:pPr>
              <w:keepNext/>
              <w:jc w:val="center"/>
              <w:rPr>
                <w:sz w:val="28"/>
                <w:szCs w:val="28"/>
              </w:rPr>
            </w:pPr>
          </w:p>
        </w:tc>
      </w:tr>
      <w:tr w:rsidR="009E27D0" w:rsidRPr="008E5E0E" w14:paraId="1217290A" w14:textId="77777777" w:rsidTr="00BA5ACC">
        <w:tc>
          <w:tcPr>
            <w:tcW w:w="5131" w:type="dxa"/>
            <w:tcBorders>
              <w:top w:val="nil"/>
              <w:left w:val="nil"/>
              <w:bottom w:val="nil"/>
              <w:right w:val="nil"/>
            </w:tcBorders>
          </w:tcPr>
          <w:p w14:paraId="4BFE24CC" w14:textId="77777777" w:rsidR="009E27D0" w:rsidRPr="008E5E0E" w:rsidRDefault="009E27D0" w:rsidP="00BA5ACC">
            <w:pPr>
              <w:keepNext/>
              <w:rPr>
                <w:sz w:val="28"/>
                <w:szCs w:val="28"/>
              </w:rPr>
            </w:pPr>
          </w:p>
        </w:tc>
        <w:tc>
          <w:tcPr>
            <w:tcW w:w="4848" w:type="dxa"/>
            <w:tcBorders>
              <w:top w:val="nil"/>
              <w:left w:val="nil"/>
              <w:bottom w:val="nil"/>
              <w:right w:val="nil"/>
            </w:tcBorders>
          </w:tcPr>
          <w:p w14:paraId="6FD67A1A" w14:textId="77777777" w:rsidR="009E27D0" w:rsidRPr="008E5E0E" w:rsidRDefault="009E27D0" w:rsidP="00BA5ACC">
            <w:pPr>
              <w:keepNext/>
              <w:jc w:val="center"/>
              <w:rPr>
                <w:sz w:val="28"/>
                <w:szCs w:val="28"/>
              </w:rPr>
            </w:pPr>
            <w:r w:rsidRPr="008E5E0E">
              <w:rPr>
                <w:sz w:val="28"/>
                <w:szCs w:val="28"/>
              </w:rPr>
              <w:t>(должность, наименование организации, Ф.И.О.)</w:t>
            </w:r>
          </w:p>
        </w:tc>
      </w:tr>
    </w:tbl>
    <w:p w14:paraId="1D8E2633"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07E87A59" w14:textId="77777777" w:rsidTr="00BA5ACC">
        <w:tc>
          <w:tcPr>
            <w:tcW w:w="5131" w:type="dxa"/>
            <w:tcBorders>
              <w:top w:val="nil"/>
              <w:left w:val="nil"/>
              <w:bottom w:val="nil"/>
              <w:right w:val="nil"/>
            </w:tcBorders>
            <w:vAlign w:val="bottom"/>
          </w:tcPr>
          <w:p w14:paraId="715C2387"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76CBEA4D" w14:textId="77777777" w:rsidR="009E27D0" w:rsidRPr="008E5E0E" w:rsidRDefault="009E27D0" w:rsidP="00BA5ACC">
            <w:pPr>
              <w:jc w:val="center"/>
              <w:rPr>
                <w:sz w:val="28"/>
                <w:szCs w:val="28"/>
              </w:rPr>
            </w:pPr>
          </w:p>
        </w:tc>
      </w:tr>
      <w:tr w:rsidR="009E27D0" w:rsidRPr="008E5E0E" w14:paraId="2DA5FA1D" w14:textId="77777777" w:rsidTr="00BA5ACC">
        <w:tc>
          <w:tcPr>
            <w:tcW w:w="5131" w:type="dxa"/>
            <w:tcBorders>
              <w:top w:val="nil"/>
              <w:left w:val="nil"/>
              <w:bottom w:val="nil"/>
              <w:right w:val="nil"/>
            </w:tcBorders>
          </w:tcPr>
          <w:p w14:paraId="7CAA4ADF" w14:textId="77777777" w:rsidR="009E27D0" w:rsidRPr="008E5E0E" w:rsidRDefault="009E27D0" w:rsidP="00BA5ACC">
            <w:pPr>
              <w:rPr>
                <w:sz w:val="28"/>
                <w:szCs w:val="28"/>
              </w:rPr>
            </w:pPr>
          </w:p>
        </w:tc>
        <w:tc>
          <w:tcPr>
            <w:tcW w:w="4848" w:type="dxa"/>
            <w:tcBorders>
              <w:top w:val="nil"/>
              <w:left w:val="nil"/>
              <w:bottom w:val="nil"/>
              <w:right w:val="nil"/>
            </w:tcBorders>
          </w:tcPr>
          <w:p w14:paraId="2C07431A" w14:textId="77777777" w:rsidR="009E27D0" w:rsidRPr="008E5E0E" w:rsidRDefault="009E27D0" w:rsidP="00BA5ACC">
            <w:pPr>
              <w:jc w:val="center"/>
              <w:rPr>
                <w:sz w:val="28"/>
                <w:szCs w:val="28"/>
              </w:rPr>
            </w:pPr>
            <w:r w:rsidRPr="008E5E0E">
              <w:rPr>
                <w:sz w:val="28"/>
                <w:szCs w:val="28"/>
              </w:rPr>
              <w:t>(документ (приказ), дата и №)</w:t>
            </w:r>
          </w:p>
        </w:tc>
      </w:tr>
    </w:tbl>
    <w:p w14:paraId="5378F0D1"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41478C8E" w14:textId="77777777" w:rsidTr="00BA5ACC">
        <w:tc>
          <w:tcPr>
            <w:tcW w:w="5131" w:type="dxa"/>
            <w:tcBorders>
              <w:top w:val="nil"/>
              <w:left w:val="nil"/>
              <w:bottom w:val="nil"/>
              <w:right w:val="nil"/>
            </w:tcBorders>
            <w:vAlign w:val="bottom"/>
          </w:tcPr>
          <w:p w14:paraId="61BB6A4D" w14:textId="77777777" w:rsidR="009E27D0" w:rsidRPr="008E5E0E" w:rsidRDefault="009E27D0" w:rsidP="00BA5ACC">
            <w:pPr>
              <w:rPr>
                <w:sz w:val="28"/>
                <w:szCs w:val="28"/>
              </w:rPr>
            </w:pPr>
            <w:r w:rsidRPr="008E5E0E">
              <w:rPr>
                <w:sz w:val="28"/>
                <w:szCs w:val="28"/>
              </w:rPr>
              <w:t>Авторский надзор:</w:t>
            </w:r>
          </w:p>
        </w:tc>
        <w:tc>
          <w:tcPr>
            <w:tcW w:w="4848" w:type="dxa"/>
            <w:tcBorders>
              <w:top w:val="nil"/>
              <w:left w:val="nil"/>
              <w:bottom w:val="single" w:sz="4" w:space="0" w:color="auto"/>
              <w:right w:val="nil"/>
            </w:tcBorders>
            <w:vAlign w:val="bottom"/>
          </w:tcPr>
          <w:p w14:paraId="6DE9E6C9" w14:textId="77777777" w:rsidR="009E27D0" w:rsidRPr="008E5E0E" w:rsidRDefault="009E27D0" w:rsidP="00BA5ACC">
            <w:pPr>
              <w:jc w:val="center"/>
              <w:rPr>
                <w:sz w:val="28"/>
                <w:szCs w:val="28"/>
              </w:rPr>
            </w:pPr>
          </w:p>
        </w:tc>
      </w:tr>
      <w:tr w:rsidR="009E27D0" w:rsidRPr="008E5E0E" w14:paraId="5E30F759" w14:textId="77777777" w:rsidTr="00BA5ACC">
        <w:tc>
          <w:tcPr>
            <w:tcW w:w="5131" w:type="dxa"/>
            <w:tcBorders>
              <w:top w:val="nil"/>
              <w:left w:val="nil"/>
              <w:bottom w:val="nil"/>
              <w:right w:val="nil"/>
            </w:tcBorders>
          </w:tcPr>
          <w:p w14:paraId="70E7EDD6" w14:textId="77777777" w:rsidR="009E27D0" w:rsidRPr="008E5E0E" w:rsidRDefault="009E27D0" w:rsidP="00BA5ACC">
            <w:pPr>
              <w:rPr>
                <w:sz w:val="28"/>
                <w:szCs w:val="28"/>
              </w:rPr>
            </w:pPr>
          </w:p>
        </w:tc>
        <w:tc>
          <w:tcPr>
            <w:tcW w:w="4848" w:type="dxa"/>
            <w:tcBorders>
              <w:top w:val="nil"/>
              <w:left w:val="nil"/>
              <w:bottom w:val="nil"/>
              <w:right w:val="nil"/>
            </w:tcBorders>
          </w:tcPr>
          <w:p w14:paraId="0C9C2B2C"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r w:rsidR="009E27D0" w:rsidRPr="008E5E0E" w14:paraId="62D5E2C7" w14:textId="77777777" w:rsidTr="00BA5ACC">
        <w:tc>
          <w:tcPr>
            <w:tcW w:w="5131" w:type="dxa"/>
            <w:tcBorders>
              <w:top w:val="nil"/>
              <w:left w:val="nil"/>
              <w:bottom w:val="nil"/>
              <w:right w:val="nil"/>
            </w:tcBorders>
            <w:vAlign w:val="bottom"/>
          </w:tcPr>
          <w:p w14:paraId="178DEC4C"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3AAEE6B8" w14:textId="77777777" w:rsidR="009E27D0" w:rsidRPr="008E5E0E" w:rsidRDefault="009E27D0" w:rsidP="00BA5ACC">
            <w:pPr>
              <w:jc w:val="center"/>
              <w:rPr>
                <w:sz w:val="28"/>
                <w:szCs w:val="28"/>
              </w:rPr>
            </w:pPr>
          </w:p>
        </w:tc>
      </w:tr>
      <w:tr w:rsidR="009E27D0" w:rsidRPr="008E5E0E" w14:paraId="2658E856" w14:textId="77777777" w:rsidTr="00BA5ACC">
        <w:tc>
          <w:tcPr>
            <w:tcW w:w="5131" w:type="dxa"/>
            <w:tcBorders>
              <w:top w:val="nil"/>
              <w:left w:val="nil"/>
              <w:bottom w:val="nil"/>
              <w:right w:val="nil"/>
            </w:tcBorders>
          </w:tcPr>
          <w:p w14:paraId="4269E680" w14:textId="77777777" w:rsidR="009E27D0" w:rsidRPr="008E5E0E" w:rsidRDefault="009E27D0" w:rsidP="00BA5ACC">
            <w:pPr>
              <w:rPr>
                <w:sz w:val="28"/>
                <w:szCs w:val="28"/>
              </w:rPr>
            </w:pPr>
          </w:p>
        </w:tc>
        <w:tc>
          <w:tcPr>
            <w:tcW w:w="4848" w:type="dxa"/>
            <w:tcBorders>
              <w:top w:val="nil"/>
              <w:left w:val="nil"/>
              <w:bottom w:val="nil"/>
              <w:right w:val="nil"/>
            </w:tcBorders>
          </w:tcPr>
          <w:p w14:paraId="73BCA027" w14:textId="77777777" w:rsidR="009E27D0" w:rsidRPr="008E5E0E" w:rsidRDefault="009E27D0" w:rsidP="00BA5ACC">
            <w:pPr>
              <w:jc w:val="center"/>
              <w:rPr>
                <w:sz w:val="28"/>
                <w:szCs w:val="28"/>
              </w:rPr>
            </w:pPr>
            <w:r w:rsidRPr="008E5E0E">
              <w:rPr>
                <w:sz w:val="28"/>
                <w:szCs w:val="28"/>
              </w:rPr>
              <w:t>(договор (приказ), дата и №)</w:t>
            </w:r>
          </w:p>
        </w:tc>
      </w:tr>
      <w:tr w:rsidR="009E27D0" w:rsidRPr="008E5E0E" w14:paraId="6EBCABF4" w14:textId="77777777" w:rsidTr="00BA5ACC">
        <w:tc>
          <w:tcPr>
            <w:tcW w:w="5131" w:type="dxa"/>
            <w:tcBorders>
              <w:top w:val="nil"/>
              <w:left w:val="nil"/>
              <w:bottom w:val="nil"/>
              <w:right w:val="nil"/>
            </w:tcBorders>
            <w:vAlign w:val="bottom"/>
          </w:tcPr>
          <w:p w14:paraId="3BD601EF"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1C150DBC" w14:textId="77777777" w:rsidR="009E27D0" w:rsidRPr="008E5E0E" w:rsidRDefault="009E27D0" w:rsidP="00BA5ACC">
            <w:pPr>
              <w:jc w:val="center"/>
              <w:rPr>
                <w:sz w:val="28"/>
                <w:szCs w:val="28"/>
              </w:rPr>
            </w:pPr>
          </w:p>
        </w:tc>
      </w:tr>
      <w:tr w:rsidR="009E27D0" w:rsidRPr="008E5E0E" w14:paraId="56BEDB1E" w14:textId="77777777" w:rsidTr="00BA5ACC">
        <w:tc>
          <w:tcPr>
            <w:tcW w:w="5131" w:type="dxa"/>
            <w:tcBorders>
              <w:top w:val="nil"/>
              <w:left w:val="nil"/>
              <w:bottom w:val="nil"/>
              <w:right w:val="nil"/>
            </w:tcBorders>
          </w:tcPr>
          <w:p w14:paraId="571D947E" w14:textId="77777777" w:rsidR="009E27D0" w:rsidRPr="008E5E0E" w:rsidRDefault="009E27D0" w:rsidP="00BA5ACC">
            <w:pPr>
              <w:rPr>
                <w:sz w:val="28"/>
                <w:szCs w:val="28"/>
              </w:rPr>
            </w:pPr>
          </w:p>
        </w:tc>
        <w:tc>
          <w:tcPr>
            <w:tcW w:w="4848" w:type="dxa"/>
            <w:tcBorders>
              <w:top w:val="nil"/>
              <w:left w:val="nil"/>
              <w:bottom w:val="nil"/>
              <w:right w:val="nil"/>
            </w:tcBorders>
          </w:tcPr>
          <w:p w14:paraId="24D6927F" w14:textId="77777777" w:rsidR="009E27D0" w:rsidRPr="008E5E0E" w:rsidRDefault="009E27D0" w:rsidP="00BA5ACC">
            <w:pPr>
              <w:jc w:val="center"/>
              <w:rPr>
                <w:sz w:val="28"/>
                <w:szCs w:val="28"/>
              </w:rPr>
            </w:pPr>
            <w:r w:rsidRPr="008E5E0E">
              <w:rPr>
                <w:sz w:val="28"/>
                <w:szCs w:val="28"/>
              </w:rPr>
              <w:t>(должность, Ф.И.О. ответственного(ых) представителя(ей))</w:t>
            </w:r>
          </w:p>
        </w:tc>
      </w:tr>
    </w:tbl>
    <w:p w14:paraId="72E8E496" w14:textId="77777777" w:rsidR="009E27D0" w:rsidRPr="008E5E0E" w:rsidRDefault="009E27D0" w:rsidP="009E27D0">
      <w:pPr>
        <w:spacing w:before="240"/>
        <w:rPr>
          <w:b/>
          <w:bCs/>
          <w:sz w:val="28"/>
          <w:szCs w:val="28"/>
        </w:rPr>
      </w:pPr>
      <w:r w:rsidRPr="008E5E0E">
        <w:rPr>
          <w:b/>
          <w:bCs/>
          <w:sz w:val="28"/>
          <w:szCs w:val="28"/>
        </w:rPr>
        <w:t>Лицензия на осуществление деятельности по сохранению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5C0741D9" w14:textId="77777777" w:rsidTr="00BA5ACC">
        <w:tc>
          <w:tcPr>
            <w:tcW w:w="5131" w:type="dxa"/>
            <w:tcBorders>
              <w:top w:val="dotted" w:sz="4" w:space="0" w:color="auto"/>
              <w:left w:val="dotted" w:sz="4" w:space="0" w:color="auto"/>
              <w:bottom w:val="dotted" w:sz="4" w:space="0" w:color="auto"/>
              <w:right w:val="dotted" w:sz="4" w:space="0" w:color="auto"/>
            </w:tcBorders>
            <w:vAlign w:val="center"/>
          </w:tcPr>
          <w:p w14:paraId="6B9654C3" w14:textId="77777777" w:rsidR="009E27D0" w:rsidRPr="008E5E0E" w:rsidRDefault="009E27D0" w:rsidP="00BA5ACC">
            <w:pPr>
              <w:jc w:val="center"/>
              <w:rPr>
                <w:sz w:val="28"/>
                <w:szCs w:val="28"/>
              </w:rPr>
            </w:pPr>
          </w:p>
        </w:tc>
        <w:tc>
          <w:tcPr>
            <w:tcW w:w="4848" w:type="dxa"/>
            <w:tcBorders>
              <w:top w:val="dotted" w:sz="4" w:space="0" w:color="auto"/>
              <w:left w:val="dotted" w:sz="4" w:space="0" w:color="auto"/>
              <w:bottom w:val="dotted" w:sz="4" w:space="0" w:color="auto"/>
              <w:right w:val="dotted" w:sz="4" w:space="0" w:color="auto"/>
            </w:tcBorders>
            <w:vAlign w:val="center"/>
          </w:tcPr>
          <w:p w14:paraId="013EA9DD" w14:textId="77777777" w:rsidR="009E27D0" w:rsidRPr="008E5E0E" w:rsidRDefault="009E27D0" w:rsidP="00BA5ACC">
            <w:pPr>
              <w:jc w:val="center"/>
              <w:rPr>
                <w:sz w:val="28"/>
                <w:szCs w:val="28"/>
              </w:rPr>
            </w:pPr>
          </w:p>
        </w:tc>
      </w:tr>
      <w:tr w:rsidR="009E27D0" w:rsidRPr="008E5E0E" w14:paraId="75A8CFA1" w14:textId="77777777" w:rsidTr="00BA5ACC">
        <w:tc>
          <w:tcPr>
            <w:tcW w:w="5131" w:type="dxa"/>
            <w:tcBorders>
              <w:top w:val="nil"/>
              <w:left w:val="nil"/>
              <w:bottom w:val="nil"/>
              <w:right w:val="nil"/>
            </w:tcBorders>
          </w:tcPr>
          <w:p w14:paraId="1D761560" w14:textId="77777777" w:rsidR="009E27D0" w:rsidRPr="008E5E0E" w:rsidRDefault="009E27D0" w:rsidP="00BA5ACC">
            <w:pPr>
              <w:jc w:val="center"/>
              <w:rPr>
                <w:sz w:val="28"/>
                <w:szCs w:val="28"/>
              </w:rPr>
            </w:pPr>
            <w:r w:rsidRPr="008E5E0E">
              <w:rPr>
                <w:sz w:val="28"/>
                <w:szCs w:val="28"/>
              </w:rPr>
              <w:t>(№ лицензии)</w:t>
            </w:r>
          </w:p>
        </w:tc>
        <w:tc>
          <w:tcPr>
            <w:tcW w:w="4848" w:type="dxa"/>
            <w:tcBorders>
              <w:top w:val="nil"/>
              <w:left w:val="nil"/>
              <w:bottom w:val="nil"/>
              <w:right w:val="nil"/>
            </w:tcBorders>
          </w:tcPr>
          <w:p w14:paraId="561EC643" w14:textId="77777777" w:rsidR="009E27D0" w:rsidRPr="008E5E0E" w:rsidRDefault="009E27D0" w:rsidP="00BA5ACC">
            <w:pPr>
              <w:jc w:val="center"/>
              <w:rPr>
                <w:sz w:val="28"/>
                <w:szCs w:val="28"/>
              </w:rPr>
            </w:pPr>
            <w:r w:rsidRPr="008E5E0E">
              <w:rPr>
                <w:sz w:val="28"/>
                <w:szCs w:val="28"/>
              </w:rPr>
              <w:t>(дата выдачи лицензии)</w:t>
            </w:r>
          </w:p>
        </w:tc>
      </w:tr>
    </w:tbl>
    <w:p w14:paraId="683244C7" w14:textId="77777777" w:rsidR="009E27D0" w:rsidRPr="008E5E0E" w:rsidRDefault="009E27D0" w:rsidP="009E27D0">
      <w:pPr>
        <w:ind w:left="5103"/>
        <w:rPr>
          <w:sz w:val="28"/>
          <w:szCs w:val="28"/>
        </w:rPr>
      </w:pPr>
    </w:p>
    <w:p w14:paraId="6B8578B5" w14:textId="77777777" w:rsidR="009E27D0" w:rsidRPr="008E5E0E" w:rsidRDefault="009E27D0" w:rsidP="009E27D0">
      <w:pPr>
        <w:pBdr>
          <w:top w:val="single" w:sz="4" w:space="1" w:color="auto"/>
        </w:pBdr>
        <w:spacing w:after="240"/>
        <w:ind w:left="5103"/>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30B52E97" w14:textId="77777777" w:rsidTr="00BA5ACC">
        <w:tc>
          <w:tcPr>
            <w:tcW w:w="5131" w:type="dxa"/>
            <w:tcBorders>
              <w:top w:val="nil"/>
              <w:left w:val="nil"/>
              <w:bottom w:val="nil"/>
              <w:right w:val="nil"/>
            </w:tcBorders>
            <w:vAlign w:val="bottom"/>
          </w:tcPr>
          <w:p w14:paraId="7A749F9A" w14:textId="77777777" w:rsidR="009E27D0" w:rsidRPr="008E5E0E" w:rsidRDefault="009E27D0" w:rsidP="00BA5ACC">
            <w:pPr>
              <w:rPr>
                <w:sz w:val="28"/>
                <w:szCs w:val="28"/>
              </w:rPr>
            </w:pPr>
            <w:r w:rsidRPr="008E5E0E">
              <w:rPr>
                <w:sz w:val="28"/>
                <w:szCs w:val="28"/>
              </w:rPr>
              <w:t>Технический надзор:</w:t>
            </w:r>
          </w:p>
        </w:tc>
        <w:tc>
          <w:tcPr>
            <w:tcW w:w="4848" w:type="dxa"/>
            <w:tcBorders>
              <w:top w:val="nil"/>
              <w:left w:val="nil"/>
              <w:bottom w:val="single" w:sz="4" w:space="0" w:color="auto"/>
              <w:right w:val="nil"/>
            </w:tcBorders>
            <w:vAlign w:val="bottom"/>
          </w:tcPr>
          <w:p w14:paraId="671BCDDB" w14:textId="77777777" w:rsidR="009E27D0" w:rsidRPr="008E5E0E" w:rsidRDefault="009E27D0" w:rsidP="00BA5ACC">
            <w:pPr>
              <w:jc w:val="center"/>
              <w:rPr>
                <w:sz w:val="28"/>
                <w:szCs w:val="28"/>
              </w:rPr>
            </w:pPr>
          </w:p>
        </w:tc>
      </w:tr>
      <w:tr w:rsidR="009E27D0" w:rsidRPr="008E5E0E" w14:paraId="56C33D2B" w14:textId="77777777" w:rsidTr="00BA5ACC">
        <w:tc>
          <w:tcPr>
            <w:tcW w:w="5131" w:type="dxa"/>
            <w:tcBorders>
              <w:top w:val="nil"/>
              <w:left w:val="nil"/>
              <w:bottom w:val="nil"/>
              <w:right w:val="nil"/>
            </w:tcBorders>
          </w:tcPr>
          <w:p w14:paraId="31C91D24" w14:textId="77777777" w:rsidR="009E27D0" w:rsidRPr="008E5E0E" w:rsidRDefault="009E27D0" w:rsidP="00BA5ACC">
            <w:pPr>
              <w:rPr>
                <w:sz w:val="28"/>
                <w:szCs w:val="28"/>
              </w:rPr>
            </w:pPr>
          </w:p>
        </w:tc>
        <w:tc>
          <w:tcPr>
            <w:tcW w:w="4848" w:type="dxa"/>
            <w:tcBorders>
              <w:top w:val="nil"/>
              <w:left w:val="nil"/>
              <w:bottom w:val="nil"/>
              <w:right w:val="nil"/>
            </w:tcBorders>
          </w:tcPr>
          <w:p w14:paraId="0B6FB018"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r w:rsidR="009E27D0" w:rsidRPr="008E5E0E" w14:paraId="2F1A8B37" w14:textId="77777777" w:rsidTr="00BA5ACC">
        <w:tc>
          <w:tcPr>
            <w:tcW w:w="5131" w:type="dxa"/>
            <w:tcBorders>
              <w:top w:val="nil"/>
              <w:left w:val="nil"/>
              <w:bottom w:val="nil"/>
              <w:right w:val="nil"/>
            </w:tcBorders>
            <w:vAlign w:val="bottom"/>
          </w:tcPr>
          <w:p w14:paraId="1B0E7A28"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15711AB7" w14:textId="77777777" w:rsidR="009E27D0" w:rsidRPr="008E5E0E" w:rsidRDefault="009E27D0" w:rsidP="00BA5ACC">
            <w:pPr>
              <w:jc w:val="center"/>
              <w:rPr>
                <w:sz w:val="28"/>
                <w:szCs w:val="28"/>
              </w:rPr>
            </w:pPr>
          </w:p>
        </w:tc>
      </w:tr>
      <w:tr w:rsidR="009E27D0" w:rsidRPr="008E5E0E" w14:paraId="23D44B23" w14:textId="77777777" w:rsidTr="00BA5ACC">
        <w:tc>
          <w:tcPr>
            <w:tcW w:w="5131" w:type="dxa"/>
            <w:tcBorders>
              <w:top w:val="nil"/>
              <w:left w:val="nil"/>
              <w:bottom w:val="nil"/>
              <w:right w:val="nil"/>
            </w:tcBorders>
          </w:tcPr>
          <w:p w14:paraId="285B8151" w14:textId="77777777" w:rsidR="009E27D0" w:rsidRPr="008E5E0E" w:rsidRDefault="009E27D0" w:rsidP="00BA5ACC">
            <w:pPr>
              <w:rPr>
                <w:sz w:val="28"/>
                <w:szCs w:val="28"/>
              </w:rPr>
            </w:pPr>
          </w:p>
        </w:tc>
        <w:tc>
          <w:tcPr>
            <w:tcW w:w="4848" w:type="dxa"/>
            <w:tcBorders>
              <w:top w:val="nil"/>
              <w:left w:val="nil"/>
              <w:bottom w:val="nil"/>
              <w:right w:val="nil"/>
            </w:tcBorders>
          </w:tcPr>
          <w:p w14:paraId="597CCD14" w14:textId="77777777" w:rsidR="009E27D0" w:rsidRPr="008E5E0E" w:rsidRDefault="009E27D0" w:rsidP="00BA5ACC">
            <w:pPr>
              <w:jc w:val="center"/>
              <w:rPr>
                <w:sz w:val="28"/>
                <w:szCs w:val="28"/>
              </w:rPr>
            </w:pPr>
            <w:r w:rsidRPr="008E5E0E">
              <w:rPr>
                <w:sz w:val="28"/>
                <w:szCs w:val="28"/>
              </w:rPr>
              <w:t>(договор (приказ), дата и №)</w:t>
            </w:r>
          </w:p>
        </w:tc>
      </w:tr>
      <w:tr w:rsidR="009E27D0" w:rsidRPr="008E5E0E" w14:paraId="26FFCB46" w14:textId="77777777" w:rsidTr="00BA5ACC">
        <w:tc>
          <w:tcPr>
            <w:tcW w:w="5131" w:type="dxa"/>
            <w:tcBorders>
              <w:top w:val="nil"/>
              <w:left w:val="nil"/>
              <w:bottom w:val="nil"/>
              <w:right w:val="nil"/>
            </w:tcBorders>
            <w:vAlign w:val="bottom"/>
          </w:tcPr>
          <w:p w14:paraId="22535383"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71B77B3D" w14:textId="77777777" w:rsidR="009E27D0" w:rsidRPr="008E5E0E" w:rsidRDefault="009E27D0" w:rsidP="00BA5ACC">
            <w:pPr>
              <w:jc w:val="center"/>
              <w:rPr>
                <w:sz w:val="28"/>
                <w:szCs w:val="28"/>
              </w:rPr>
            </w:pPr>
          </w:p>
        </w:tc>
      </w:tr>
      <w:tr w:rsidR="009E27D0" w:rsidRPr="008E5E0E" w14:paraId="12089869" w14:textId="77777777" w:rsidTr="00BA5ACC">
        <w:tc>
          <w:tcPr>
            <w:tcW w:w="5131" w:type="dxa"/>
            <w:tcBorders>
              <w:top w:val="nil"/>
              <w:left w:val="nil"/>
              <w:bottom w:val="nil"/>
              <w:right w:val="nil"/>
            </w:tcBorders>
          </w:tcPr>
          <w:p w14:paraId="3E25F680" w14:textId="77777777" w:rsidR="009E27D0" w:rsidRPr="008E5E0E" w:rsidRDefault="009E27D0" w:rsidP="00BA5ACC">
            <w:pPr>
              <w:rPr>
                <w:sz w:val="28"/>
                <w:szCs w:val="28"/>
              </w:rPr>
            </w:pPr>
          </w:p>
        </w:tc>
        <w:tc>
          <w:tcPr>
            <w:tcW w:w="4848" w:type="dxa"/>
            <w:tcBorders>
              <w:top w:val="nil"/>
              <w:left w:val="nil"/>
              <w:bottom w:val="nil"/>
              <w:right w:val="nil"/>
            </w:tcBorders>
          </w:tcPr>
          <w:p w14:paraId="516E5D92" w14:textId="77777777" w:rsidR="009E27D0" w:rsidRPr="008E5E0E" w:rsidRDefault="009E27D0" w:rsidP="00BA5ACC">
            <w:pPr>
              <w:jc w:val="center"/>
              <w:rPr>
                <w:sz w:val="28"/>
                <w:szCs w:val="28"/>
              </w:rPr>
            </w:pPr>
            <w:r w:rsidRPr="008E5E0E">
              <w:rPr>
                <w:sz w:val="28"/>
                <w:szCs w:val="28"/>
              </w:rPr>
              <w:t>(должность, Ф.И.О. ответственного(ых) представителя(ей))</w:t>
            </w:r>
          </w:p>
        </w:tc>
      </w:tr>
    </w:tbl>
    <w:p w14:paraId="6ECBBCF9" w14:textId="77777777" w:rsidR="009E27D0" w:rsidRPr="008E5E0E" w:rsidRDefault="009E27D0" w:rsidP="009E27D0">
      <w:pPr>
        <w:spacing w:before="360" w:after="240"/>
        <w:rPr>
          <w:b/>
          <w:bCs/>
          <w:sz w:val="28"/>
          <w:szCs w:val="28"/>
        </w:rPr>
      </w:pPr>
      <w:r w:rsidRPr="008E5E0E">
        <w:rPr>
          <w:b/>
          <w:bCs/>
          <w:sz w:val="28"/>
          <w:szCs w:val="28"/>
        </w:rPr>
        <w:t>УЧАСТНИКИ ПРИЕМКИ РАБОТ:</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6320E35D" w14:textId="77777777" w:rsidTr="00BA5ACC">
        <w:tc>
          <w:tcPr>
            <w:tcW w:w="5131" w:type="dxa"/>
            <w:tcBorders>
              <w:top w:val="nil"/>
              <w:left w:val="nil"/>
              <w:bottom w:val="nil"/>
              <w:right w:val="nil"/>
            </w:tcBorders>
            <w:vAlign w:val="bottom"/>
          </w:tcPr>
          <w:p w14:paraId="191D8B94" w14:textId="77777777" w:rsidR="009E27D0" w:rsidRPr="008E5E0E" w:rsidRDefault="009E27D0" w:rsidP="00BA5ACC">
            <w:pPr>
              <w:rPr>
                <w:sz w:val="28"/>
                <w:szCs w:val="28"/>
              </w:rPr>
            </w:pPr>
            <w:r w:rsidRPr="008E5E0E">
              <w:rPr>
                <w:sz w:val="28"/>
                <w:szCs w:val="28"/>
              </w:rPr>
              <w:t>Собственник или иной законный владелец объекта культурного наследия либо лицо, выступающее заказчиком работ по сохранению данного объекта культурного наследия:</w:t>
            </w:r>
          </w:p>
        </w:tc>
        <w:tc>
          <w:tcPr>
            <w:tcW w:w="4848" w:type="dxa"/>
            <w:tcBorders>
              <w:top w:val="nil"/>
              <w:left w:val="nil"/>
              <w:bottom w:val="single" w:sz="4" w:space="0" w:color="auto"/>
              <w:right w:val="nil"/>
            </w:tcBorders>
            <w:vAlign w:val="bottom"/>
          </w:tcPr>
          <w:p w14:paraId="1D806EA1" w14:textId="77777777" w:rsidR="009E27D0" w:rsidRPr="008E5E0E" w:rsidRDefault="009E27D0" w:rsidP="00BA5ACC">
            <w:pPr>
              <w:jc w:val="center"/>
              <w:rPr>
                <w:sz w:val="28"/>
                <w:szCs w:val="28"/>
              </w:rPr>
            </w:pPr>
          </w:p>
        </w:tc>
      </w:tr>
      <w:tr w:rsidR="009E27D0" w:rsidRPr="008E5E0E" w14:paraId="4C3D5A29" w14:textId="77777777" w:rsidTr="00BA5ACC">
        <w:tc>
          <w:tcPr>
            <w:tcW w:w="5131" w:type="dxa"/>
            <w:tcBorders>
              <w:top w:val="nil"/>
              <w:left w:val="nil"/>
              <w:bottom w:val="nil"/>
              <w:right w:val="nil"/>
            </w:tcBorders>
          </w:tcPr>
          <w:p w14:paraId="7FBF4E8F" w14:textId="77777777" w:rsidR="009E27D0" w:rsidRPr="008E5E0E" w:rsidRDefault="009E27D0" w:rsidP="00BA5ACC">
            <w:pPr>
              <w:rPr>
                <w:sz w:val="28"/>
                <w:szCs w:val="28"/>
              </w:rPr>
            </w:pPr>
          </w:p>
        </w:tc>
        <w:tc>
          <w:tcPr>
            <w:tcW w:w="4848" w:type="dxa"/>
            <w:tcBorders>
              <w:top w:val="nil"/>
              <w:left w:val="nil"/>
              <w:bottom w:val="nil"/>
              <w:right w:val="nil"/>
            </w:tcBorders>
          </w:tcPr>
          <w:p w14:paraId="6935B3BD" w14:textId="77777777" w:rsidR="009E27D0" w:rsidRPr="008E5E0E" w:rsidRDefault="009E27D0" w:rsidP="00BA5ACC">
            <w:pPr>
              <w:jc w:val="center"/>
              <w:rPr>
                <w:sz w:val="28"/>
                <w:szCs w:val="28"/>
              </w:rPr>
            </w:pPr>
            <w:r w:rsidRPr="008E5E0E">
              <w:rPr>
                <w:sz w:val="28"/>
                <w:szCs w:val="28"/>
              </w:rPr>
              <w:t>(должность, наименование организации, Ф.И.О. (для физического лица – Ф.И.О.))</w:t>
            </w:r>
          </w:p>
        </w:tc>
      </w:tr>
    </w:tbl>
    <w:p w14:paraId="68B8C470" w14:textId="77777777" w:rsidR="009E27D0" w:rsidRPr="008E5E0E" w:rsidRDefault="009E27D0" w:rsidP="009E27D0">
      <w:pPr>
        <w:spacing w:after="240"/>
        <w:ind w:right="4536"/>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0A35F49A" w14:textId="77777777" w:rsidTr="00BA5ACC">
        <w:tc>
          <w:tcPr>
            <w:tcW w:w="5131" w:type="dxa"/>
            <w:tcBorders>
              <w:top w:val="nil"/>
              <w:left w:val="nil"/>
              <w:bottom w:val="nil"/>
              <w:right w:val="nil"/>
            </w:tcBorders>
            <w:vAlign w:val="bottom"/>
          </w:tcPr>
          <w:p w14:paraId="1354EBF6" w14:textId="77777777" w:rsidR="009E27D0" w:rsidRPr="008E5E0E" w:rsidRDefault="009E27D0" w:rsidP="00BA5ACC">
            <w:pPr>
              <w:rPr>
                <w:sz w:val="28"/>
                <w:szCs w:val="28"/>
              </w:rPr>
            </w:pPr>
            <w:r w:rsidRPr="008E5E0E">
              <w:rPr>
                <w:sz w:val="28"/>
                <w:szCs w:val="28"/>
              </w:rPr>
              <w:lastRenderedPageBreak/>
              <w:t>Представитель(и) органа охраны объектов культурного наследия:</w:t>
            </w:r>
          </w:p>
        </w:tc>
        <w:tc>
          <w:tcPr>
            <w:tcW w:w="4848" w:type="dxa"/>
            <w:tcBorders>
              <w:top w:val="nil"/>
              <w:left w:val="nil"/>
              <w:bottom w:val="single" w:sz="4" w:space="0" w:color="auto"/>
              <w:right w:val="nil"/>
            </w:tcBorders>
            <w:vAlign w:val="bottom"/>
          </w:tcPr>
          <w:p w14:paraId="3BECE5BA" w14:textId="77777777" w:rsidR="009E27D0" w:rsidRPr="008E5E0E" w:rsidRDefault="009E27D0" w:rsidP="00BA5ACC">
            <w:pPr>
              <w:jc w:val="center"/>
              <w:rPr>
                <w:sz w:val="28"/>
                <w:szCs w:val="28"/>
              </w:rPr>
            </w:pPr>
          </w:p>
        </w:tc>
      </w:tr>
      <w:tr w:rsidR="009E27D0" w:rsidRPr="008E5E0E" w14:paraId="0972733B" w14:textId="77777777" w:rsidTr="00BA5ACC">
        <w:tc>
          <w:tcPr>
            <w:tcW w:w="5131" w:type="dxa"/>
            <w:tcBorders>
              <w:top w:val="nil"/>
              <w:left w:val="nil"/>
              <w:bottom w:val="nil"/>
              <w:right w:val="nil"/>
            </w:tcBorders>
          </w:tcPr>
          <w:p w14:paraId="52F57E3A" w14:textId="77777777" w:rsidR="009E27D0" w:rsidRPr="008E5E0E" w:rsidRDefault="009E27D0" w:rsidP="00BA5ACC">
            <w:pPr>
              <w:rPr>
                <w:sz w:val="28"/>
                <w:szCs w:val="28"/>
              </w:rPr>
            </w:pPr>
          </w:p>
        </w:tc>
        <w:tc>
          <w:tcPr>
            <w:tcW w:w="4848" w:type="dxa"/>
            <w:tcBorders>
              <w:top w:val="nil"/>
              <w:left w:val="nil"/>
              <w:bottom w:val="nil"/>
              <w:right w:val="nil"/>
            </w:tcBorders>
          </w:tcPr>
          <w:p w14:paraId="2EF85F72" w14:textId="77777777" w:rsidR="009E27D0" w:rsidRPr="008E5E0E" w:rsidRDefault="009E27D0" w:rsidP="00BA5ACC">
            <w:pPr>
              <w:jc w:val="center"/>
              <w:rPr>
                <w:sz w:val="28"/>
                <w:szCs w:val="28"/>
              </w:rPr>
            </w:pPr>
            <w:r w:rsidRPr="008E5E0E">
              <w:rPr>
                <w:sz w:val="28"/>
                <w:szCs w:val="28"/>
              </w:rPr>
              <w:t>(должность, Ф.И.О.)</w:t>
            </w:r>
          </w:p>
        </w:tc>
      </w:tr>
    </w:tbl>
    <w:p w14:paraId="06BB579C"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3986AC90" w14:textId="77777777" w:rsidTr="00BA5ACC">
        <w:tc>
          <w:tcPr>
            <w:tcW w:w="5131" w:type="dxa"/>
            <w:tcBorders>
              <w:top w:val="nil"/>
              <w:left w:val="nil"/>
              <w:bottom w:val="nil"/>
              <w:right w:val="nil"/>
            </w:tcBorders>
            <w:vAlign w:val="bottom"/>
          </w:tcPr>
          <w:p w14:paraId="5C1C9F7C" w14:textId="77777777" w:rsidR="009E27D0" w:rsidRPr="008E5E0E" w:rsidRDefault="009E27D0" w:rsidP="00BA5ACC">
            <w:pPr>
              <w:rPr>
                <w:sz w:val="28"/>
                <w:szCs w:val="28"/>
              </w:rPr>
            </w:pPr>
            <w:r w:rsidRPr="008E5E0E">
              <w:rPr>
                <w:sz w:val="28"/>
                <w:szCs w:val="28"/>
              </w:rPr>
              <w:t>Научный руководитель:</w:t>
            </w:r>
          </w:p>
        </w:tc>
        <w:tc>
          <w:tcPr>
            <w:tcW w:w="4848" w:type="dxa"/>
            <w:tcBorders>
              <w:top w:val="nil"/>
              <w:left w:val="nil"/>
              <w:bottom w:val="single" w:sz="4" w:space="0" w:color="auto"/>
              <w:right w:val="nil"/>
            </w:tcBorders>
            <w:vAlign w:val="bottom"/>
          </w:tcPr>
          <w:p w14:paraId="511F5181" w14:textId="77777777" w:rsidR="009E27D0" w:rsidRPr="008E5E0E" w:rsidRDefault="009E27D0" w:rsidP="00BA5ACC">
            <w:pPr>
              <w:jc w:val="center"/>
              <w:rPr>
                <w:sz w:val="28"/>
                <w:szCs w:val="28"/>
              </w:rPr>
            </w:pPr>
          </w:p>
        </w:tc>
      </w:tr>
      <w:tr w:rsidR="009E27D0" w:rsidRPr="008E5E0E" w14:paraId="4AE163E3" w14:textId="77777777" w:rsidTr="00BA5ACC">
        <w:tc>
          <w:tcPr>
            <w:tcW w:w="5131" w:type="dxa"/>
            <w:tcBorders>
              <w:top w:val="nil"/>
              <w:left w:val="nil"/>
              <w:bottom w:val="nil"/>
              <w:right w:val="nil"/>
            </w:tcBorders>
          </w:tcPr>
          <w:p w14:paraId="7E96DCF6" w14:textId="77777777" w:rsidR="009E27D0" w:rsidRPr="008E5E0E" w:rsidRDefault="009E27D0" w:rsidP="00BA5ACC">
            <w:pPr>
              <w:rPr>
                <w:sz w:val="28"/>
                <w:szCs w:val="28"/>
              </w:rPr>
            </w:pPr>
          </w:p>
        </w:tc>
        <w:tc>
          <w:tcPr>
            <w:tcW w:w="4848" w:type="dxa"/>
            <w:tcBorders>
              <w:top w:val="nil"/>
              <w:left w:val="nil"/>
              <w:bottom w:val="nil"/>
              <w:right w:val="nil"/>
            </w:tcBorders>
          </w:tcPr>
          <w:p w14:paraId="7CA7C299" w14:textId="77777777" w:rsidR="009E27D0" w:rsidRPr="008E5E0E" w:rsidRDefault="009E27D0" w:rsidP="00BA5ACC">
            <w:pPr>
              <w:jc w:val="center"/>
              <w:rPr>
                <w:sz w:val="28"/>
                <w:szCs w:val="28"/>
              </w:rPr>
            </w:pPr>
            <w:r w:rsidRPr="008E5E0E">
              <w:rPr>
                <w:sz w:val="28"/>
                <w:szCs w:val="28"/>
              </w:rPr>
              <w:t>(должность, Ф.И.О.)</w:t>
            </w:r>
          </w:p>
        </w:tc>
      </w:tr>
      <w:tr w:rsidR="009E27D0" w:rsidRPr="008E5E0E" w14:paraId="1F1A69E0" w14:textId="77777777" w:rsidTr="00BA5ACC">
        <w:tc>
          <w:tcPr>
            <w:tcW w:w="5131" w:type="dxa"/>
            <w:tcBorders>
              <w:top w:val="nil"/>
              <w:left w:val="nil"/>
              <w:bottom w:val="nil"/>
              <w:right w:val="nil"/>
            </w:tcBorders>
            <w:vAlign w:val="bottom"/>
          </w:tcPr>
          <w:p w14:paraId="43C1E27E" w14:textId="77777777" w:rsidR="009E27D0" w:rsidRPr="008E5E0E" w:rsidRDefault="009E27D0" w:rsidP="00BA5ACC">
            <w:pPr>
              <w:rPr>
                <w:sz w:val="28"/>
                <w:szCs w:val="28"/>
              </w:rPr>
            </w:pPr>
            <w:r w:rsidRPr="008E5E0E">
              <w:rPr>
                <w:sz w:val="28"/>
                <w:szCs w:val="28"/>
              </w:rPr>
              <w:t>Представитель(и) лица, осуществляющего</w:t>
            </w:r>
            <w:r w:rsidRPr="008E5E0E">
              <w:rPr>
                <w:sz w:val="28"/>
                <w:szCs w:val="28"/>
              </w:rPr>
              <w:br/>
              <w:t>авторский надзор:</w:t>
            </w:r>
          </w:p>
        </w:tc>
        <w:tc>
          <w:tcPr>
            <w:tcW w:w="4848" w:type="dxa"/>
            <w:tcBorders>
              <w:top w:val="nil"/>
              <w:left w:val="nil"/>
              <w:bottom w:val="single" w:sz="4" w:space="0" w:color="auto"/>
              <w:right w:val="nil"/>
            </w:tcBorders>
            <w:vAlign w:val="bottom"/>
          </w:tcPr>
          <w:p w14:paraId="001ACC40" w14:textId="77777777" w:rsidR="009E27D0" w:rsidRPr="008E5E0E" w:rsidRDefault="009E27D0" w:rsidP="00BA5ACC">
            <w:pPr>
              <w:jc w:val="center"/>
              <w:rPr>
                <w:sz w:val="28"/>
                <w:szCs w:val="28"/>
              </w:rPr>
            </w:pPr>
          </w:p>
        </w:tc>
      </w:tr>
      <w:tr w:rsidR="009E27D0" w:rsidRPr="008E5E0E" w14:paraId="01ED9CEC" w14:textId="77777777" w:rsidTr="00BA5ACC">
        <w:tc>
          <w:tcPr>
            <w:tcW w:w="5131" w:type="dxa"/>
            <w:tcBorders>
              <w:top w:val="nil"/>
              <w:left w:val="nil"/>
              <w:bottom w:val="nil"/>
              <w:right w:val="nil"/>
            </w:tcBorders>
          </w:tcPr>
          <w:p w14:paraId="535C79D0" w14:textId="77777777" w:rsidR="009E27D0" w:rsidRPr="008E5E0E" w:rsidRDefault="009E27D0" w:rsidP="00BA5ACC">
            <w:pPr>
              <w:rPr>
                <w:sz w:val="28"/>
                <w:szCs w:val="28"/>
              </w:rPr>
            </w:pPr>
          </w:p>
        </w:tc>
        <w:tc>
          <w:tcPr>
            <w:tcW w:w="4848" w:type="dxa"/>
            <w:tcBorders>
              <w:top w:val="nil"/>
              <w:left w:val="nil"/>
              <w:bottom w:val="nil"/>
              <w:right w:val="nil"/>
            </w:tcBorders>
          </w:tcPr>
          <w:p w14:paraId="1DB9F4B6" w14:textId="77777777" w:rsidR="009E27D0" w:rsidRPr="008E5E0E" w:rsidRDefault="009E27D0" w:rsidP="00BA5ACC">
            <w:pPr>
              <w:jc w:val="center"/>
              <w:rPr>
                <w:sz w:val="28"/>
                <w:szCs w:val="28"/>
              </w:rPr>
            </w:pPr>
            <w:r w:rsidRPr="008E5E0E">
              <w:rPr>
                <w:sz w:val="28"/>
                <w:szCs w:val="28"/>
              </w:rPr>
              <w:t>(должность, Ф.И.О.)</w:t>
            </w:r>
          </w:p>
        </w:tc>
      </w:tr>
      <w:tr w:rsidR="009E27D0" w:rsidRPr="008E5E0E" w14:paraId="698954BF" w14:textId="77777777" w:rsidTr="00BA5ACC">
        <w:tc>
          <w:tcPr>
            <w:tcW w:w="5131" w:type="dxa"/>
            <w:tcBorders>
              <w:top w:val="nil"/>
              <w:left w:val="nil"/>
              <w:bottom w:val="nil"/>
              <w:right w:val="nil"/>
            </w:tcBorders>
            <w:vAlign w:val="bottom"/>
          </w:tcPr>
          <w:p w14:paraId="13A9C30F" w14:textId="77777777" w:rsidR="009E27D0" w:rsidRPr="008E5E0E" w:rsidRDefault="009E27D0" w:rsidP="00BA5ACC">
            <w:pPr>
              <w:rPr>
                <w:sz w:val="28"/>
                <w:szCs w:val="28"/>
              </w:rPr>
            </w:pPr>
            <w:r w:rsidRPr="008E5E0E">
              <w:rPr>
                <w:sz w:val="28"/>
                <w:szCs w:val="28"/>
              </w:rPr>
              <w:t>Представитель(и) лица, осуществляющего</w:t>
            </w:r>
            <w:r w:rsidRPr="008E5E0E">
              <w:rPr>
                <w:sz w:val="28"/>
                <w:szCs w:val="28"/>
              </w:rPr>
              <w:br/>
              <w:t>технический надзор:</w:t>
            </w:r>
          </w:p>
        </w:tc>
        <w:tc>
          <w:tcPr>
            <w:tcW w:w="4848" w:type="dxa"/>
            <w:tcBorders>
              <w:top w:val="nil"/>
              <w:left w:val="nil"/>
              <w:bottom w:val="single" w:sz="4" w:space="0" w:color="auto"/>
              <w:right w:val="nil"/>
            </w:tcBorders>
            <w:vAlign w:val="bottom"/>
          </w:tcPr>
          <w:p w14:paraId="72ACC834" w14:textId="77777777" w:rsidR="009E27D0" w:rsidRPr="008E5E0E" w:rsidRDefault="009E27D0" w:rsidP="00BA5ACC">
            <w:pPr>
              <w:jc w:val="center"/>
              <w:rPr>
                <w:sz w:val="28"/>
                <w:szCs w:val="28"/>
              </w:rPr>
            </w:pPr>
          </w:p>
        </w:tc>
      </w:tr>
      <w:tr w:rsidR="009E27D0" w:rsidRPr="008E5E0E" w14:paraId="69612CBA" w14:textId="77777777" w:rsidTr="00BA5ACC">
        <w:tc>
          <w:tcPr>
            <w:tcW w:w="5131" w:type="dxa"/>
            <w:tcBorders>
              <w:top w:val="nil"/>
              <w:left w:val="nil"/>
              <w:bottom w:val="nil"/>
              <w:right w:val="nil"/>
            </w:tcBorders>
          </w:tcPr>
          <w:p w14:paraId="548505EB" w14:textId="77777777" w:rsidR="009E27D0" w:rsidRPr="008E5E0E" w:rsidRDefault="009E27D0" w:rsidP="00BA5ACC">
            <w:pPr>
              <w:rPr>
                <w:sz w:val="28"/>
                <w:szCs w:val="28"/>
              </w:rPr>
            </w:pPr>
          </w:p>
        </w:tc>
        <w:tc>
          <w:tcPr>
            <w:tcW w:w="4848" w:type="dxa"/>
            <w:tcBorders>
              <w:top w:val="nil"/>
              <w:left w:val="nil"/>
              <w:bottom w:val="nil"/>
              <w:right w:val="nil"/>
            </w:tcBorders>
          </w:tcPr>
          <w:p w14:paraId="0E40DCBE" w14:textId="77777777" w:rsidR="009E27D0" w:rsidRPr="008E5E0E" w:rsidRDefault="009E27D0" w:rsidP="00BA5ACC">
            <w:pPr>
              <w:jc w:val="center"/>
              <w:rPr>
                <w:sz w:val="28"/>
                <w:szCs w:val="28"/>
              </w:rPr>
            </w:pPr>
            <w:r w:rsidRPr="008E5E0E">
              <w:rPr>
                <w:sz w:val="28"/>
                <w:szCs w:val="28"/>
              </w:rPr>
              <w:t>(должность, Ф.И.О.)</w:t>
            </w:r>
          </w:p>
        </w:tc>
      </w:tr>
    </w:tbl>
    <w:p w14:paraId="4FFDD541"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9"/>
      </w:tblGrid>
      <w:tr w:rsidR="009E27D0" w:rsidRPr="008E5E0E" w14:paraId="0717F4D5" w14:textId="77777777" w:rsidTr="00BA5ACC">
        <w:tc>
          <w:tcPr>
            <w:tcW w:w="5131" w:type="dxa"/>
            <w:tcBorders>
              <w:top w:val="nil"/>
              <w:left w:val="nil"/>
              <w:bottom w:val="nil"/>
              <w:right w:val="nil"/>
            </w:tcBorders>
            <w:vAlign w:val="bottom"/>
          </w:tcPr>
          <w:p w14:paraId="57EAF7DA" w14:textId="77777777" w:rsidR="009E27D0" w:rsidRPr="008E5E0E" w:rsidRDefault="009E27D0" w:rsidP="00BA5ACC">
            <w:pPr>
              <w:rPr>
                <w:sz w:val="28"/>
                <w:szCs w:val="28"/>
              </w:rPr>
            </w:pPr>
            <w:r w:rsidRPr="008E5E0E">
              <w:rPr>
                <w:sz w:val="28"/>
                <w:szCs w:val="28"/>
              </w:rPr>
              <w:t>Представитель(и) иных организаций:</w:t>
            </w:r>
          </w:p>
        </w:tc>
        <w:tc>
          <w:tcPr>
            <w:tcW w:w="4849" w:type="dxa"/>
            <w:tcBorders>
              <w:top w:val="nil"/>
              <w:left w:val="nil"/>
              <w:bottom w:val="single" w:sz="4" w:space="0" w:color="auto"/>
              <w:right w:val="nil"/>
            </w:tcBorders>
            <w:vAlign w:val="bottom"/>
          </w:tcPr>
          <w:p w14:paraId="6C334CD8" w14:textId="77777777" w:rsidR="009E27D0" w:rsidRPr="008E5E0E" w:rsidRDefault="009E27D0" w:rsidP="00BA5ACC">
            <w:pPr>
              <w:jc w:val="center"/>
              <w:rPr>
                <w:sz w:val="28"/>
                <w:szCs w:val="28"/>
              </w:rPr>
            </w:pPr>
          </w:p>
        </w:tc>
      </w:tr>
      <w:tr w:rsidR="009E27D0" w:rsidRPr="008E5E0E" w14:paraId="4E457B09" w14:textId="77777777" w:rsidTr="00BA5ACC">
        <w:tc>
          <w:tcPr>
            <w:tcW w:w="5131" w:type="dxa"/>
            <w:tcBorders>
              <w:top w:val="nil"/>
              <w:left w:val="nil"/>
              <w:bottom w:val="nil"/>
              <w:right w:val="nil"/>
            </w:tcBorders>
          </w:tcPr>
          <w:p w14:paraId="3D183452" w14:textId="77777777" w:rsidR="009E27D0" w:rsidRPr="008E5E0E" w:rsidRDefault="009E27D0" w:rsidP="00BA5ACC">
            <w:pPr>
              <w:rPr>
                <w:sz w:val="28"/>
                <w:szCs w:val="28"/>
              </w:rPr>
            </w:pPr>
          </w:p>
        </w:tc>
        <w:tc>
          <w:tcPr>
            <w:tcW w:w="4849" w:type="dxa"/>
            <w:tcBorders>
              <w:top w:val="nil"/>
              <w:left w:val="nil"/>
              <w:bottom w:val="nil"/>
              <w:right w:val="nil"/>
            </w:tcBorders>
          </w:tcPr>
          <w:p w14:paraId="649BF651" w14:textId="77777777" w:rsidR="009E27D0" w:rsidRPr="008E5E0E" w:rsidRDefault="009E27D0" w:rsidP="00BA5ACC">
            <w:pPr>
              <w:jc w:val="center"/>
              <w:rPr>
                <w:sz w:val="28"/>
                <w:szCs w:val="28"/>
              </w:rPr>
            </w:pPr>
            <w:r w:rsidRPr="008E5E0E">
              <w:rPr>
                <w:sz w:val="28"/>
                <w:szCs w:val="28"/>
              </w:rPr>
              <w:t>(должность, Ф.И.О.)</w:t>
            </w:r>
          </w:p>
        </w:tc>
      </w:tr>
    </w:tbl>
    <w:p w14:paraId="5A8DDA8A" w14:textId="77777777" w:rsidR="009E27D0" w:rsidRPr="008E5E0E" w:rsidRDefault="009E27D0" w:rsidP="009E27D0">
      <w:pPr>
        <w:keepNext/>
        <w:spacing w:before="600" w:after="240"/>
        <w:rPr>
          <w:b/>
          <w:bCs/>
          <w:sz w:val="28"/>
          <w:szCs w:val="28"/>
        </w:rPr>
      </w:pPr>
      <w:r w:rsidRPr="008E5E0E">
        <w:rPr>
          <w:b/>
          <w:bCs/>
          <w:sz w:val="28"/>
          <w:szCs w:val="28"/>
          <w:lang w:val="en-US"/>
        </w:rPr>
        <w:t>I</w:t>
      </w:r>
      <w:r w:rsidRPr="008E5E0E">
        <w:rPr>
          <w:b/>
          <w:bCs/>
          <w:sz w:val="28"/>
          <w:szCs w:val="28"/>
        </w:rPr>
        <w:t>. Осуществили осмотр выполненных работ на объекте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6C45F9E6" w14:textId="77777777" w:rsidTr="00BA5ACC">
        <w:trPr>
          <w:trHeight w:val="360"/>
        </w:trPr>
        <w:tc>
          <w:tcPr>
            <w:tcW w:w="9979" w:type="dxa"/>
            <w:tcBorders>
              <w:top w:val="dotted" w:sz="4" w:space="0" w:color="auto"/>
              <w:bottom w:val="dotted" w:sz="4" w:space="0" w:color="auto"/>
            </w:tcBorders>
            <w:vAlign w:val="center"/>
          </w:tcPr>
          <w:p w14:paraId="0F05CAE9" w14:textId="77777777" w:rsidR="009E27D0" w:rsidRPr="008E5E0E" w:rsidRDefault="009E27D0" w:rsidP="00BA5ACC">
            <w:pPr>
              <w:jc w:val="center"/>
              <w:rPr>
                <w:sz w:val="28"/>
                <w:szCs w:val="28"/>
              </w:rPr>
            </w:pPr>
          </w:p>
        </w:tc>
      </w:tr>
    </w:tbl>
    <w:p w14:paraId="5390E1AB" w14:textId="77777777" w:rsidR="009E27D0" w:rsidRPr="008E5E0E" w:rsidRDefault="009E27D0" w:rsidP="009E27D0">
      <w:pPr>
        <w:spacing w:after="40"/>
        <w:jc w:val="center"/>
        <w:rPr>
          <w:sz w:val="28"/>
          <w:szCs w:val="28"/>
        </w:rPr>
      </w:pPr>
      <w:r w:rsidRPr="008E5E0E">
        <w:rPr>
          <w:sz w:val="28"/>
          <w:szCs w:val="28"/>
        </w:rPr>
        <w:t>(категория историко-культурного значения и наименование объекта культурного наследия)</w:t>
      </w:r>
    </w:p>
    <w:p w14:paraId="782E335C" w14:textId="77777777" w:rsidR="009E27D0" w:rsidRPr="008E5E0E" w:rsidRDefault="009E27D0" w:rsidP="009E27D0">
      <w:pPr>
        <w:spacing w:before="240" w:after="180"/>
        <w:rPr>
          <w:sz w:val="28"/>
          <w:szCs w:val="28"/>
        </w:rPr>
      </w:pPr>
      <w:r w:rsidRPr="008E5E0E">
        <w:rPr>
          <w:sz w:val="28"/>
          <w:szCs w:val="28"/>
        </w:rPr>
        <w:t>Адрес (местонахождение) объекта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7307776B" w14:textId="77777777" w:rsidTr="00BA5ACC">
        <w:trPr>
          <w:trHeight w:val="400"/>
        </w:trPr>
        <w:tc>
          <w:tcPr>
            <w:tcW w:w="9979" w:type="dxa"/>
            <w:tcBorders>
              <w:top w:val="dotted" w:sz="4" w:space="0" w:color="auto"/>
              <w:bottom w:val="dotted" w:sz="4" w:space="0" w:color="auto"/>
            </w:tcBorders>
            <w:vAlign w:val="center"/>
          </w:tcPr>
          <w:p w14:paraId="1F755340" w14:textId="77777777" w:rsidR="009E27D0" w:rsidRPr="008E5E0E" w:rsidRDefault="009E27D0" w:rsidP="00BA5ACC">
            <w:pPr>
              <w:jc w:val="center"/>
              <w:rPr>
                <w:sz w:val="28"/>
                <w:szCs w:val="28"/>
              </w:rPr>
            </w:pPr>
          </w:p>
        </w:tc>
      </w:tr>
    </w:tbl>
    <w:p w14:paraId="007D346B" w14:textId="77777777" w:rsidR="009E27D0" w:rsidRPr="008E5E0E" w:rsidRDefault="009E27D0" w:rsidP="009E27D0">
      <w:pPr>
        <w:spacing w:after="40"/>
        <w:jc w:val="center"/>
        <w:rPr>
          <w:sz w:val="28"/>
          <w:szCs w:val="28"/>
        </w:rPr>
      </w:pPr>
      <w:r w:rsidRPr="008E5E0E">
        <w:rPr>
          <w:sz w:val="28"/>
          <w:szCs w:val="28"/>
        </w:rPr>
        <w:t>(Республика, область, район)</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55275362" w14:textId="77777777" w:rsidTr="00BA5ACC">
        <w:tc>
          <w:tcPr>
            <w:tcW w:w="9979" w:type="dxa"/>
            <w:tcBorders>
              <w:top w:val="dotted" w:sz="4" w:space="0" w:color="auto"/>
              <w:bottom w:val="dotted" w:sz="4" w:space="0" w:color="auto"/>
            </w:tcBorders>
            <w:vAlign w:val="center"/>
          </w:tcPr>
          <w:p w14:paraId="5E5099C0" w14:textId="77777777" w:rsidR="009E27D0" w:rsidRPr="008E5E0E" w:rsidRDefault="009E27D0" w:rsidP="00BA5ACC">
            <w:pPr>
              <w:jc w:val="center"/>
              <w:rPr>
                <w:sz w:val="28"/>
                <w:szCs w:val="28"/>
              </w:rPr>
            </w:pPr>
          </w:p>
        </w:tc>
      </w:tr>
    </w:tbl>
    <w:p w14:paraId="60B6CCD6" w14:textId="77777777" w:rsidR="009E27D0" w:rsidRPr="008E5E0E" w:rsidRDefault="009E27D0" w:rsidP="009E27D0">
      <w:pPr>
        <w:spacing w:after="40"/>
        <w:jc w:val="center"/>
        <w:rPr>
          <w:sz w:val="28"/>
          <w:szCs w:val="28"/>
        </w:rPr>
      </w:pPr>
      <w:r w:rsidRPr="008E5E0E">
        <w:rPr>
          <w:sz w:val="28"/>
          <w:szCs w:val="28"/>
        </w:rPr>
        <w:t>(город)</w:t>
      </w:r>
    </w:p>
    <w:tbl>
      <w:tblPr>
        <w:tblW w:w="0" w:type="auto"/>
        <w:tblLayout w:type="fixed"/>
        <w:tblCellMar>
          <w:left w:w="28" w:type="dxa"/>
          <w:right w:w="28" w:type="dxa"/>
        </w:tblCellMar>
        <w:tblLook w:val="0000" w:firstRow="0" w:lastRow="0" w:firstColumn="0" w:lastColumn="0" w:noHBand="0" w:noVBand="0"/>
      </w:tblPr>
      <w:tblGrid>
        <w:gridCol w:w="907"/>
        <w:gridCol w:w="6010"/>
        <w:gridCol w:w="567"/>
        <w:gridCol w:w="567"/>
        <w:gridCol w:w="907"/>
        <w:gridCol w:w="1021"/>
      </w:tblGrid>
      <w:tr w:rsidR="009E27D0" w:rsidRPr="008E5E0E" w14:paraId="1B148789" w14:textId="77777777" w:rsidTr="00BA5ACC">
        <w:tc>
          <w:tcPr>
            <w:tcW w:w="907" w:type="dxa"/>
            <w:tcBorders>
              <w:top w:val="nil"/>
              <w:left w:val="nil"/>
              <w:bottom w:val="nil"/>
              <w:right w:val="nil"/>
            </w:tcBorders>
            <w:vAlign w:val="bottom"/>
          </w:tcPr>
          <w:p w14:paraId="5FDD1FB5" w14:textId="77777777" w:rsidR="009E27D0" w:rsidRPr="008E5E0E" w:rsidRDefault="009E27D0" w:rsidP="00BA5ACC">
            <w:pPr>
              <w:jc w:val="center"/>
              <w:rPr>
                <w:sz w:val="28"/>
                <w:szCs w:val="28"/>
              </w:rPr>
            </w:pPr>
            <w:r w:rsidRPr="008E5E0E">
              <w:rPr>
                <w:sz w:val="28"/>
                <w:szCs w:val="28"/>
              </w:rPr>
              <w:t>улица</w:t>
            </w:r>
          </w:p>
        </w:tc>
        <w:tc>
          <w:tcPr>
            <w:tcW w:w="6010" w:type="dxa"/>
            <w:tcBorders>
              <w:top w:val="dotted" w:sz="4" w:space="0" w:color="auto"/>
              <w:left w:val="dotted" w:sz="4" w:space="0" w:color="auto"/>
              <w:bottom w:val="dotted" w:sz="4" w:space="0" w:color="auto"/>
              <w:right w:val="dotted" w:sz="4" w:space="0" w:color="auto"/>
            </w:tcBorders>
            <w:vAlign w:val="bottom"/>
          </w:tcPr>
          <w:p w14:paraId="41164728" w14:textId="77777777" w:rsidR="009E27D0" w:rsidRPr="008E5E0E" w:rsidRDefault="009E27D0" w:rsidP="00BA5ACC">
            <w:pPr>
              <w:jc w:val="center"/>
              <w:rPr>
                <w:sz w:val="28"/>
                <w:szCs w:val="28"/>
              </w:rPr>
            </w:pPr>
          </w:p>
        </w:tc>
        <w:tc>
          <w:tcPr>
            <w:tcW w:w="567" w:type="dxa"/>
            <w:tcBorders>
              <w:top w:val="nil"/>
              <w:left w:val="nil"/>
              <w:bottom w:val="nil"/>
              <w:right w:val="nil"/>
            </w:tcBorders>
            <w:vAlign w:val="bottom"/>
          </w:tcPr>
          <w:p w14:paraId="0EB4B2A9" w14:textId="77777777" w:rsidR="009E27D0" w:rsidRPr="008E5E0E" w:rsidRDefault="009E27D0" w:rsidP="00BA5ACC">
            <w:pPr>
              <w:jc w:val="center"/>
              <w:rPr>
                <w:sz w:val="28"/>
                <w:szCs w:val="28"/>
              </w:rPr>
            </w:pPr>
            <w:r w:rsidRPr="008E5E0E">
              <w:rPr>
                <w:sz w:val="28"/>
                <w:szCs w:val="28"/>
              </w:rPr>
              <w:t>д.</w:t>
            </w:r>
          </w:p>
        </w:tc>
        <w:tc>
          <w:tcPr>
            <w:tcW w:w="567" w:type="dxa"/>
            <w:tcBorders>
              <w:top w:val="dotted" w:sz="4" w:space="0" w:color="auto"/>
              <w:left w:val="dotted" w:sz="4" w:space="0" w:color="auto"/>
              <w:bottom w:val="dotted" w:sz="4" w:space="0" w:color="auto"/>
              <w:right w:val="dotted" w:sz="4" w:space="0" w:color="auto"/>
            </w:tcBorders>
            <w:vAlign w:val="bottom"/>
          </w:tcPr>
          <w:p w14:paraId="4536AACD" w14:textId="77777777" w:rsidR="009E27D0" w:rsidRPr="008E5E0E" w:rsidRDefault="009E27D0" w:rsidP="00BA5ACC">
            <w:pPr>
              <w:jc w:val="center"/>
              <w:rPr>
                <w:sz w:val="28"/>
                <w:szCs w:val="28"/>
              </w:rPr>
            </w:pPr>
          </w:p>
        </w:tc>
        <w:tc>
          <w:tcPr>
            <w:tcW w:w="907" w:type="dxa"/>
            <w:tcBorders>
              <w:top w:val="nil"/>
              <w:left w:val="nil"/>
              <w:bottom w:val="nil"/>
              <w:right w:val="nil"/>
            </w:tcBorders>
            <w:vAlign w:val="bottom"/>
          </w:tcPr>
          <w:p w14:paraId="5D435728" w14:textId="77777777" w:rsidR="009E27D0" w:rsidRPr="008E5E0E" w:rsidRDefault="009E27D0" w:rsidP="00BA5ACC">
            <w:pPr>
              <w:jc w:val="center"/>
              <w:rPr>
                <w:sz w:val="28"/>
                <w:szCs w:val="28"/>
              </w:rPr>
            </w:pPr>
            <w:r w:rsidRPr="008E5E0E">
              <w:rPr>
                <w:sz w:val="28"/>
                <w:szCs w:val="28"/>
              </w:rPr>
              <w:t>корп.</w:t>
            </w:r>
          </w:p>
        </w:tc>
        <w:tc>
          <w:tcPr>
            <w:tcW w:w="1021" w:type="dxa"/>
            <w:tcBorders>
              <w:top w:val="dotted" w:sz="4" w:space="0" w:color="auto"/>
              <w:left w:val="dotted" w:sz="4" w:space="0" w:color="auto"/>
              <w:bottom w:val="dotted" w:sz="4" w:space="0" w:color="auto"/>
              <w:right w:val="dotted" w:sz="4" w:space="0" w:color="auto"/>
            </w:tcBorders>
            <w:vAlign w:val="bottom"/>
          </w:tcPr>
          <w:p w14:paraId="7B738DD1" w14:textId="77777777" w:rsidR="009E27D0" w:rsidRPr="008E5E0E" w:rsidRDefault="009E27D0" w:rsidP="00BA5ACC">
            <w:pPr>
              <w:jc w:val="center"/>
              <w:rPr>
                <w:sz w:val="28"/>
                <w:szCs w:val="28"/>
              </w:rPr>
            </w:pPr>
          </w:p>
        </w:tc>
      </w:tr>
    </w:tbl>
    <w:p w14:paraId="7DA048F0"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443"/>
        <w:gridCol w:w="198"/>
        <w:gridCol w:w="510"/>
        <w:gridCol w:w="255"/>
        <w:gridCol w:w="2552"/>
        <w:gridCol w:w="397"/>
        <w:gridCol w:w="369"/>
        <w:gridCol w:w="340"/>
      </w:tblGrid>
      <w:tr w:rsidR="009E27D0" w:rsidRPr="008E5E0E" w14:paraId="1BDFAA4A" w14:textId="77777777" w:rsidTr="00BA5ACC">
        <w:tc>
          <w:tcPr>
            <w:tcW w:w="5443" w:type="dxa"/>
            <w:tcBorders>
              <w:top w:val="nil"/>
              <w:left w:val="nil"/>
              <w:bottom w:val="nil"/>
              <w:right w:val="nil"/>
            </w:tcBorders>
            <w:vAlign w:val="bottom"/>
          </w:tcPr>
          <w:p w14:paraId="091B2BE8" w14:textId="77777777" w:rsidR="009E27D0" w:rsidRPr="008E5E0E" w:rsidRDefault="009E27D0" w:rsidP="00BA5ACC">
            <w:pPr>
              <w:rPr>
                <w:b/>
                <w:bCs/>
                <w:sz w:val="28"/>
                <w:szCs w:val="28"/>
              </w:rPr>
            </w:pPr>
            <w:r w:rsidRPr="008E5E0E">
              <w:rPr>
                <w:b/>
                <w:bCs/>
                <w:sz w:val="28"/>
                <w:szCs w:val="28"/>
              </w:rPr>
              <w:t>Дата проведения проверки</w:t>
            </w:r>
          </w:p>
        </w:tc>
        <w:tc>
          <w:tcPr>
            <w:tcW w:w="198" w:type="dxa"/>
            <w:tcBorders>
              <w:top w:val="nil"/>
              <w:left w:val="nil"/>
              <w:bottom w:val="nil"/>
              <w:right w:val="nil"/>
            </w:tcBorders>
            <w:vAlign w:val="bottom"/>
          </w:tcPr>
          <w:p w14:paraId="72701B8D" w14:textId="77777777"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14:paraId="51DDD9DF" w14:textId="77777777" w:rsidR="009E27D0" w:rsidRPr="008E5E0E" w:rsidRDefault="009E27D0" w:rsidP="00BA5ACC">
            <w:pPr>
              <w:jc w:val="center"/>
              <w:rPr>
                <w:sz w:val="28"/>
                <w:szCs w:val="28"/>
              </w:rPr>
            </w:pPr>
          </w:p>
        </w:tc>
        <w:tc>
          <w:tcPr>
            <w:tcW w:w="255" w:type="dxa"/>
            <w:tcBorders>
              <w:top w:val="nil"/>
              <w:left w:val="nil"/>
              <w:bottom w:val="nil"/>
              <w:right w:val="nil"/>
            </w:tcBorders>
            <w:vAlign w:val="bottom"/>
          </w:tcPr>
          <w:p w14:paraId="46FC1E59" w14:textId="77777777" w:rsidR="009E27D0" w:rsidRPr="008E5E0E" w:rsidRDefault="009E27D0" w:rsidP="00BA5ACC">
            <w:pPr>
              <w:rPr>
                <w:sz w:val="28"/>
                <w:szCs w:val="28"/>
              </w:rPr>
            </w:pPr>
            <w:r w:rsidRPr="008E5E0E">
              <w:rPr>
                <w:sz w:val="28"/>
                <w:szCs w:val="28"/>
              </w:rPr>
              <w:t>”</w:t>
            </w:r>
          </w:p>
        </w:tc>
        <w:tc>
          <w:tcPr>
            <w:tcW w:w="2552" w:type="dxa"/>
            <w:tcBorders>
              <w:top w:val="nil"/>
              <w:left w:val="nil"/>
              <w:bottom w:val="single" w:sz="4" w:space="0" w:color="auto"/>
              <w:right w:val="nil"/>
            </w:tcBorders>
            <w:vAlign w:val="bottom"/>
          </w:tcPr>
          <w:p w14:paraId="51250A1B" w14:textId="77777777" w:rsidR="009E27D0" w:rsidRPr="008E5E0E" w:rsidRDefault="009E27D0" w:rsidP="00BA5ACC">
            <w:pPr>
              <w:jc w:val="center"/>
              <w:rPr>
                <w:sz w:val="28"/>
                <w:szCs w:val="28"/>
              </w:rPr>
            </w:pPr>
          </w:p>
        </w:tc>
        <w:tc>
          <w:tcPr>
            <w:tcW w:w="397" w:type="dxa"/>
            <w:tcBorders>
              <w:top w:val="nil"/>
              <w:left w:val="nil"/>
              <w:bottom w:val="nil"/>
              <w:right w:val="nil"/>
            </w:tcBorders>
            <w:vAlign w:val="bottom"/>
          </w:tcPr>
          <w:p w14:paraId="15019C7B" w14:textId="77777777" w:rsidR="009E27D0" w:rsidRPr="008E5E0E" w:rsidRDefault="009E27D0" w:rsidP="00BA5ACC">
            <w:pPr>
              <w:jc w:val="right"/>
              <w:rPr>
                <w:sz w:val="28"/>
                <w:szCs w:val="28"/>
              </w:rPr>
            </w:pPr>
            <w:r w:rsidRPr="008E5E0E">
              <w:rPr>
                <w:sz w:val="28"/>
                <w:szCs w:val="28"/>
              </w:rPr>
              <w:t>20</w:t>
            </w:r>
          </w:p>
        </w:tc>
        <w:tc>
          <w:tcPr>
            <w:tcW w:w="369" w:type="dxa"/>
            <w:tcBorders>
              <w:top w:val="nil"/>
              <w:left w:val="nil"/>
              <w:bottom w:val="single" w:sz="4" w:space="0" w:color="auto"/>
              <w:right w:val="nil"/>
            </w:tcBorders>
            <w:vAlign w:val="bottom"/>
          </w:tcPr>
          <w:p w14:paraId="79DCD905" w14:textId="77777777" w:rsidR="009E27D0" w:rsidRPr="008E5E0E" w:rsidRDefault="009E27D0" w:rsidP="00BA5ACC">
            <w:pPr>
              <w:rPr>
                <w:sz w:val="28"/>
                <w:szCs w:val="28"/>
              </w:rPr>
            </w:pPr>
          </w:p>
        </w:tc>
        <w:tc>
          <w:tcPr>
            <w:tcW w:w="340" w:type="dxa"/>
            <w:tcBorders>
              <w:top w:val="nil"/>
              <w:left w:val="nil"/>
              <w:bottom w:val="nil"/>
              <w:right w:val="nil"/>
            </w:tcBorders>
            <w:vAlign w:val="bottom"/>
          </w:tcPr>
          <w:p w14:paraId="287E99D1" w14:textId="77777777" w:rsidR="009E27D0" w:rsidRPr="008E5E0E" w:rsidRDefault="009E27D0" w:rsidP="00BA5ACC">
            <w:pPr>
              <w:ind w:left="57"/>
              <w:rPr>
                <w:sz w:val="28"/>
                <w:szCs w:val="28"/>
              </w:rPr>
            </w:pPr>
            <w:r w:rsidRPr="008E5E0E">
              <w:rPr>
                <w:sz w:val="28"/>
                <w:szCs w:val="28"/>
              </w:rPr>
              <w:t>г.</w:t>
            </w:r>
          </w:p>
        </w:tc>
      </w:tr>
    </w:tbl>
    <w:p w14:paraId="6E9497AC" w14:textId="77777777" w:rsidR="009E27D0" w:rsidRPr="008E5E0E" w:rsidRDefault="009E27D0" w:rsidP="009E27D0">
      <w:pPr>
        <w:keepNext/>
        <w:spacing w:before="240"/>
        <w:rPr>
          <w:sz w:val="28"/>
          <w:szCs w:val="28"/>
        </w:rPr>
      </w:pPr>
      <w:r w:rsidRPr="008E5E0E">
        <w:rPr>
          <w:sz w:val="28"/>
          <w:szCs w:val="28"/>
        </w:rPr>
        <w:t>1. Общая характеристика объекта культурного наследия:</w:t>
      </w:r>
      <w:r w:rsidRPr="008E5E0E">
        <w:rPr>
          <w:rStyle w:val="a8"/>
          <w:sz w:val="28"/>
          <w:szCs w:val="28"/>
        </w:rPr>
        <w:footnoteReference w:id="1"/>
      </w:r>
    </w:p>
    <w:p w14:paraId="558B8391" w14:textId="77777777" w:rsidR="009E27D0" w:rsidRPr="008E5E0E" w:rsidRDefault="009E27D0" w:rsidP="009E27D0">
      <w:pPr>
        <w:rPr>
          <w:sz w:val="28"/>
          <w:szCs w:val="28"/>
        </w:rPr>
      </w:pPr>
    </w:p>
    <w:p w14:paraId="644322AC" w14:textId="77777777" w:rsidR="009E27D0" w:rsidRPr="008E5E0E" w:rsidRDefault="009E27D0" w:rsidP="009E27D0">
      <w:pPr>
        <w:pBdr>
          <w:top w:val="single" w:sz="4" w:space="1" w:color="auto"/>
        </w:pBdr>
        <w:spacing w:after="240"/>
        <w:rPr>
          <w:sz w:val="28"/>
          <w:szCs w:val="28"/>
        </w:rPr>
      </w:pPr>
    </w:p>
    <w:p w14:paraId="7E9607E2" w14:textId="77777777" w:rsidR="009E27D0" w:rsidRPr="008E5E0E" w:rsidRDefault="009E27D0" w:rsidP="009E27D0">
      <w:pPr>
        <w:rPr>
          <w:sz w:val="28"/>
          <w:szCs w:val="28"/>
        </w:rPr>
      </w:pPr>
      <w:r w:rsidRPr="008E5E0E">
        <w:rPr>
          <w:sz w:val="28"/>
          <w:szCs w:val="28"/>
        </w:rPr>
        <w:t>2. Проведены работы по сохранению объекта культурного наследия:</w:t>
      </w:r>
      <w:r w:rsidRPr="008E5E0E">
        <w:rPr>
          <w:rStyle w:val="a8"/>
          <w:sz w:val="28"/>
          <w:szCs w:val="28"/>
        </w:rPr>
        <w:footnoteReference w:id="2"/>
      </w:r>
    </w:p>
    <w:p w14:paraId="5CB95C6A" w14:textId="77777777" w:rsidR="009E27D0" w:rsidRPr="008E5E0E" w:rsidRDefault="009E27D0" w:rsidP="009E27D0">
      <w:pPr>
        <w:pBdr>
          <w:top w:val="single" w:sz="4" w:space="1" w:color="auto"/>
        </w:pBdr>
        <w:rPr>
          <w:sz w:val="28"/>
          <w:szCs w:val="28"/>
        </w:rPr>
      </w:pPr>
    </w:p>
    <w:p w14:paraId="4E1B3D54" w14:textId="77777777" w:rsidR="009E27D0" w:rsidRPr="008E5E0E" w:rsidRDefault="009E27D0" w:rsidP="009E27D0">
      <w:pPr>
        <w:spacing w:before="240"/>
        <w:rPr>
          <w:b/>
          <w:bCs/>
          <w:sz w:val="28"/>
          <w:szCs w:val="28"/>
        </w:rPr>
      </w:pPr>
      <w:r w:rsidRPr="008E5E0E">
        <w:rPr>
          <w:b/>
          <w:bCs/>
          <w:sz w:val="28"/>
          <w:szCs w:val="28"/>
          <w:lang w:val="en-US"/>
        </w:rPr>
        <w:t>II</w:t>
      </w:r>
      <w:r w:rsidRPr="008E5E0E">
        <w:rPr>
          <w:b/>
          <w:bCs/>
          <w:sz w:val="28"/>
          <w:szCs w:val="28"/>
        </w:rPr>
        <w:t xml:space="preserve">. Участники приемки работ подтверждают перечень выполненных работ на объекте культурного наследия, согласно пункту 2 раздела </w:t>
      </w:r>
      <w:r w:rsidRPr="008E5E0E">
        <w:rPr>
          <w:b/>
          <w:bCs/>
          <w:sz w:val="28"/>
          <w:szCs w:val="28"/>
          <w:lang w:val="en-US"/>
        </w:rPr>
        <w:t>I</w:t>
      </w:r>
      <w:r w:rsidRPr="008E5E0E">
        <w:rPr>
          <w:b/>
          <w:bCs/>
          <w:sz w:val="28"/>
          <w:szCs w:val="28"/>
        </w:rPr>
        <w:t xml:space="preserve"> настоящего Акта.</w:t>
      </w:r>
    </w:p>
    <w:p w14:paraId="060C8BCC" w14:textId="77777777" w:rsidR="009E27D0" w:rsidRPr="008E5E0E" w:rsidRDefault="009E27D0" w:rsidP="009E27D0">
      <w:pPr>
        <w:rPr>
          <w:sz w:val="28"/>
          <w:szCs w:val="28"/>
        </w:rPr>
      </w:pPr>
    </w:p>
    <w:p w14:paraId="2A5BC124" w14:textId="77777777" w:rsidR="009E27D0" w:rsidRPr="008E5E0E" w:rsidRDefault="009E27D0" w:rsidP="009E27D0">
      <w:pPr>
        <w:rPr>
          <w:b/>
          <w:bCs/>
          <w:sz w:val="28"/>
          <w:szCs w:val="28"/>
        </w:rPr>
      </w:pPr>
      <w:r w:rsidRPr="008E5E0E">
        <w:rPr>
          <w:b/>
          <w:bCs/>
          <w:sz w:val="28"/>
          <w:szCs w:val="28"/>
          <w:lang w:val="en-US"/>
        </w:rPr>
        <w:t>III</w:t>
      </w:r>
      <w:r w:rsidRPr="008E5E0E">
        <w:rPr>
          <w:b/>
          <w:bCs/>
          <w:sz w:val="28"/>
          <w:szCs w:val="28"/>
        </w:rPr>
        <w:t>. В ходе Приемки работ установлено:</w:t>
      </w:r>
    </w:p>
    <w:p w14:paraId="1D0D461E" w14:textId="77777777" w:rsidR="009E27D0" w:rsidRPr="008E5E0E" w:rsidRDefault="009E27D0" w:rsidP="009E27D0">
      <w:pPr>
        <w:spacing w:after="240"/>
        <w:ind w:firstLine="567"/>
        <w:rPr>
          <w:i/>
          <w:iCs/>
          <w:sz w:val="28"/>
          <w:szCs w:val="28"/>
        </w:rPr>
      </w:pPr>
      <w:r w:rsidRPr="008E5E0E">
        <w:rPr>
          <w:sz w:val="28"/>
          <w:szCs w:val="28"/>
        </w:rPr>
        <w:t xml:space="preserve">Указанные в пункте 2 раздела </w:t>
      </w:r>
      <w:r w:rsidRPr="008E5E0E">
        <w:rPr>
          <w:sz w:val="28"/>
          <w:szCs w:val="28"/>
          <w:lang w:val="en-US"/>
        </w:rPr>
        <w:t>I</w:t>
      </w:r>
      <w:r w:rsidRPr="008E5E0E">
        <w:rPr>
          <w:sz w:val="28"/>
          <w:szCs w:val="28"/>
        </w:rPr>
        <w:t xml:space="preserve"> работы по сохранению объекта культурного наследия выполнены в полном объеме в соответствии с требованиями, установленными статьей 45 Федерального закона от 25 июня 2002 г. № 73-ФЗ “Об объектах культурного наследия (памятниках истории и культуры) народов Российской Федерации”, и отчетной документации о выполнении работ по сохранению объекта культурного наследия, на основании задания на проведение указанных работ, разрешения на проведение указанных работ, а также согласованной проектной документации на проведение работ по сохранению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5E31742F" w14:textId="77777777" w:rsidTr="00BA5ACC">
        <w:tc>
          <w:tcPr>
            <w:tcW w:w="4848" w:type="dxa"/>
            <w:tcBorders>
              <w:top w:val="nil"/>
              <w:left w:val="nil"/>
              <w:bottom w:val="nil"/>
              <w:right w:val="nil"/>
            </w:tcBorders>
            <w:vAlign w:val="bottom"/>
          </w:tcPr>
          <w:p w14:paraId="21479DAE" w14:textId="77777777" w:rsidR="009E27D0" w:rsidRPr="008E5E0E" w:rsidRDefault="009E27D0" w:rsidP="00BA5ACC">
            <w:pPr>
              <w:rPr>
                <w:sz w:val="28"/>
                <w:szCs w:val="28"/>
              </w:rPr>
            </w:pPr>
            <w:r w:rsidRPr="008E5E0E">
              <w:rPr>
                <w:sz w:val="28"/>
                <w:szCs w:val="28"/>
              </w:rPr>
              <w:t>Проектная документация:</w:t>
            </w:r>
          </w:p>
        </w:tc>
        <w:tc>
          <w:tcPr>
            <w:tcW w:w="5131" w:type="dxa"/>
            <w:tcBorders>
              <w:top w:val="nil"/>
              <w:left w:val="nil"/>
              <w:bottom w:val="single" w:sz="4" w:space="0" w:color="auto"/>
              <w:right w:val="nil"/>
            </w:tcBorders>
            <w:vAlign w:val="bottom"/>
          </w:tcPr>
          <w:p w14:paraId="5378D934" w14:textId="77777777" w:rsidR="009E27D0" w:rsidRPr="008E5E0E" w:rsidRDefault="009E27D0" w:rsidP="00BA5ACC">
            <w:pPr>
              <w:jc w:val="center"/>
              <w:rPr>
                <w:sz w:val="28"/>
                <w:szCs w:val="28"/>
              </w:rPr>
            </w:pPr>
          </w:p>
        </w:tc>
      </w:tr>
      <w:tr w:rsidR="009E27D0" w:rsidRPr="008E5E0E" w14:paraId="7950853F" w14:textId="77777777" w:rsidTr="00BA5ACC">
        <w:tc>
          <w:tcPr>
            <w:tcW w:w="4848" w:type="dxa"/>
            <w:tcBorders>
              <w:top w:val="nil"/>
              <w:left w:val="nil"/>
              <w:bottom w:val="nil"/>
              <w:right w:val="nil"/>
            </w:tcBorders>
          </w:tcPr>
          <w:p w14:paraId="2A43162D" w14:textId="77777777" w:rsidR="009E27D0" w:rsidRPr="008E5E0E" w:rsidRDefault="009E27D0" w:rsidP="00BA5ACC">
            <w:pPr>
              <w:rPr>
                <w:sz w:val="28"/>
                <w:szCs w:val="28"/>
              </w:rPr>
            </w:pPr>
          </w:p>
        </w:tc>
        <w:tc>
          <w:tcPr>
            <w:tcW w:w="5131" w:type="dxa"/>
            <w:tcBorders>
              <w:top w:val="nil"/>
              <w:left w:val="nil"/>
              <w:bottom w:val="nil"/>
              <w:right w:val="nil"/>
            </w:tcBorders>
          </w:tcPr>
          <w:p w14:paraId="6AB693C9" w14:textId="77777777" w:rsidR="009E27D0" w:rsidRPr="008E5E0E" w:rsidRDefault="009E27D0" w:rsidP="00BA5ACC">
            <w:pPr>
              <w:jc w:val="center"/>
              <w:rPr>
                <w:sz w:val="28"/>
                <w:szCs w:val="28"/>
              </w:rPr>
            </w:pPr>
            <w:r w:rsidRPr="008E5E0E">
              <w:rPr>
                <w:sz w:val="28"/>
                <w:szCs w:val="28"/>
              </w:rPr>
              <w:t>(указывается наименование проектной документации)</w:t>
            </w:r>
          </w:p>
        </w:tc>
      </w:tr>
    </w:tbl>
    <w:p w14:paraId="2114AC10"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64CE4C53" w14:textId="77777777" w:rsidTr="00BA5ACC">
        <w:tc>
          <w:tcPr>
            <w:tcW w:w="4848" w:type="dxa"/>
            <w:tcBorders>
              <w:top w:val="nil"/>
              <w:left w:val="nil"/>
              <w:bottom w:val="nil"/>
              <w:right w:val="nil"/>
            </w:tcBorders>
            <w:vAlign w:val="bottom"/>
          </w:tcPr>
          <w:p w14:paraId="3119A420" w14:textId="77777777" w:rsidR="009E27D0" w:rsidRPr="008E5E0E" w:rsidRDefault="009E27D0" w:rsidP="00BA5ACC">
            <w:pPr>
              <w:rPr>
                <w:sz w:val="28"/>
                <w:szCs w:val="28"/>
              </w:rPr>
            </w:pPr>
            <w:r w:rsidRPr="008E5E0E">
              <w:rPr>
                <w:sz w:val="28"/>
                <w:szCs w:val="28"/>
              </w:rPr>
              <w:t>Проектная документация разработана</w:t>
            </w:r>
          </w:p>
        </w:tc>
        <w:tc>
          <w:tcPr>
            <w:tcW w:w="5131" w:type="dxa"/>
            <w:tcBorders>
              <w:top w:val="nil"/>
              <w:left w:val="nil"/>
              <w:bottom w:val="single" w:sz="4" w:space="0" w:color="auto"/>
              <w:right w:val="nil"/>
            </w:tcBorders>
            <w:vAlign w:val="bottom"/>
          </w:tcPr>
          <w:p w14:paraId="3FBA2FF3" w14:textId="77777777" w:rsidR="009E27D0" w:rsidRPr="008E5E0E" w:rsidRDefault="009E27D0" w:rsidP="00BA5ACC">
            <w:pPr>
              <w:jc w:val="center"/>
              <w:rPr>
                <w:sz w:val="28"/>
                <w:szCs w:val="28"/>
              </w:rPr>
            </w:pPr>
          </w:p>
        </w:tc>
      </w:tr>
      <w:tr w:rsidR="009E27D0" w:rsidRPr="008E5E0E" w14:paraId="5D1141FC" w14:textId="77777777" w:rsidTr="00BA5ACC">
        <w:tc>
          <w:tcPr>
            <w:tcW w:w="4848" w:type="dxa"/>
            <w:tcBorders>
              <w:top w:val="nil"/>
              <w:left w:val="nil"/>
              <w:bottom w:val="nil"/>
              <w:right w:val="nil"/>
            </w:tcBorders>
          </w:tcPr>
          <w:p w14:paraId="5952FE31" w14:textId="77777777" w:rsidR="009E27D0" w:rsidRPr="008E5E0E" w:rsidRDefault="009E27D0" w:rsidP="00BA5ACC">
            <w:pPr>
              <w:rPr>
                <w:sz w:val="28"/>
                <w:szCs w:val="28"/>
              </w:rPr>
            </w:pPr>
          </w:p>
        </w:tc>
        <w:tc>
          <w:tcPr>
            <w:tcW w:w="5131" w:type="dxa"/>
            <w:tcBorders>
              <w:top w:val="nil"/>
              <w:left w:val="nil"/>
              <w:bottom w:val="nil"/>
              <w:right w:val="nil"/>
            </w:tcBorders>
          </w:tcPr>
          <w:p w14:paraId="5FEE892C"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bl>
    <w:p w14:paraId="7A1D5B0D"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6FF40FAE" w14:textId="77777777" w:rsidTr="00BA5ACC">
        <w:tc>
          <w:tcPr>
            <w:tcW w:w="4848" w:type="dxa"/>
            <w:tcBorders>
              <w:top w:val="nil"/>
              <w:left w:val="nil"/>
              <w:bottom w:val="nil"/>
              <w:right w:val="nil"/>
            </w:tcBorders>
            <w:vAlign w:val="bottom"/>
          </w:tcPr>
          <w:p w14:paraId="533B0140" w14:textId="77777777" w:rsidR="009E27D0" w:rsidRPr="008E5E0E" w:rsidRDefault="009E27D0" w:rsidP="00BA5ACC">
            <w:pPr>
              <w:rPr>
                <w:sz w:val="28"/>
                <w:szCs w:val="28"/>
              </w:rPr>
            </w:pPr>
            <w:r w:rsidRPr="008E5E0E">
              <w:rPr>
                <w:sz w:val="28"/>
                <w:szCs w:val="28"/>
              </w:rPr>
              <w:t>на основании</w:t>
            </w:r>
          </w:p>
        </w:tc>
        <w:tc>
          <w:tcPr>
            <w:tcW w:w="5131" w:type="dxa"/>
            <w:tcBorders>
              <w:top w:val="nil"/>
              <w:left w:val="nil"/>
              <w:bottom w:val="single" w:sz="4" w:space="0" w:color="auto"/>
              <w:right w:val="nil"/>
            </w:tcBorders>
            <w:vAlign w:val="bottom"/>
          </w:tcPr>
          <w:p w14:paraId="19ABD416" w14:textId="77777777" w:rsidR="009E27D0" w:rsidRPr="008E5E0E" w:rsidRDefault="009E27D0" w:rsidP="00BA5ACC">
            <w:pPr>
              <w:jc w:val="center"/>
              <w:rPr>
                <w:sz w:val="28"/>
                <w:szCs w:val="28"/>
              </w:rPr>
            </w:pPr>
          </w:p>
        </w:tc>
      </w:tr>
      <w:tr w:rsidR="009E27D0" w:rsidRPr="008E5E0E" w14:paraId="3E28FDDE" w14:textId="77777777" w:rsidTr="00BA5ACC">
        <w:tc>
          <w:tcPr>
            <w:tcW w:w="4848" w:type="dxa"/>
            <w:tcBorders>
              <w:top w:val="nil"/>
              <w:left w:val="nil"/>
              <w:bottom w:val="nil"/>
              <w:right w:val="nil"/>
            </w:tcBorders>
          </w:tcPr>
          <w:p w14:paraId="010A6F31" w14:textId="77777777" w:rsidR="009E27D0" w:rsidRPr="008E5E0E" w:rsidRDefault="009E27D0" w:rsidP="00BA5ACC">
            <w:pPr>
              <w:rPr>
                <w:sz w:val="28"/>
                <w:szCs w:val="28"/>
              </w:rPr>
            </w:pPr>
          </w:p>
        </w:tc>
        <w:tc>
          <w:tcPr>
            <w:tcW w:w="5131" w:type="dxa"/>
            <w:tcBorders>
              <w:top w:val="nil"/>
              <w:left w:val="nil"/>
              <w:bottom w:val="nil"/>
              <w:right w:val="nil"/>
            </w:tcBorders>
          </w:tcPr>
          <w:p w14:paraId="08584A59" w14:textId="77777777" w:rsidR="009E27D0" w:rsidRPr="008E5E0E" w:rsidRDefault="009E27D0" w:rsidP="00BA5ACC">
            <w:pPr>
              <w:jc w:val="center"/>
              <w:rPr>
                <w:sz w:val="28"/>
                <w:szCs w:val="28"/>
              </w:rPr>
            </w:pPr>
            <w:r w:rsidRPr="008E5E0E">
              <w:rPr>
                <w:sz w:val="28"/>
                <w:szCs w:val="28"/>
              </w:rPr>
              <w:t>(указывается дата и № задания на проведение работ)</w:t>
            </w:r>
          </w:p>
        </w:tc>
      </w:tr>
      <w:tr w:rsidR="009E27D0" w:rsidRPr="008E5E0E" w14:paraId="4EE1FDA9" w14:textId="77777777" w:rsidTr="00BA5ACC">
        <w:tc>
          <w:tcPr>
            <w:tcW w:w="4848" w:type="dxa"/>
            <w:tcBorders>
              <w:top w:val="nil"/>
              <w:left w:val="nil"/>
              <w:bottom w:val="nil"/>
              <w:right w:val="nil"/>
            </w:tcBorders>
            <w:vAlign w:val="bottom"/>
          </w:tcPr>
          <w:p w14:paraId="45A00234" w14:textId="77777777" w:rsidR="009E27D0" w:rsidRPr="008E5E0E" w:rsidRDefault="009E27D0" w:rsidP="00BA5ACC">
            <w:pPr>
              <w:rPr>
                <w:sz w:val="28"/>
                <w:szCs w:val="28"/>
              </w:rPr>
            </w:pPr>
            <w:r w:rsidRPr="008E5E0E">
              <w:rPr>
                <w:sz w:val="28"/>
                <w:szCs w:val="28"/>
              </w:rPr>
              <w:t>Согласована</w:t>
            </w:r>
          </w:p>
        </w:tc>
        <w:tc>
          <w:tcPr>
            <w:tcW w:w="5131" w:type="dxa"/>
            <w:tcBorders>
              <w:top w:val="nil"/>
              <w:left w:val="nil"/>
              <w:bottom w:val="single" w:sz="4" w:space="0" w:color="auto"/>
              <w:right w:val="nil"/>
            </w:tcBorders>
            <w:vAlign w:val="bottom"/>
          </w:tcPr>
          <w:p w14:paraId="2681713D" w14:textId="77777777" w:rsidR="009E27D0" w:rsidRPr="008E5E0E" w:rsidRDefault="009E27D0" w:rsidP="00BA5ACC">
            <w:pPr>
              <w:jc w:val="center"/>
              <w:rPr>
                <w:sz w:val="28"/>
                <w:szCs w:val="28"/>
              </w:rPr>
            </w:pPr>
          </w:p>
        </w:tc>
      </w:tr>
      <w:tr w:rsidR="009E27D0" w:rsidRPr="008E5E0E" w14:paraId="3F1FAE82" w14:textId="77777777" w:rsidTr="00BA5ACC">
        <w:tc>
          <w:tcPr>
            <w:tcW w:w="4848" w:type="dxa"/>
            <w:tcBorders>
              <w:top w:val="nil"/>
              <w:left w:val="nil"/>
              <w:bottom w:val="nil"/>
              <w:right w:val="nil"/>
            </w:tcBorders>
          </w:tcPr>
          <w:p w14:paraId="4ECD27B1" w14:textId="77777777" w:rsidR="009E27D0" w:rsidRPr="008E5E0E" w:rsidRDefault="009E27D0" w:rsidP="00BA5ACC">
            <w:pPr>
              <w:rPr>
                <w:sz w:val="28"/>
                <w:szCs w:val="28"/>
              </w:rPr>
            </w:pPr>
          </w:p>
        </w:tc>
        <w:tc>
          <w:tcPr>
            <w:tcW w:w="5131" w:type="dxa"/>
            <w:tcBorders>
              <w:top w:val="nil"/>
              <w:left w:val="nil"/>
              <w:bottom w:val="nil"/>
              <w:right w:val="nil"/>
            </w:tcBorders>
          </w:tcPr>
          <w:p w14:paraId="2F788F56" w14:textId="77777777" w:rsidR="009E27D0" w:rsidRPr="008E5E0E" w:rsidRDefault="009E27D0" w:rsidP="00BA5ACC">
            <w:pPr>
              <w:jc w:val="center"/>
              <w:rPr>
                <w:sz w:val="28"/>
                <w:szCs w:val="28"/>
              </w:rPr>
            </w:pPr>
            <w:r w:rsidRPr="008E5E0E">
              <w:rPr>
                <w:sz w:val="28"/>
                <w:szCs w:val="28"/>
              </w:rPr>
              <w:t>(наименование органа, дата и № согласования документации)</w:t>
            </w:r>
          </w:p>
        </w:tc>
      </w:tr>
    </w:tbl>
    <w:p w14:paraId="3D768A04"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62F9D817" w14:textId="77777777" w:rsidTr="00BA5ACC">
        <w:tc>
          <w:tcPr>
            <w:tcW w:w="4848" w:type="dxa"/>
            <w:tcBorders>
              <w:top w:val="nil"/>
              <w:left w:val="nil"/>
              <w:bottom w:val="nil"/>
              <w:right w:val="nil"/>
            </w:tcBorders>
            <w:vAlign w:val="bottom"/>
          </w:tcPr>
          <w:p w14:paraId="07999EA9" w14:textId="77777777" w:rsidR="009E27D0" w:rsidRPr="008E5E0E" w:rsidRDefault="009E27D0" w:rsidP="00BA5ACC">
            <w:pPr>
              <w:rPr>
                <w:sz w:val="28"/>
                <w:szCs w:val="28"/>
              </w:rPr>
            </w:pPr>
            <w:r w:rsidRPr="008E5E0E">
              <w:rPr>
                <w:sz w:val="28"/>
                <w:szCs w:val="28"/>
              </w:rPr>
              <w:t>Разрешение на проведение работ выдано:</w:t>
            </w:r>
          </w:p>
        </w:tc>
        <w:tc>
          <w:tcPr>
            <w:tcW w:w="5131" w:type="dxa"/>
            <w:tcBorders>
              <w:top w:val="nil"/>
              <w:left w:val="nil"/>
              <w:bottom w:val="single" w:sz="4" w:space="0" w:color="auto"/>
              <w:right w:val="nil"/>
            </w:tcBorders>
            <w:vAlign w:val="bottom"/>
          </w:tcPr>
          <w:p w14:paraId="2B687FC1" w14:textId="77777777" w:rsidR="009E27D0" w:rsidRPr="008E5E0E" w:rsidRDefault="009E27D0" w:rsidP="00BA5ACC">
            <w:pPr>
              <w:jc w:val="center"/>
              <w:rPr>
                <w:sz w:val="28"/>
                <w:szCs w:val="28"/>
              </w:rPr>
            </w:pPr>
          </w:p>
        </w:tc>
      </w:tr>
      <w:tr w:rsidR="009E27D0" w:rsidRPr="008E5E0E" w14:paraId="0E16EABF" w14:textId="77777777" w:rsidTr="00BA5ACC">
        <w:tc>
          <w:tcPr>
            <w:tcW w:w="4848" w:type="dxa"/>
            <w:tcBorders>
              <w:top w:val="nil"/>
              <w:left w:val="nil"/>
              <w:bottom w:val="nil"/>
              <w:right w:val="nil"/>
            </w:tcBorders>
          </w:tcPr>
          <w:p w14:paraId="25E3E76A" w14:textId="77777777" w:rsidR="009E27D0" w:rsidRPr="008E5E0E" w:rsidRDefault="009E27D0" w:rsidP="00BA5ACC">
            <w:pPr>
              <w:rPr>
                <w:sz w:val="28"/>
                <w:szCs w:val="28"/>
              </w:rPr>
            </w:pPr>
          </w:p>
        </w:tc>
        <w:tc>
          <w:tcPr>
            <w:tcW w:w="5131" w:type="dxa"/>
            <w:tcBorders>
              <w:top w:val="nil"/>
              <w:left w:val="nil"/>
              <w:bottom w:val="nil"/>
              <w:right w:val="nil"/>
            </w:tcBorders>
          </w:tcPr>
          <w:p w14:paraId="3331870E" w14:textId="77777777" w:rsidR="009E27D0" w:rsidRPr="008E5E0E" w:rsidRDefault="009E27D0" w:rsidP="00BA5ACC">
            <w:pPr>
              <w:jc w:val="center"/>
              <w:rPr>
                <w:sz w:val="28"/>
                <w:szCs w:val="28"/>
              </w:rPr>
            </w:pPr>
            <w:r w:rsidRPr="008E5E0E">
              <w:rPr>
                <w:sz w:val="28"/>
                <w:szCs w:val="28"/>
              </w:rPr>
              <w:t>(наименование органа охраны, дата и № выдачи разрешения, срок окончания)</w:t>
            </w:r>
          </w:p>
        </w:tc>
      </w:tr>
      <w:tr w:rsidR="009E27D0" w:rsidRPr="008E5E0E" w14:paraId="2D082553" w14:textId="77777777" w:rsidTr="00BA5ACC">
        <w:tc>
          <w:tcPr>
            <w:tcW w:w="4848" w:type="dxa"/>
            <w:tcBorders>
              <w:top w:val="nil"/>
              <w:left w:val="nil"/>
              <w:bottom w:val="nil"/>
              <w:right w:val="nil"/>
            </w:tcBorders>
            <w:vAlign w:val="bottom"/>
          </w:tcPr>
          <w:p w14:paraId="20385FE1" w14:textId="77777777" w:rsidR="009E27D0" w:rsidRPr="008E5E0E" w:rsidRDefault="009E27D0" w:rsidP="00BA5ACC">
            <w:pPr>
              <w:rPr>
                <w:sz w:val="28"/>
                <w:szCs w:val="28"/>
              </w:rPr>
            </w:pPr>
            <w:r w:rsidRPr="008E5E0E">
              <w:rPr>
                <w:sz w:val="28"/>
                <w:szCs w:val="28"/>
              </w:rPr>
              <w:t>Отчетная документация, включая научный отчет о выполненных работах:</w:t>
            </w:r>
          </w:p>
        </w:tc>
        <w:tc>
          <w:tcPr>
            <w:tcW w:w="5131" w:type="dxa"/>
            <w:tcBorders>
              <w:top w:val="nil"/>
              <w:left w:val="nil"/>
              <w:bottom w:val="single" w:sz="4" w:space="0" w:color="auto"/>
              <w:right w:val="nil"/>
            </w:tcBorders>
            <w:vAlign w:val="bottom"/>
          </w:tcPr>
          <w:p w14:paraId="2DC300F3" w14:textId="77777777" w:rsidR="009E27D0" w:rsidRPr="008E5E0E" w:rsidRDefault="009E27D0" w:rsidP="00BA5ACC">
            <w:pPr>
              <w:jc w:val="center"/>
              <w:rPr>
                <w:sz w:val="28"/>
                <w:szCs w:val="28"/>
              </w:rPr>
            </w:pPr>
          </w:p>
        </w:tc>
      </w:tr>
      <w:tr w:rsidR="009E27D0" w:rsidRPr="008E5E0E" w14:paraId="6DC33CD9" w14:textId="77777777" w:rsidTr="00BA5ACC">
        <w:tc>
          <w:tcPr>
            <w:tcW w:w="4848" w:type="dxa"/>
            <w:tcBorders>
              <w:top w:val="nil"/>
              <w:left w:val="nil"/>
              <w:bottom w:val="nil"/>
              <w:right w:val="nil"/>
            </w:tcBorders>
          </w:tcPr>
          <w:p w14:paraId="2C8C99BA" w14:textId="77777777" w:rsidR="009E27D0" w:rsidRPr="008E5E0E" w:rsidRDefault="009E27D0" w:rsidP="00BA5ACC">
            <w:pPr>
              <w:rPr>
                <w:sz w:val="28"/>
                <w:szCs w:val="28"/>
              </w:rPr>
            </w:pPr>
          </w:p>
        </w:tc>
        <w:tc>
          <w:tcPr>
            <w:tcW w:w="5131" w:type="dxa"/>
            <w:tcBorders>
              <w:top w:val="nil"/>
              <w:left w:val="nil"/>
              <w:bottom w:val="nil"/>
              <w:right w:val="nil"/>
            </w:tcBorders>
          </w:tcPr>
          <w:p w14:paraId="28F22D5E" w14:textId="77777777" w:rsidR="009E27D0" w:rsidRPr="008E5E0E" w:rsidRDefault="009E27D0" w:rsidP="00BA5ACC">
            <w:pPr>
              <w:jc w:val="center"/>
              <w:rPr>
                <w:sz w:val="28"/>
                <w:szCs w:val="28"/>
              </w:rPr>
            </w:pPr>
            <w:r w:rsidRPr="008E5E0E">
              <w:rPr>
                <w:sz w:val="28"/>
                <w:szCs w:val="28"/>
              </w:rPr>
              <w:t>(наименование отчетной документации, дата утверждения)</w:t>
            </w:r>
          </w:p>
        </w:tc>
      </w:tr>
    </w:tbl>
    <w:p w14:paraId="76023888" w14:textId="77777777" w:rsidR="009E27D0" w:rsidRPr="008E5E0E" w:rsidRDefault="009E27D0" w:rsidP="009E27D0">
      <w:pPr>
        <w:spacing w:before="240" w:after="240"/>
        <w:ind w:firstLine="567"/>
        <w:rPr>
          <w:b/>
          <w:bCs/>
          <w:sz w:val="28"/>
          <w:szCs w:val="28"/>
        </w:rPr>
      </w:pPr>
      <w:r w:rsidRPr="008E5E0E">
        <w:rPr>
          <w:b/>
          <w:bCs/>
          <w:sz w:val="28"/>
          <w:szCs w:val="28"/>
        </w:rPr>
        <w:t>РЕШЕНИЕ О ПРИЕМКЕ РАБОТ:</w:t>
      </w:r>
    </w:p>
    <w:p w14:paraId="4E3FA23B" w14:textId="77777777" w:rsidR="009E27D0" w:rsidRPr="008E5E0E" w:rsidRDefault="009E27D0" w:rsidP="009E27D0">
      <w:pPr>
        <w:spacing w:after="240"/>
        <w:ind w:firstLine="567"/>
        <w:rPr>
          <w:sz w:val="28"/>
          <w:szCs w:val="28"/>
        </w:rPr>
      </w:pPr>
      <w:r w:rsidRPr="008E5E0E">
        <w:rPr>
          <w:sz w:val="28"/>
          <w:szCs w:val="28"/>
        </w:rPr>
        <w:t>Принять работы, представленные к сдаче на объекте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9866"/>
        <w:gridCol w:w="284"/>
      </w:tblGrid>
      <w:tr w:rsidR="009E27D0" w:rsidRPr="008E5E0E" w14:paraId="5B46666C" w14:textId="77777777" w:rsidTr="00BA5ACC">
        <w:trPr>
          <w:trHeight w:val="400"/>
        </w:trPr>
        <w:tc>
          <w:tcPr>
            <w:tcW w:w="9866" w:type="dxa"/>
            <w:tcBorders>
              <w:top w:val="dotted" w:sz="4" w:space="0" w:color="auto"/>
              <w:left w:val="dotted" w:sz="4" w:space="0" w:color="auto"/>
              <w:bottom w:val="dotted" w:sz="4" w:space="0" w:color="auto"/>
              <w:right w:val="dotted" w:sz="4" w:space="0" w:color="auto"/>
            </w:tcBorders>
            <w:vAlign w:val="center"/>
          </w:tcPr>
          <w:p w14:paraId="7A3F8FC4" w14:textId="77777777" w:rsidR="009E27D0" w:rsidRPr="008E5E0E" w:rsidRDefault="009E27D0" w:rsidP="00BA5ACC">
            <w:pPr>
              <w:jc w:val="center"/>
              <w:rPr>
                <w:sz w:val="28"/>
                <w:szCs w:val="28"/>
              </w:rPr>
            </w:pPr>
          </w:p>
        </w:tc>
        <w:tc>
          <w:tcPr>
            <w:tcW w:w="284" w:type="dxa"/>
            <w:tcBorders>
              <w:top w:val="nil"/>
              <w:left w:val="nil"/>
              <w:bottom w:val="nil"/>
              <w:right w:val="nil"/>
            </w:tcBorders>
            <w:vAlign w:val="center"/>
          </w:tcPr>
          <w:p w14:paraId="737B4657" w14:textId="77777777" w:rsidR="009E27D0" w:rsidRPr="008E5E0E" w:rsidRDefault="009E27D0" w:rsidP="00BA5ACC">
            <w:pPr>
              <w:rPr>
                <w:sz w:val="28"/>
                <w:szCs w:val="28"/>
              </w:rPr>
            </w:pPr>
            <w:r w:rsidRPr="008E5E0E">
              <w:rPr>
                <w:sz w:val="28"/>
                <w:szCs w:val="28"/>
              </w:rPr>
              <w:t>,</w:t>
            </w:r>
          </w:p>
        </w:tc>
      </w:tr>
    </w:tbl>
    <w:p w14:paraId="36D42FF3" w14:textId="77777777" w:rsidR="009E27D0" w:rsidRPr="008E5E0E" w:rsidRDefault="009E27D0" w:rsidP="009E27D0">
      <w:pPr>
        <w:spacing w:after="240"/>
        <w:jc w:val="center"/>
        <w:rPr>
          <w:sz w:val="28"/>
          <w:szCs w:val="28"/>
        </w:rPr>
      </w:pPr>
      <w:r w:rsidRPr="008E5E0E">
        <w:rPr>
          <w:sz w:val="28"/>
          <w:szCs w:val="28"/>
        </w:rPr>
        <w:t>(Категория историко-культурного значения и наименование объекта культурного наследия)</w:t>
      </w:r>
    </w:p>
    <w:p w14:paraId="05405AA4" w14:textId="77777777" w:rsidR="009E27D0" w:rsidRPr="008E5E0E" w:rsidRDefault="009E27D0" w:rsidP="009E27D0">
      <w:pPr>
        <w:spacing w:after="360"/>
        <w:rPr>
          <w:sz w:val="28"/>
          <w:szCs w:val="28"/>
        </w:rPr>
      </w:pPr>
      <w:r w:rsidRPr="008E5E0E">
        <w:rPr>
          <w:sz w:val="28"/>
          <w:szCs w:val="28"/>
        </w:rPr>
        <w:t>выполненные на основании выданного разрешения на проведение работ по сохранению объекта культурного наследия в установленные сроки и с надлежащим качеством и в соответствии с требованиями, установленными статьей 45 Федерального закона от 25 июня 2002 г. № 73-ФЗ “Об объектах культурного наследия (памятниках истории и культуры) народов Российской Федерации”, и отчетной документации о выполнении работ по сохранению объекта культурного наследия.</w:t>
      </w:r>
    </w:p>
    <w:p w14:paraId="10E2057F" w14:textId="77777777" w:rsidR="009E27D0" w:rsidRPr="008E5E0E" w:rsidRDefault="009E27D0" w:rsidP="009E27D0">
      <w:pPr>
        <w:rPr>
          <w:sz w:val="28"/>
          <w:szCs w:val="28"/>
        </w:rPr>
      </w:pPr>
      <w:r w:rsidRPr="008E5E0E">
        <w:rPr>
          <w:sz w:val="28"/>
          <w:szCs w:val="28"/>
        </w:rPr>
        <w:t>Собственник или иной законный владелец объекта культурного наследия либо лицо, выступающее заказчиком работ по сохранению данного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47FA5441" w14:textId="77777777" w:rsidTr="00BA5ACC">
        <w:tc>
          <w:tcPr>
            <w:tcW w:w="3402" w:type="dxa"/>
            <w:tcBorders>
              <w:top w:val="nil"/>
              <w:left w:val="nil"/>
              <w:bottom w:val="single" w:sz="4" w:space="0" w:color="auto"/>
              <w:right w:val="nil"/>
            </w:tcBorders>
            <w:vAlign w:val="bottom"/>
          </w:tcPr>
          <w:p w14:paraId="49F98A4A"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053B18B8"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47300A88"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1910EC62"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3949316F" w14:textId="77777777" w:rsidR="009E27D0" w:rsidRPr="008E5E0E" w:rsidRDefault="009E27D0" w:rsidP="00BA5ACC">
            <w:pPr>
              <w:jc w:val="center"/>
              <w:rPr>
                <w:sz w:val="28"/>
                <w:szCs w:val="28"/>
              </w:rPr>
            </w:pPr>
          </w:p>
        </w:tc>
      </w:tr>
      <w:tr w:rsidR="009E27D0" w:rsidRPr="008E5E0E" w14:paraId="318A4414" w14:textId="77777777" w:rsidTr="00BA5ACC">
        <w:tc>
          <w:tcPr>
            <w:tcW w:w="3402" w:type="dxa"/>
            <w:tcBorders>
              <w:top w:val="nil"/>
              <w:left w:val="nil"/>
              <w:bottom w:val="nil"/>
              <w:right w:val="nil"/>
            </w:tcBorders>
          </w:tcPr>
          <w:p w14:paraId="697F0ECA"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4A6738AB" w14:textId="77777777" w:rsidR="009E27D0" w:rsidRPr="008E5E0E" w:rsidRDefault="009E27D0" w:rsidP="00BA5ACC">
            <w:pPr>
              <w:rPr>
                <w:sz w:val="28"/>
                <w:szCs w:val="28"/>
              </w:rPr>
            </w:pPr>
          </w:p>
        </w:tc>
        <w:tc>
          <w:tcPr>
            <w:tcW w:w="2268" w:type="dxa"/>
            <w:tcBorders>
              <w:top w:val="nil"/>
              <w:left w:val="nil"/>
              <w:bottom w:val="nil"/>
              <w:right w:val="nil"/>
            </w:tcBorders>
          </w:tcPr>
          <w:p w14:paraId="74F5D76D"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1656729A" w14:textId="77777777" w:rsidR="009E27D0" w:rsidRPr="008E5E0E" w:rsidRDefault="009E27D0" w:rsidP="00BA5ACC">
            <w:pPr>
              <w:rPr>
                <w:sz w:val="28"/>
                <w:szCs w:val="28"/>
              </w:rPr>
            </w:pPr>
          </w:p>
        </w:tc>
        <w:tc>
          <w:tcPr>
            <w:tcW w:w="3742" w:type="dxa"/>
            <w:tcBorders>
              <w:top w:val="nil"/>
              <w:left w:val="nil"/>
              <w:bottom w:val="nil"/>
              <w:right w:val="nil"/>
            </w:tcBorders>
          </w:tcPr>
          <w:p w14:paraId="0D77371E" w14:textId="77777777" w:rsidR="009E27D0" w:rsidRPr="008E5E0E" w:rsidRDefault="009E27D0" w:rsidP="00BA5ACC">
            <w:pPr>
              <w:jc w:val="center"/>
              <w:rPr>
                <w:sz w:val="28"/>
                <w:szCs w:val="28"/>
              </w:rPr>
            </w:pPr>
            <w:r w:rsidRPr="008E5E0E">
              <w:rPr>
                <w:sz w:val="28"/>
                <w:szCs w:val="28"/>
              </w:rPr>
              <w:t>(Ф.И.О.)</w:t>
            </w:r>
          </w:p>
        </w:tc>
      </w:tr>
    </w:tbl>
    <w:p w14:paraId="2062865D" w14:textId="77777777" w:rsidR="009E27D0" w:rsidRPr="008E5E0E" w:rsidRDefault="009E27D0" w:rsidP="009E27D0">
      <w:pPr>
        <w:spacing w:before="240"/>
        <w:rPr>
          <w:sz w:val="28"/>
          <w:szCs w:val="28"/>
        </w:rPr>
      </w:pPr>
      <w:r w:rsidRPr="008E5E0E">
        <w:rPr>
          <w:sz w:val="28"/>
          <w:szCs w:val="28"/>
        </w:rPr>
        <w:t>Представитель(и) органа охраны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7920822E" w14:textId="77777777" w:rsidTr="00BA5ACC">
        <w:tc>
          <w:tcPr>
            <w:tcW w:w="3402" w:type="dxa"/>
            <w:tcBorders>
              <w:top w:val="nil"/>
              <w:left w:val="nil"/>
              <w:bottom w:val="single" w:sz="4" w:space="0" w:color="auto"/>
              <w:right w:val="nil"/>
            </w:tcBorders>
            <w:vAlign w:val="bottom"/>
          </w:tcPr>
          <w:p w14:paraId="7EC9621E"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0EC60BEB"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5EC3E2F4"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1BE68768"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75E54F4F" w14:textId="77777777" w:rsidR="009E27D0" w:rsidRPr="008E5E0E" w:rsidRDefault="009E27D0" w:rsidP="00BA5ACC">
            <w:pPr>
              <w:jc w:val="center"/>
              <w:rPr>
                <w:sz w:val="28"/>
                <w:szCs w:val="28"/>
              </w:rPr>
            </w:pPr>
          </w:p>
        </w:tc>
      </w:tr>
      <w:tr w:rsidR="009E27D0" w:rsidRPr="008E5E0E" w14:paraId="1BE9715C" w14:textId="77777777" w:rsidTr="00BA5ACC">
        <w:tc>
          <w:tcPr>
            <w:tcW w:w="3402" w:type="dxa"/>
            <w:tcBorders>
              <w:top w:val="nil"/>
              <w:left w:val="nil"/>
              <w:bottom w:val="nil"/>
              <w:right w:val="nil"/>
            </w:tcBorders>
          </w:tcPr>
          <w:p w14:paraId="6F2F21E8"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7E34C394" w14:textId="77777777" w:rsidR="009E27D0" w:rsidRPr="008E5E0E" w:rsidRDefault="009E27D0" w:rsidP="00BA5ACC">
            <w:pPr>
              <w:rPr>
                <w:sz w:val="28"/>
                <w:szCs w:val="28"/>
              </w:rPr>
            </w:pPr>
          </w:p>
        </w:tc>
        <w:tc>
          <w:tcPr>
            <w:tcW w:w="2268" w:type="dxa"/>
            <w:tcBorders>
              <w:top w:val="nil"/>
              <w:left w:val="nil"/>
              <w:bottom w:val="nil"/>
              <w:right w:val="nil"/>
            </w:tcBorders>
          </w:tcPr>
          <w:p w14:paraId="4940002C"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3753781E" w14:textId="77777777" w:rsidR="009E27D0" w:rsidRPr="008E5E0E" w:rsidRDefault="009E27D0" w:rsidP="00BA5ACC">
            <w:pPr>
              <w:rPr>
                <w:sz w:val="28"/>
                <w:szCs w:val="28"/>
              </w:rPr>
            </w:pPr>
          </w:p>
        </w:tc>
        <w:tc>
          <w:tcPr>
            <w:tcW w:w="3742" w:type="dxa"/>
            <w:tcBorders>
              <w:top w:val="nil"/>
              <w:left w:val="nil"/>
              <w:bottom w:val="nil"/>
              <w:right w:val="nil"/>
            </w:tcBorders>
          </w:tcPr>
          <w:p w14:paraId="1833F277" w14:textId="77777777" w:rsidR="009E27D0" w:rsidRPr="008E5E0E" w:rsidRDefault="009E27D0" w:rsidP="00BA5ACC">
            <w:pPr>
              <w:jc w:val="center"/>
              <w:rPr>
                <w:sz w:val="28"/>
                <w:szCs w:val="28"/>
              </w:rPr>
            </w:pPr>
            <w:r w:rsidRPr="008E5E0E">
              <w:rPr>
                <w:sz w:val="28"/>
                <w:szCs w:val="28"/>
              </w:rPr>
              <w:t>(Ф.И.О.)</w:t>
            </w:r>
          </w:p>
        </w:tc>
      </w:tr>
    </w:tbl>
    <w:p w14:paraId="65AE9DC0" w14:textId="77777777" w:rsidR="009E27D0" w:rsidRPr="008E5E0E" w:rsidRDefault="009E27D0" w:rsidP="009E27D0">
      <w:pPr>
        <w:spacing w:before="240"/>
        <w:rPr>
          <w:sz w:val="28"/>
          <w:szCs w:val="28"/>
        </w:rPr>
      </w:pPr>
      <w:r w:rsidRPr="008E5E0E">
        <w:rPr>
          <w:sz w:val="28"/>
          <w:szCs w:val="28"/>
        </w:rPr>
        <w:t>Научный руководитель:</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457AE91E" w14:textId="77777777" w:rsidTr="00BA5ACC">
        <w:tc>
          <w:tcPr>
            <w:tcW w:w="3402" w:type="dxa"/>
            <w:tcBorders>
              <w:top w:val="nil"/>
              <w:left w:val="nil"/>
              <w:bottom w:val="single" w:sz="4" w:space="0" w:color="auto"/>
              <w:right w:val="nil"/>
            </w:tcBorders>
            <w:vAlign w:val="bottom"/>
          </w:tcPr>
          <w:p w14:paraId="76E6CBF4"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0F2B3D7D"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08E2A2FB"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79931DFE"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1BF29CED" w14:textId="77777777" w:rsidR="009E27D0" w:rsidRPr="008E5E0E" w:rsidRDefault="009E27D0" w:rsidP="00BA5ACC">
            <w:pPr>
              <w:jc w:val="center"/>
              <w:rPr>
                <w:sz w:val="28"/>
                <w:szCs w:val="28"/>
              </w:rPr>
            </w:pPr>
          </w:p>
        </w:tc>
      </w:tr>
      <w:tr w:rsidR="009E27D0" w:rsidRPr="008E5E0E" w14:paraId="41193D08" w14:textId="77777777" w:rsidTr="00BA5ACC">
        <w:tc>
          <w:tcPr>
            <w:tcW w:w="3402" w:type="dxa"/>
            <w:tcBorders>
              <w:top w:val="nil"/>
              <w:left w:val="nil"/>
              <w:bottom w:val="nil"/>
              <w:right w:val="nil"/>
            </w:tcBorders>
          </w:tcPr>
          <w:p w14:paraId="174E0682"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275C5E34" w14:textId="77777777" w:rsidR="009E27D0" w:rsidRPr="008E5E0E" w:rsidRDefault="009E27D0" w:rsidP="00BA5ACC">
            <w:pPr>
              <w:rPr>
                <w:sz w:val="28"/>
                <w:szCs w:val="28"/>
              </w:rPr>
            </w:pPr>
          </w:p>
        </w:tc>
        <w:tc>
          <w:tcPr>
            <w:tcW w:w="2268" w:type="dxa"/>
            <w:tcBorders>
              <w:top w:val="nil"/>
              <w:left w:val="nil"/>
              <w:bottom w:val="nil"/>
              <w:right w:val="nil"/>
            </w:tcBorders>
          </w:tcPr>
          <w:p w14:paraId="1D96B47A"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39968004" w14:textId="77777777" w:rsidR="009E27D0" w:rsidRPr="008E5E0E" w:rsidRDefault="009E27D0" w:rsidP="00BA5ACC">
            <w:pPr>
              <w:rPr>
                <w:sz w:val="28"/>
                <w:szCs w:val="28"/>
              </w:rPr>
            </w:pPr>
          </w:p>
        </w:tc>
        <w:tc>
          <w:tcPr>
            <w:tcW w:w="3742" w:type="dxa"/>
            <w:tcBorders>
              <w:top w:val="nil"/>
              <w:left w:val="nil"/>
              <w:bottom w:val="nil"/>
              <w:right w:val="nil"/>
            </w:tcBorders>
          </w:tcPr>
          <w:p w14:paraId="5DB9EF2B" w14:textId="77777777" w:rsidR="009E27D0" w:rsidRPr="008E5E0E" w:rsidRDefault="009E27D0" w:rsidP="00BA5ACC">
            <w:pPr>
              <w:jc w:val="center"/>
              <w:rPr>
                <w:sz w:val="28"/>
                <w:szCs w:val="28"/>
              </w:rPr>
            </w:pPr>
            <w:r w:rsidRPr="008E5E0E">
              <w:rPr>
                <w:sz w:val="28"/>
                <w:szCs w:val="28"/>
              </w:rPr>
              <w:t>(Ф.И.О.)</w:t>
            </w:r>
          </w:p>
        </w:tc>
      </w:tr>
    </w:tbl>
    <w:p w14:paraId="004731C7" w14:textId="77777777" w:rsidR="009E27D0" w:rsidRPr="008E5E0E" w:rsidRDefault="009E27D0" w:rsidP="009E27D0">
      <w:pPr>
        <w:spacing w:before="240"/>
        <w:rPr>
          <w:sz w:val="28"/>
          <w:szCs w:val="28"/>
        </w:rPr>
      </w:pPr>
      <w:r w:rsidRPr="008E5E0E">
        <w:rPr>
          <w:sz w:val="28"/>
          <w:szCs w:val="28"/>
        </w:rPr>
        <w:t>Представитель(и) лица, осуществляющего авторский надзор:</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2C9DD6A5" w14:textId="77777777" w:rsidTr="00BA5ACC">
        <w:tc>
          <w:tcPr>
            <w:tcW w:w="3402" w:type="dxa"/>
            <w:tcBorders>
              <w:top w:val="nil"/>
              <w:left w:val="nil"/>
              <w:bottom w:val="single" w:sz="4" w:space="0" w:color="auto"/>
              <w:right w:val="nil"/>
            </w:tcBorders>
            <w:vAlign w:val="bottom"/>
          </w:tcPr>
          <w:p w14:paraId="464D58EA"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2058D6A3"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0B2EF3F9"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2352593F"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29368BCC" w14:textId="77777777" w:rsidR="009E27D0" w:rsidRPr="008E5E0E" w:rsidRDefault="009E27D0" w:rsidP="00BA5ACC">
            <w:pPr>
              <w:jc w:val="center"/>
              <w:rPr>
                <w:sz w:val="28"/>
                <w:szCs w:val="28"/>
              </w:rPr>
            </w:pPr>
          </w:p>
        </w:tc>
      </w:tr>
      <w:tr w:rsidR="009E27D0" w:rsidRPr="008E5E0E" w14:paraId="3F6C001E" w14:textId="77777777" w:rsidTr="00BA5ACC">
        <w:tc>
          <w:tcPr>
            <w:tcW w:w="3402" w:type="dxa"/>
            <w:tcBorders>
              <w:top w:val="nil"/>
              <w:left w:val="nil"/>
              <w:bottom w:val="nil"/>
              <w:right w:val="nil"/>
            </w:tcBorders>
          </w:tcPr>
          <w:p w14:paraId="3E4040FF"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420A544C" w14:textId="77777777" w:rsidR="009E27D0" w:rsidRPr="008E5E0E" w:rsidRDefault="009E27D0" w:rsidP="00BA5ACC">
            <w:pPr>
              <w:rPr>
                <w:sz w:val="28"/>
                <w:szCs w:val="28"/>
              </w:rPr>
            </w:pPr>
          </w:p>
        </w:tc>
        <w:tc>
          <w:tcPr>
            <w:tcW w:w="2268" w:type="dxa"/>
            <w:tcBorders>
              <w:top w:val="nil"/>
              <w:left w:val="nil"/>
              <w:bottom w:val="nil"/>
              <w:right w:val="nil"/>
            </w:tcBorders>
          </w:tcPr>
          <w:p w14:paraId="2150C366"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3264E716" w14:textId="77777777" w:rsidR="009E27D0" w:rsidRPr="008E5E0E" w:rsidRDefault="009E27D0" w:rsidP="00BA5ACC">
            <w:pPr>
              <w:rPr>
                <w:sz w:val="28"/>
                <w:szCs w:val="28"/>
              </w:rPr>
            </w:pPr>
          </w:p>
        </w:tc>
        <w:tc>
          <w:tcPr>
            <w:tcW w:w="3742" w:type="dxa"/>
            <w:tcBorders>
              <w:top w:val="nil"/>
              <w:left w:val="nil"/>
              <w:bottom w:val="nil"/>
              <w:right w:val="nil"/>
            </w:tcBorders>
          </w:tcPr>
          <w:p w14:paraId="64021852" w14:textId="77777777" w:rsidR="009E27D0" w:rsidRPr="008E5E0E" w:rsidRDefault="009E27D0" w:rsidP="00BA5ACC">
            <w:pPr>
              <w:jc w:val="center"/>
              <w:rPr>
                <w:sz w:val="28"/>
                <w:szCs w:val="28"/>
              </w:rPr>
            </w:pPr>
            <w:r w:rsidRPr="008E5E0E">
              <w:rPr>
                <w:sz w:val="28"/>
                <w:szCs w:val="28"/>
              </w:rPr>
              <w:t>(Ф.И.О.)</w:t>
            </w:r>
          </w:p>
        </w:tc>
      </w:tr>
    </w:tbl>
    <w:p w14:paraId="2D4D622E" w14:textId="77777777" w:rsidR="009E27D0" w:rsidRPr="008E5E0E" w:rsidRDefault="009E27D0" w:rsidP="009E27D0">
      <w:pPr>
        <w:spacing w:before="240"/>
        <w:rPr>
          <w:sz w:val="28"/>
          <w:szCs w:val="28"/>
        </w:rPr>
      </w:pPr>
      <w:r w:rsidRPr="008E5E0E">
        <w:rPr>
          <w:sz w:val="28"/>
          <w:szCs w:val="28"/>
        </w:rPr>
        <w:t>Представитель(и) лица, осуществляющего технический надзор:</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3AE1D62A" w14:textId="77777777" w:rsidTr="00BA5ACC">
        <w:tc>
          <w:tcPr>
            <w:tcW w:w="3402" w:type="dxa"/>
            <w:tcBorders>
              <w:top w:val="nil"/>
              <w:left w:val="nil"/>
              <w:bottom w:val="single" w:sz="4" w:space="0" w:color="auto"/>
              <w:right w:val="nil"/>
            </w:tcBorders>
            <w:vAlign w:val="bottom"/>
          </w:tcPr>
          <w:p w14:paraId="0CBC4C0A"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2EBDE07E"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455A18D7"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2C77CC7E"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0AECD631" w14:textId="77777777" w:rsidR="009E27D0" w:rsidRPr="008E5E0E" w:rsidRDefault="009E27D0" w:rsidP="00BA5ACC">
            <w:pPr>
              <w:jc w:val="center"/>
              <w:rPr>
                <w:sz w:val="28"/>
                <w:szCs w:val="28"/>
              </w:rPr>
            </w:pPr>
          </w:p>
        </w:tc>
      </w:tr>
      <w:tr w:rsidR="009E27D0" w:rsidRPr="008E5E0E" w14:paraId="373D7AE6" w14:textId="77777777" w:rsidTr="00BA5ACC">
        <w:tc>
          <w:tcPr>
            <w:tcW w:w="3402" w:type="dxa"/>
            <w:tcBorders>
              <w:top w:val="nil"/>
              <w:left w:val="nil"/>
              <w:bottom w:val="nil"/>
              <w:right w:val="nil"/>
            </w:tcBorders>
          </w:tcPr>
          <w:p w14:paraId="04E1E43A"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68FD25D0" w14:textId="77777777" w:rsidR="009E27D0" w:rsidRPr="008E5E0E" w:rsidRDefault="009E27D0" w:rsidP="00BA5ACC">
            <w:pPr>
              <w:rPr>
                <w:sz w:val="28"/>
                <w:szCs w:val="28"/>
              </w:rPr>
            </w:pPr>
          </w:p>
        </w:tc>
        <w:tc>
          <w:tcPr>
            <w:tcW w:w="2268" w:type="dxa"/>
            <w:tcBorders>
              <w:top w:val="nil"/>
              <w:left w:val="nil"/>
              <w:bottom w:val="nil"/>
              <w:right w:val="nil"/>
            </w:tcBorders>
          </w:tcPr>
          <w:p w14:paraId="52A084DD"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7315E621" w14:textId="77777777" w:rsidR="009E27D0" w:rsidRPr="008E5E0E" w:rsidRDefault="009E27D0" w:rsidP="00BA5ACC">
            <w:pPr>
              <w:rPr>
                <w:sz w:val="28"/>
                <w:szCs w:val="28"/>
              </w:rPr>
            </w:pPr>
          </w:p>
        </w:tc>
        <w:tc>
          <w:tcPr>
            <w:tcW w:w="3742" w:type="dxa"/>
            <w:tcBorders>
              <w:top w:val="nil"/>
              <w:left w:val="nil"/>
              <w:bottom w:val="nil"/>
              <w:right w:val="nil"/>
            </w:tcBorders>
          </w:tcPr>
          <w:p w14:paraId="2A2A63A5" w14:textId="77777777" w:rsidR="009E27D0" w:rsidRPr="008E5E0E" w:rsidRDefault="009E27D0" w:rsidP="00BA5ACC">
            <w:pPr>
              <w:jc w:val="center"/>
              <w:rPr>
                <w:sz w:val="28"/>
                <w:szCs w:val="28"/>
              </w:rPr>
            </w:pPr>
            <w:r w:rsidRPr="008E5E0E">
              <w:rPr>
                <w:sz w:val="28"/>
                <w:szCs w:val="28"/>
              </w:rPr>
              <w:t>(Ф.И.О.)</w:t>
            </w:r>
          </w:p>
        </w:tc>
      </w:tr>
    </w:tbl>
    <w:p w14:paraId="4CA087BF" w14:textId="77777777" w:rsidR="009E27D0" w:rsidRPr="008E5E0E" w:rsidRDefault="009E27D0" w:rsidP="009E27D0">
      <w:pPr>
        <w:spacing w:before="240"/>
        <w:rPr>
          <w:sz w:val="28"/>
          <w:szCs w:val="28"/>
        </w:rPr>
      </w:pPr>
      <w:r w:rsidRPr="008E5E0E">
        <w:rPr>
          <w:sz w:val="28"/>
          <w:szCs w:val="28"/>
        </w:rPr>
        <w:t>Представитель(и) иных организаций:</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22DAD3DC" w14:textId="77777777" w:rsidTr="00BA5ACC">
        <w:tc>
          <w:tcPr>
            <w:tcW w:w="3402" w:type="dxa"/>
            <w:tcBorders>
              <w:top w:val="nil"/>
              <w:left w:val="nil"/>
              <w:bottom w:val="single" w:sz="4" w:space="0" w:color="auto"/>
              <w:right w:val="nil"/>
            </w:tcBorders>
            <w:vAlign w:val="bottom"/>
          </w:tcPr>
          <w:p w14:paraId="45847B16"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0672C686"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7C36B9C0"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5A80E7FF"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1E50F52F" w14:textId="77777777" w:rsidR="009E27D0" w:rsidRPr="008E5E0E" w:rsidRDefault="009E27D0" w:rsidP="00BA5ACC">
            <w:pPr>
              <w:jc w:val="center"/>
              <w:rPr>
                <w:sz w:val="28"/>
                <w:szCs w:val="28"/>
              </w:rPr>
            </w:pPr>
          </w:p>
        </w:tc>
      </w:tr>
      <w:tr w:rsidR="009E27D0" w:rsidRPr="008E5E0E" w14:paraId="7A0AB6DF" w14:textId="77777777" w:rsidTr="00BA5ACC">
        <w:tc>
          <w:tcPr>
            <w:tcW w:w="3402" w:type="dxa"/>
            <w:tcBorders>
              <w:top w:val="nil"/>
              <w:left w:val="nil"/>
              <w:bottom w:val="nil"/>
              <w:right w:val="nil"/>
            </w:tcBorders>
          </w:tcPr>
          <w:p w14:paraId="3FFE52D9"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1ABD23F4" w14:textId="77777777" w:rsidR="009E27D0" w:rsidRPr="008E5E0E" w:rsidRDefault="009E27D0" w:rsidP="00BA5ACC">
            <w:pPr>
              <w:rPr>
                <w:sz w:val="28"/>
                <w:szCs w:val="28"/>
              </w:rPr>
            </w:pPr>
          </w:p>
        </w:tc>
        <w:tc>
          <w:tcPr>
            <w:tcW w:w="2268" w:type="dxa"/>
            <w:tcBorders>
              <w:top w:val="nil"/>
              <w:left w:val="nil"/>
              <w:bottom w:val="nil"/>
              <w:right w:val="nil"/>
            </w:tcBorders>
          </w:tcPr>
          <w:p w14:paraId="6519084D"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0C6068D0" w14:textId="77777777" w:rsidR="009E27D0" w:rsidRPr="008E5E0E" w:rsidRDefault="009E27D0" w:rsidP="00BA5ACC">
            <w:pPr>
              <w:rPr>
                <w:sz w:val="28"/>
                <w:szCs w:val="28"/>
              </w:rPr>
            </w:pPr>
          </w:p>
        </w:tc>
        <w:tc>
          <w:tcPr>
            <w:tcW w:w="3742" w:type="dxa"/>
            <w:tcBorders>
              <w:top w:val="nil"/>
              <w:left w:val="nil"/>
              <w:bottom w:val="nil"/>
              <w:right w:val="nil"/>
            </w:tcBorders>
          </w:tcPr>
          <w:p w14:paraId="69A1AA2F" w14:textId="77777777" w:rsidR="009E27D0" w:rsidRPr="008E5E0E" w:rsidRDefault="009E27D0" w:rsidP="00BA5ACC">
            <w:pPr>
              <w:jc w:val="center"/>
              <w:rPr>
                <w:sz w:val="28"/>
                <w:szCs w:val="28"/>
              </w:rPr>
            </w:pPr>
            <w:r w:rsidRPr="008E5E0E">
              <w:rPr>
                <w:sz w:val="28"/>
                <w:szCs w:val="28"/>
              </w:rPr>
              <w:t>(Ф.И.О.)</w:t>
            </w:r>
          </w:p>
        </w:tc>
      </w:tr>
    </w:tbl>
    <w:p w14:paraId="08167523" w14:textId="77777777" w:rsidR="009E27D0" w:rsidRPr="008E5E0E" w:rsidRDefault="009E27D0" w:rsidP="009E27D0">
      <w:pPr>
        <w:rPr>
          <w:sz w:val="28"/>
          <w:szCs w:val="28"/>
        </w:rPr>
      </w:pPr>
    </w:p>
    <w:p w14:paraId="60987763" w14:textId="77777777" w:rsidR="00E805E8" w:rsidRPr="008E5E0E" w:rsidRDefault="00E805E8" w:rsidP="00E805E8">
      <w:pPr>
        <w:jc w:val="right"/>
        <w:rPr>
          <w:sz w:val="28"/>
          <w:szCs w:val="28"/>
        </w:rPr>
      </w:pPr>
    </w:p>
    <w:p w14:paraId="5428E93B" w14:textId="77777777" w:rsidR="009E27D0" w:rsidRPr="008E5E0E" w:rsidRDefault="009E27D0" w:rsidP="00E805E8">
      <w:pPr>
        <w:pStyle w:val="ConsPlusNonformat"/>
        <w:jc w:val="center"/>
        <w:rPr>
          <w:rFonts w:ascii="Times New Roman" w:hAnsi="Times New Roman" w:cs="Times New Roman"/>
          <w:sz w:val="28"/>
          <w:szCs w:val="28"/>
        </w:rPr>
      </w:pPr>
    </w:p>
    <w:p w14:paraId="40885539" w14:textId="77777777" w:rsidR="009E27D0" w:rsidRPr="008E5E0E" w:rsidRDefault="009E27D0" w:rsidP="00E805E8">
      <w:pPr>
        <w:pStyle w:val="ConsPlusNonformat"/>
        <w:jc w:val="center"/>
        <w:rPr>
          <w:rFonts w:ascii="Times New Roman" w:hAnsi="Times New Roman" w:cs="Times New Roman"/>
          <w:sz w:val="28"/>
          <w:szCs w:val="28"/>
        </w:rPr>
      </w:pPr>
    </w:p>
    <w:p w14:paraId="493A4EE9" w14:textId="77777777" w:rsidR="009E27D0" w:rsidRPr="008E5E0E" w:rsidRDefault="009E27D0" w:rsidP="00E805E8">
      <w:pPr>
        <w:pStyle w:val="ConsPlusNonformat"/>
        <w:jc w:val="center"/>
        <w:rPr>
          <w:rFonts w:ascii="Times New Roman" w:hAnsi="Times New Roman" w:cs="Times New Roman"/>
          <w:sz w:val="28"/>
          <w:szCs w:val="28"/>
        </w:rPr>
      </w:pPr>
    </w:p>
    <w:p w14:paraId="5CF22D5D" w14:textId="77777777" w:rsidR="009E27D0" w:rsidRPr="008E5E0E" w:rsidRDefault="009E27D0" w:rsidP="00E805E8">
      <w:pPr>
        <w:pStyle w:val="ConsPlusNonformat"/>
        <w:jc w:val="center"/>
        <w:rPr>
          <w:rFonts w:ascii="Times New Roman" w:hAnsi="Times New Roman" w:cs="Times New Roman"/>
          <w:sz w:val="28"/>
          <w:szCs w:val="28"/>
        </w:rPr>
      </w:pPr>
    </w:p>
    <w:p w14:paraId="51C33821" w14:textId="77777777" w:rsidR="009E27D0" w:rsidRPr="008E5E0E" w:rsidRDefault="009E27D0" w:rsidP="00E805E8">
      <w:pPr>
        <w:pStyle w:val="ConsPlusNonformat"/>
        <w:jc w:val="center"/>
        <w:rPr>
          <w:rFonts w:ascii="Times New Roman" w:hAnsi="Times New Roman" w:cs="Times New Roman"/>
          <w:sz w:val="28"/>
          <w:szCs w:val="28"/>
        </w:rPr>
      </w:pPr>
    </w:p>
    <w:p w14:paraId="494D20AE" w14:textId="77777777" w:rsidR="009E27D0" w:rsidRPr="008E5E0E" w:rsidRDefault="009E27D0" w:rsidP="00E805E8">
      <w:pPr>
        <w:pStyle w:val="ConsPlusNonformat"/>
        <w:jc w:val="center"/>
        <w:rPr>
          <w:rFonts w:ascii="Times New Roman" w:hAnsi="Times New Roman" w:cs="Times New Roman"/>
          <w:sz w:val="28"/>
          <w:szCs w:val="28"/>
        </w:rPr>
      </w:pPr>
    </w:p>
    <w:p w14:paraId="2EEB931F" w14:textId="77777777" w:rsidR="00E805E8" w:rsidRPr="008E5E0E" w:rsidRDefault="00E805E8" w:rsidP="00E805E8">
      <w:pPr>
        <w:jc w:val="right"/>
        <w:rPr>
          <w:sz w:val="28"/>
          <w:szCs w:val="28"/>
        </w:rPr>
      </w:pPr>
    </w:p>
    <w:p w14:paraId="1E77D2EC" w14:textId="77777777" w:rsidR="00E805E8" w:rsidRPr="008E5E0E" w:rsidRDefault="00E805E8" w:rsidP="00E805E8">
      <w:pPr>
        <w:jc w:val="right"/>
        <w:rPr>
          <w:sz w:val="28"/>
          <w:szCs w:val="28"/>
        </w:rPr>
      </w:pPr>
    </w:p>
    <w:p w14:paraId="75E36639" w14:textId="77777777" w:rsidR="00A222EE" w:rsidRPr="008E5E0E" w:rsidRDefault="00A222EE" w:rsidP="00E805E8">
      <w:pPr>
        <w:pStyle w:val="ConsNonformat"/>
        <w:ind w:right="0"/>
        <w:jc w:val="right"/>
        <w:rPr>
          <w:rFonts w:ascii="Times New Roman" w:hAnsi="Times New Roman" w:cs="Times New Roman"/>
          <w:sz w:val="28"/>
          <w:szCs w:val="28"/>
        </w:rPr>
      </w:pPr>
    </w:p>
    <w:p w14:paraId="2FD58548" w14:textId="77777777" w:rsidR="00E805E8" w:rsidRPr="008E5E0E" w:rsidRDefault="00E805E8" w:rsidP="00E805E8">
      <w:pPr>
        <w:pStyle w:val="ConsNonformat"/>
        <w:ind w:right="0"/>
        <w:jc w:val="right"/>
        <w:rPr>
          <w:rFonts w:ascii="Times New Roman" w:hAnsi="Times New Roman" w:cs="Times New Roman"/>
          <w:sz w:val="28"/>
          <w:szCs w:val="28"/>
        </w:rPr>
      </w:pPr>
    </w:p>
    <w:p w14:paraId="2D66D647" w14:textId="77777777" w:rsidR="00E805E8" w:rsidRPr="008E5E0E" w:rsidRDefault="00E805E8" w:rsidP="00E805E8">
      <w:pPr>
        <w:pStyle w:val="ConsNonformat"/>
        <w:ind w:right="0"/>
        <w:jc w:val="right"/>
        <w:rPr>
          <w:rFonts w:ascii="Times New Roman" w:hAnsi="Times New Roman" w:cs="Times New Roman"/>
          <w:sz w:val="28"/>
          <w:szCs w:val="28"/>
        </w:rPr>
      </w:pPr>
    </w:p>
    <w:p w14:paraId="5D372155" w14:textId="77777777" w:rsidR="00E805E8" w:rsidRPr="008E5E0E" w:rsidRDefault="00E805E8" w:rsidP="00E805E8">
      <w:pPr>
        <w:pStyle w:val="ConsNonformat"/>
        <w:ind w:right="0"/>
        <w:jc w:val="right"/>
        <w:rPr>
          <w:rFonts w:ascii="Times New Roman" w:hAnsi="Times New Roman" w:cs="Times New Roman"/>
          <w:sz w:val="28"/>
          <w:szCs w:val="28"/>
        </w:rPr>
      </w:pPr>
    </w:p>
    <w:p w14:paraId="270694EB" w14:textId="77777777" w:rsidR="00E805E8" w:rsidRPr="008E5E0E" w:rsidRDefault="00E805E8" w:rsidP="00E805E8">
      <w:pPr>
        <w:pStyle w:val="ConsNonformat"/>
        <w:ind w:right="0"/>
        <w:jc w:val="right"/>
        <w:rPr>
          <w:rFonts w:ascii="Times New Roman" w:hAnsi="Times New Roman" w:cs="Times New Roman"/>
          <w:sz w:val="28"/>
          <w:szCs w:val="28"/>
        </w:rPr>
      </w:pPr>
    </w:p>
    <w:p w14:paraId="428BC972" w14:textId="77777777" w:rsidR="00204E66" w:rsidRPr="008E5E0E" w:rsidRDefault="00204E66" w:rsidP="00204E66">
      <w:pPr>
        <w:rPr>
          <w:sz w:val="28"/>
          <w:szCs w:val="28"/>
        </w:rPr>
      </w:pPr>
    </w:p>
    <w:p w14:paraId="07BBFE99" w14:textId="77777777" w:rsidR="00E805E8" w:rsidRPr="008E5E0E" w:rsidRDefault="00204E66" w:rsidP="00F976F6">
      <w:pPr>
        <w:spacing w:after="0"/>
        <w:ind w:firstLine="709"/>
        <w:rPr>
          <w:sz w:val="28"/>
          <w:szCs w:val="28"/>
        </w:rPr>
      </w:pPr>
      <w:r w:rsidRPr="008E5E0E">
        <w:rPr>
          <w:sz w:val="28"/>
          <w:szCs w:val="28"/>
        </w:rPr>
        <w:t xml:space="preserve"> </w:t>
      </w:r>
      <w:r w:rsidR="00F976F6" w:rsidRPr="008E5E0E">
        <w:rPr>
          <w:b/>
          <w:sz w:val="28"/>
          <w:szCs w:val="28"/>
        </w:rPr>
        <w:t xml:space="preserve"> </w:t>
      </w:r>
    </w:p>
    <w:p w14:paraId="5222E170" w14:textId="77777777" w:rsidR="00286B01" w:rsidRPr="008E5E0E" w:rsidRDefault="00286B01" w:rsidP="00B6583F">
      <w:pPr>
        <w:widowControl w:val="0"/>
        <w:spacing w:after="0"/>
        <w:jc w:val="right"/>
        <w:rPr>
          <w:sz w:val="28"/>
          <w:szCs w:val="28"/>
        </w:rPr>
      </w:pPr>
    </w:p>
    <w:p w14:paraId="1F2F65D3" w14:textId="77777777" w:rsidR="00286B01" w:rsidRPr="008E5E0E" w:rsidRDefault="00286B01">
      <w:pPr>
        <w:spacing w:after="0"/>
        <w:jc w:val="left"/>
        <w:rPr>
          <w:sz w:val="28"/>
          <w:szCs w:val="28"/>
        </w:rPr>
      </w:pPr>
    </w:p>
    <w:p w14:paraId="786204D9" w14:textId="77777777" w:rsidR="00F976F6" w:rsidRPr="008E5E0E" w:rsidRDefault="00F976F6">
      <w:pPr>
        <w:spacing w:after="0"/>
        <w:jc w:val="left"/>
        <w:rPr>
          <w:sz w:val="28"/>
          <w:szCs w:val="28"/>
        </w:rPr>
      </w:pPr>
    </w:p>
    <w:sectPr w:rsidR="00F976F6" w:rsidRPr="008E5E0E" w:rsidSect="00150B0A">
      <w:headerReference w:type="first" r:id="rId11"/>
      <w:pgSz w:w="11906" w:h="16838"/>
      <w:pgMar w:top="993" w:right="566" w:bottom="851" w:left="1134" w:header="51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15836" w14:textId="77777777" w:rsidR="00925814" w:rsidRDefault="00925814" w:rsidP="00A9041E">
      <w:pPr>
        <w:spacing w:after="0"/>
      </w:pPr>
      <w:r>
        <w:separator/>
      </w:r>
    </w:p>
  </w:endnote>
  <w:endnote w:type="continuationSeparator" w:id="0">
    <w:p w14:paraId="7D5F5113" w14:textId="77777777" w:rsidR="00925814" w:rsidRDefault="00925814" w:rsidP="00A904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2407595"/>
      <w:docPartObj>
        <w:docPartGallery w:val="Page Numbers (Bottom of Page)"/>
        <w:docPartUnique/>
      </w:docPartObj>
    </w:sdtPr>
    <w:sdtEndPr/>
    <w:sdtContent>
      <w:p w14:paraId="2F19A8D2" w14:textId="77777777" w:rsidR="00925814" w:rsidRDefault="00925814">
        <w:pPr>
          <w:pStyle w:val="ad"/>
          <w:jc w:val="center"/>
        </w:pPr>
      </w:p>
      <w:p w14:paraId="066E3AD0" w14:textId="2024CA8E" w:rsidR="00925814" w:rsidRDefault="00925814">
        <w:pPr>
          <w:pStyle w:val="ad"/>
          <w:jc w:val="center"/>
        </w:pPr>
        <w:r>
          <w:fldChar w:fldCharType="begin"/>
        </w:r>
        <w:r>
          <w:instrText>PAGE   \* MERGEFORMAT</w:instrText>
        </w:r>
        <w:r>
          <w:fldChar w:fldCharType="separate"/>
        </w:r>
        <w:r w:rsidR="00414012">
          <w:rPr>
            <w:noProof/>
          </w:rPr>
          <w:t>34</w:t>
        </w:r>
        <w:r>
          <w:fldChar w:fldCharType="end"/>
        </w:r>
      </w:p>
      <w:p w14:paraId="4DD2EBB8" w14:textId="77777777" w:rsidR="00925814" w:rsidRDefault="00414012">
        <w:pPr>
          <w:pStyle w:val="ad"/>
          <w:jc w:val="center"/>
        </w:pPr>
      </w:p>
    </w:sdtContent>
  </w:sdt>
  <w:p w14:paraId="2FA9C77D" w14:textId="77777777" w:rsidR="00925814" w:rsidRDefault="0092581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B4AD3" w14:textId="77777777" w:rsidR="00925814" w:rsidRDefault="00925814" w:rsidP="00A9041E">
      <w:pPr>
        <w:spacing w:after="0"/>
      </w:pPr>
      <w:r>
        <w:separator/>
      </w:r>
    </w:p>
  </w:footnote>
  <w:footnote w:type="continuationSeparator" w:id="0">
    <w:p w14:paraId="37A54594" w14:textId="77777777" w:rsidR="00925814" w:rsidRDefault="00925814" w:rsidP="00A9041E">
      <w:pPr>
        <w:spacing w:after="0"/>
      </w:pPr>
      <w:r>
        <w:continuationSeparator/>
      </w:r>
    </w:p>
  </w:footnote>
  <w:footnote w:id="1">
    <w:p w14:paraId="699E86E0" w14:textId="77777777" w:rsidR="00925814" w:rsidRDefault="00925814" w:rsidP="009E27D0">
      <w:pPr>
        <w:pStyle w:val="a6"/>
        <w:ind w:firstLine="567"/>
      </w:pPr>
      <w:r>
        <w:rPr>
          <w:rStyle w:val="a8"/>
          <w:sz w:val="18"/>
          <w:szCs w:val="18"/>
        </w:rPr>
        <w:footnoteRef/>
      </w:r>
      <w:r>
        <w:rPr>
          <w:sz w:val="18"/>
          <w:szCs w:val="18"/>
        </w:rPr>
        <w:t> Указывается общая характеристика объекта культурного наследия и техническое состояние до начала работ по сохранению (допускается в виде приложения к настоящему акту).</w:t>
      </w:r>
    </w:p>
  </w:footnote>
  <w:footnote w:id="2">
    <w:p w14:paraId="01A9291A" w14:textId="77777777" w:rsidR="00925814" w:rsidRDefault="00925814" w:rsidP="009E27D0">
      <w:pPr>
        <w:pStyle w:val="a6"/>
        <w:ind w:firstLine="567"/>
      </w:pPr>
      <w:r>
        <w:rPr>
          <w:rStyle w:val="a8"/>
          <w:sz w:val="18"/>
          <w:szCs w:val="18"/>
        </w:rPr>
        <w:footnoteRef/>
      </w:r>
      <w:r>
        <w:rPr>
          <w:sz w:val="18"/>
          <w:szCs w:val="18"/>
        </w:rPr>
        <w:t> Указывается подробный перечень выполненных работ по сохранению объекта культурного наследия (допускается в виде приложения к настоящему акту).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8CA6F" w14:textId="77777777" w:rsidR="00925814" w:rsidRPr="0079409F" w:rsidRDefault="00925814" w:rsidP="0079409F">
    <w:pPr>
      <w:pStyle w:val="ab"/>
      <w:jc w:val="right"/>
    </w:pPr>
    <w:r w:rsidRPr="0079409F">
      <w:t>ИГК  0000000005419</w:t>
    </w:r>
    <w:r w:rsidRPr="0079409F">
      <w:rPr>
        <w:lang w:val="en-US"/>
      </w:rPr>
      <w:t>PNY</w:t>
    </w:r>
    <w:r w:rsidRPr="0079409F">
      <w:t>0002</w:t>
    </w:r>
  </w:p>
  <w:p w14:paraId="4DBAF8EA" w14:textId="77777777" w:rsidR="00925814" w:rsidRPr="00AF0831" w:rsidRDefault="00925814" w:rsidP="00593E4C">
    <w:pPr>
      <w:pStyle w:val="ab"/>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F8266" w14:textId="77777777" w:rsidR="00925814" w:rsidRPr="0079409F" w:rsidRDefault="00925814" w:rsidP="0079409F">
    <w:pPr>
      <w:pStyle w:val="ab"/>
      <w:jc w:val="right"/>
    </w:pPr>
    <w:r w:rsidRPr="0079409F">
      <w:t>ИГК  0000000005419</w:t>
    </w:r>
    <w:r w:rsidRPr="0079409F">
      <w:rPr>
        <w:lang w:val="en-US"/>
      </w:rPr>
      <w:t>PNY</w:t>
    </w:r>
    <w:r w:rsidRPr="0079409F">
      <w:t>0002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440CE" w14:textId="77777777" w:rsidR="00925814" w:rsidRPr="005C44EE" w:rsidRDefault="00925814" w:rsidP="005C44EE">
    <w:pPr>
      <w:pStyle w:val="ab"/>
      <w:jc w:val="center"/>
      <w:rPr>
        <w:sz w:val="20"/>
        <w:szCs w:val="20"/>
      </w:rPr>
    </w:pPr>
    <w:r>
      <w:rPr>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514A06F0"/>
    <w:name w:val="WW8Num3"/>
    <w:lvl w:ilvl="0">
      <w:start w:val="1"/>
      <w:numFmt w:val="decimal"/>
      <w:lvlText w:val="%1."/>
      <w:lvlJc w:val="left"/>
      <w:pPr>
        <w:tabs>
          <w:tab w:val="num" w:pos="786"/>
        </w:tabs>
        <w:ind w:left="786" w:hanging="360"/>
      </w:pPr>
    </w:lvl>
    <w:lvl w:ilvl="1">
      <w:start w:val="3"/>
      <w:numFmt w:val="decimal"/>
      <w:isLgl/>
      <w:lvlText w:val="%1.%2."/>
      <w:lvlJc w:val="left"/>
      <w:pPr>
        <w:ind w:left="1206" w:hanging="780"/>
      </w:pPr>
      <w:rPr>
        <w:rFonts w:hint="default"/>
      </w:rPr>
    </w:lvl>
    <w:lvl w:ilvl="2">
      <w:start w:val="1"/>
      <w:numFmt w:val="decimal"/>
      <w:isLgl/>
      <w:lvlText w:val="%1.%2.%3."/>
      <w:lvlJc w:val="left"/>
      <w:pPr>
        <w:ind w:left="1206" w:hanging="780"/>
      </w:pPr>
      <w:rPr>
        <w:rFonts w:hint="default"/>
      </w:rPr>
    </w:lvl>
    <w:lvl w:ilvl="3">
      <w:start w:val="1"/>
      <w:numFmt w:val="decimal"/>
      <w:isLgl/>
      <w:lvlText w:val="%1.%2.%3.%4."/>
      <w:lvlJc w:val="left"/>
      <w:pPr>
        <w:ind w:left="1206" w:hanging="7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0000008"/>
    <w:multiLevelType w:val="multilevel"/>
    <w:tmpl w:val="0E2E6A2A"/>
    <w:name w:val="WW8Num11"/>
    <w:lvl w:ilvl="0">
      <w:start w:val="3"/>
      <w:numFmt w:val="decimal"/>
      <w:lvlText w:val="%1."/>
      <w:lvlJc w:val="left"/>
      <w:pPr>
        <w:tabs>
          <w:tab w:val="num" w:pos="0"/>
        </w:tabs>
        <w:ind w:left="1275" w:hanging="360"/>
      </w:pPr>
      <w:rPr>
        <w:rFonts w:cs="Times New Roman"/>
        <w:b/>
      </w:rPr>
    </w:lvl>
    <w:lvl w:ilvl="1">
      <w:start w:val="1"/>
      <w:numFmt w:val="decimal"/>
      <w:lvlText w:val="%1.%2."/>
      <w:lvlJc w:val="left"/>
      <w:pPr>
        <w:tabs>
          <w:tab w:val="num" w:pos="0"/>
        </w:tabs>
        <w:ind w:left="1004" w:hanging="720"/>
      </w:pPr>
      <w:rPr>
        <w:rFonts w:cs="Times New Roman"/>
        <w:b w:val="0"/>
      </w:rPr>
    </w:lvl>
    <w:lvl w:ilvl="2">
      <w:start w:val="1"/>
      <w:numFmt w:val="decimal"/>
      <w:lvlText w:val="%1.%2.%3."/>
      <w:lvlJc w:val="left"/>
      <w:pPr>
        <w:tabs>
          <w:tab w:val="num" w:pos="0"/>
        </w:tabs>
        <w:ind w:left="1635" w:hanging="720"/>
      </w:pPr>
      <w:rPr>
        <w:rFonts w:cs="Times New Roman"/>
      </w:rPr>
    </w:lvl>
    <w:lvl w:ilvl="3">
      <w:start w:val="1"/>
      <w:numFmt w:val="decimal"/>
      <w:lvlText w:val="%1.%2.%3.%4."/>
      <w:lvlJc w:val="left"/>
      <w:pPr>
        <w:tabs>
          <w:tab w:val="num" w:pos="0"/>
        </w:tabs>
        <w:ind w:left="1635" w:hanging="720"/>
      </w:pPr>
      <w:rPr>
        <w:rFonts w:cs="Times New Roman"/>
      </w:rPr>
    </w:lvl>
    <w:lvl w:ilvl="4">
      <w:start w:val="1"/>
      <w:numFmt w:val="decimal"/>
      <w:lvlText w:val="%1.%2.%3.%4.%5."/>
      <w:lvlJc w:val="left"/>
      <w:pPr>
        <w:tabs>
          <w:tab w:val="num" w:pos="0"/>
        </w:tabs>
        <w:ind w:left="1995" w:hanging="1080"/>
      </w:pPr>
      <w:rPr>
        <w:rFonts w:cs="Times New Roman"/>
      </w:rPr>
    </w:lvl>
    <w:lvl w:ilvl="5">
      <w:start w:val="1"/>
      <w:numFmt w:val="decimal"/>
      <w:lvlText w:val="%1.%2.%3.%4.%5.%6."/>
      <w:lvlJc w:val="left"/>
      <w:pPr>
        <w:tabs>
          <w:tab w:val="num" w:pos="0"/>
        </w:tabs>
        <w:ind w:left="1995" w:hanging="1080"/>
      </w:pPr>
      <w:rPr>
        <w:rFonts w:cs="Times New Roman"/>
      </w:rPr>
    </w:lvl>
    <w:lvl w:ilvl="6">
      <w:start w:val="1"/>
      <w:numFmt w:val="decimal"/>
      <w:lvlText w:val="%1.%2.%3.%4.%5.%6.%7."/>
      <w:lvlJc w:val="left"/>
      <w:pPr>
        <w:tabs>
          <w:tab w:val="num" w:pos="0"/>
        </w:tabs>
        <w:ind w:left="2355" w:hanging="1440"/>
      </w:pPr>
      <w:rPr>
        <w:rFonts w:cs="Times New Roman"/>
      </w:rPr>
    </w:lvl>
    <w:lvl w:ilvl="7">
      <w:start w:val="1"/>
      <w:numFmt w:val="decimal"/>
      <w:lvlText w:val="%1.%2.%3.%4.%5.%6.%7.%8."/>
      <w:lvlJc w:val="left"/>
      <w:pPr>
        <w:tabs>
          <w:tab w:val="num" w:pos="0"/>
        </w:tabs>
        <w:ind w:left="2355" w:hanging="1440"/>
      </w:pPr>
      <w:rPr>
        <w:rFonts w:cs="Times New Roman"/>
      </w:rPr>
    </w:lvl>
    <w:lvl w:ilvl="8">
      <w:start w:val="1"/>
      <w:numFmt w:val="decimal"/>
      <w:lvlText w:val="%1.%2.%3.%4.%5.%6.%7.%8.%9."/>
      <w:lvlJc w:val="left"/>
      <w:pPr>
        <w:tabs>
          <w:tab w:val="num" w:pos="0"/>
        </w:tabs>
        <w:ind w:left="2715" w:hanging="1800"/>
      </w:pPr>
      <w:rPr>
        <w:rFonts w:cs="Times New Roman"/>
      </w:rPr>
    </w:lvl>
  </w:abstractNum>
  <w:abstractNum w:abstractNumId="2" w15:restartNumberingAfterBreak="0">
    <w:nsid w:val="00000009"/>
    <w:multiLevelType w:val="singleLevel"/>
    <w:tmpl w:val="9FD408EE"/>
    <w:name w:val="WW8Num9"/>
    <w:lvl w:ilvl="0">
      <w:start w:val="1"/>
      <w:numFmt w:val="decimal"/>
      <w:lvlText w:val="%1."/>
      <w:lvlJc w:val="center"/>
      <w:pPr>
        <w:tabs>
          <w:tab w:val="num" w:pos="-360"/>
        </w:tabs>
        <w:ind w:left="360" w:hanging="360"/>
      </w:pPr>
      <w:rPr>
        <w:color w:val="auto"/>
      </w:rPr>
    </w:lvl>
  </w:abstractNum>
  <w:abstractNum w:abstractNumId="3" w15:restartNumberingAfterBreak="0">
    <w:nsid w:val="0BD81AC9"/>
    <w:multiLevelType w:val="multilevel"/>
    <w:tmpl w:val="7680AF72"/>
    <w:lvl w:ilvl="0">
      <w:start w:val="4"/>
      <w:numFmt w:val="decimal"/>
      <w:lvlText w:val="%1."/>
      <w:lvlJc w:val="left"/>
      <w:pPr>
        <w:ind w:left="450" w:hanging="450"/>
      </w:pPr>
      <w:rPr>
        <w:rFonts w:hint="default"/>
      </w:rPr>
    </w:lvl>
    <w:lvl w:ilvl="1">
      <w:start w:val="1"/>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1D341BDA"/>
    <w:multiLevelType w:val="hybridMultilevel"/>
    <w:tmpl w:val="DB144476"/>
    <w:lvl w:ilvl="0" w:tplc="A0929DD8">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15:restartNumberingAfterBreak="0">
    <w:nsid w:val="1E9B50D1"/>
    <w:multiLevelType w:val="multilevel"/>
    <w:tmpl w:val="F83CDD2E"/>
    <w:lvl w:ilvl="0">
      <w:start w:val="3"/>
      <w:numFmt w:val="decimal"/>
      <w:lvlText w:val="%1."/>
      <w:lvlJc w:val="left"/>
      <w:pPr>
        <w:ind w:left="450" w:hanging="450"/>
      </w:pPr>
      <w:rPr>
        <w:rFonts w:hint="default"/>
      </w:rPr>
    </w:lvl>
    <w:lvl w:ilvl="1">
      <w:start w:val="4"/>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28FE5881"/>
    <w:multiLevelType w:val="multilevel"/>
    <w:tmpl w:val="6816A29E"/>
    <w:lvl w:ilvl="0">
      <w:start w:val="4"/>
      <w:numFmt w:val="decimal"/>
      <w:lvlText w:val="%1."/>
      <w:lvlJc w:val="left"/>
      <w:pPr>
        <w:ind w:left="450" w:hanging="45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30EA4719"/>
    <w:multiLevelType w:val="multilevel"/>
    <w:tmpl w:val="D75A465E"/>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9" w15:restartNumberingAfterBreak="0">
    <w:nsid w:val="62F7633C"/>
    <w:multiLevelType w:val="multilevel"/>
    <w:tmpl w:val="D5D875E4"/>
    <w:lvl w:ilvl="0">
      <w:start w:val="6"/>
      <w:numFmt w:val="decimal"/>
      <w:lvlText w:val="%1."/>
      <w:lvlJc w:val="left"/>
      <w:pPr>
        <w:ind w:left="1018" w:hanging="450"/>
      </w:pPr>
      <w:rPr>
        <w:rFonts w:hint="default"/>
        <w:b/>
      </w:rPr>
    </w:lvl>
    <w:lvl w:ilvl="1">
      <w:start w:val="1"/>
      <w:numFmt w:val="decimal"/>
      <w:lvlText w:val="%1.%2."/>
      <w:lvlJc w:val="left"/>
      <w:pPr>
        <w:ind w:left="1146" w:hanging="720"/>
      </w:pPr>
      <w:rPr>
        <w:rFonts w:ascii="Times New Roman" w:hAnsi="Times New Roman" w:cs="Times New Roman" w:hint="default"/>
        <w:b w:val="0"/>
      </w:rPr>
    </w:lvl>
    <w:lvl w:ilvl="2">
      <w:start w:val="1"/>
      <w:numFmt w:val="decimal"/>
      <w:lvlText w:val="%3)"/>
      <w:lvlJc w:val="left"/>
      <w:pPr>
        <w:ind w:left="2138" w:hanging="720"/>
      </w:pPr>
      <w:rPr>
        <w:rFonts w:ascii="Times New Roman" w:eastAsia="Calibri" w:hAnsi="Times New Roman" w:cs="Times New Roman"/>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6728379C"/>
    <w:multiLevelType w:val="multilevel"/>
    <w:tmpl w:val="19B6BC94"/>
    <w:lvl w:ilvl="0">
      <w:start w:val="5"/>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74BB0134"/>
    <w:multiLevelType w:val="hybridMultilevel"/>
    <w:tmpl w:val="55C83472"/>
    <w:lvl w:ilvl="0" w:tplc="B0344C2A">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15:restartNumberingAfterBreak="0">
    <w:nsid w:val="760E4C97"/>
    <w:multiLevelType w:val="hybridMultilevel"/>
    <w:tmpl w:val="8404265A"/>
    <w:lvl w:ilvl="0" w:tplc="E234AB5C">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8"/>
  </w:num>
  <w:num w:numId="2">
    <w:abstractNumId w:val="7"/>
  </w:num>
  <w:num w:numId="3">
    <w:abstractNumId w:val="10"/>
  </w:num>
  <w:num w:numId="4">
    <w:abstractNumId w:val="9"/>
  </w:num>
  <w:num w:numId="5">
    <w:abstractNumId w:val="5"/>
  </w:num>
  <w:num w:numId="6">
    <w:abstractNumId w:val="3"/>
  </w:num>
  <w:num w:numId="7">
    <w:abstractNumId w:val="12"/>
  </w:num>
  <w:num w:numId="8">
    <w:abstractNumId w:val="4"/>
  </w:num>
  <w:num w:numId="9">
    <w:abstractNumId w:val="11"/>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41E"/>
    <w:rsid w:val="000001D3"/>
    <w:rsid w:val="00000243"/>
    <w:rsid w:val="00000310"/>
    <w:rsid w:val="000003CE"/>
    <w:rsid w:val="0000043E"/>
    <w:rsid w:val="000009C7"/>
    <w:rsid w:val="00000CD3"/>
    <w:rsid w:val="00000F10"/>
    <w:rsid w:val="00001499"/>
    <w:rsid w:val="0000171D"/>
    <w:rsid w:val="00001E5C"/>
    <w:rsid w:val="00002270"/>
    <w:rsid w:val="00002F6E"/>
    <w:rsid w:val="000032BF"/>
    <w:rsid w:val="000033D8"/>
    <w:rsid w:val="0000341D"/>
    <w:rsid w:val="000040B2"/>
    <w:rsid w:val="000042E0"/>
    <w:rsid w:val="00004C9E"/>
    <w:rsid w:val="00004F43"/>
    <w:rsid w:val="0000533D"/>
    <w:rsid w:val="00005791"/>
    <w:rsid w:val="00005F0B"/>
    <w:rsid w:val="0000603F"/>
    <w:rsid w:val="000066DD"/>
    <w:rsid w:val="00006D78"/>
    <w:rsid w:val="00010CA2"/>
    <w:rsid w:val="00010D8E"/>
    <w:rsid w:val="000114BA"/>
    <w:rsid w:val="000115A1"/>
    <w:rsid w:val="0001179F"/>
    <w:rsid w:val="00011A01"/>
    <w:rsid w:val="000126C4"/>
    <w:rsid w:val="00012BC5"/>
    <w:rsid w:val="00012E6F"/>
    <w:rsid w:val="000137DA"/>
    <w:rsid w:val="00013820"/>
    <w:rsid w:val="0001395A"/>
    <w:rsid w:val="00013B30"/>
    <w:rsid w:val="00013CB0"/>
    <w:rsid w:val="0001455D"/>
    <w:rsid w:val="00014C3A"/>
    <w:rsid w:val="00014CE1"/>
    <w:rsid w:val="00015524"/>
    <w:rsid w:val="00015936"/>
    <w:rsid w:val="0001595C"/>
    <w:rsid w:val="000160C0"/>
    <w:rsid w:val="0001647E"/>
    <w:rsid w:val="000169BF"/>
    <w:rsid w:val="000169E7"/>
    <w:rsid w:val="00016C6D"/>
    <w:rsid w:val="00017109"/>
    <w:rsid w:val="000172C0"/>
    <w:rsid w:val="00017422"/>
    <w:rsid w:val="00017587"/>
    <w:rsid w:val="0001780C"/>
    <w:rsid w:val="000202D4"/>
    <w:rsid w:val="00020314"/>
    <w:rsid w:val="00020A02"/>
    <w:rsid w:val="00020A6C"/>
    <w:rsid w:val="00020DA7"/>
    <w:rsid w:val="00020E8B"/>
    <w:rsid w:val="0002180C"/>
    <w:rsid w:val="00021A32"/>
    <w:rsid w:val="00021BCB"/>
    <w:rsid w:val="00021C9A"/>
    <w:rsid w:val="00022144"/>
    <w:rsid w:val="0002236F"/>
    <w:rsid w:val="000223AC"/>
    <w:rsid w:val="00022548"/>
    <w:rsid w:val="00022C71"/>
    <w:rsid w:val="0002345E"/>
    <w:rsid w:val="00023523"/>
    <w:rsid w:val="00023761"/>
    <w:rsid w:val="000237A8"/>
    <w:rsid w:val="00023984"/>
    <w:rsid w:val="00024152"/>
    <w:rsid w:val="000241D1"/>
    <w:rsid w:val="000249F2"/>
    <w:rsid w:val="00025276"/>
    <w:rsid w:val="000252D2"/>
    <w:rsid w:val="000257C8"/>
    <w:rsid w:val="000257FB"/>
    <w:rsid w:val="00025AB4"/>
    <w:rsid w:val="00025AFE"/>
    <w:rsid w:val="00025DB3"/>
    <w:rsid w:val="00025FDF"/>
    <w:rsid w:val="000266A7"/>
    <w:rsid w:val="0002696C"/>
    <w:rsid w:val="00026BC0"/>
    <w:rsid w:val="00026C0B"/>
    <w:rsid w:val="00026E7B"/>
    <w:rsid w:val="00026F64"/>
    <w:rsid w:val="000276E2"/>
    <w:rsid w:val="000276FC"/>
    <w:rsid w:val="00027AD1"/>
    <w:rsid w:val="000300EF"/>
    <w:rsid w:val="0003052D"/>
    <w:rsid w:val="0003055A"/>
    <w:rsid w:val="00030AF4"/>
    <w:rsid w:val="00030B1D"/>
    <w:rsid w:val="00030BDF"/>
    <w:rsid w:val="00030DFC"/>
    <w:rsid w:val="00030EFF"/>
    <w:rsid w:val="0003110E"/>
    <w:rsid w:val="00031114"/>
    <w:rsid w:val="00031428"/>
    <w:rsid w:val="0003150F"/>
    <w:rsid w:val="000317F3"/>
    <w:rsid w:val="00031ACE"/>
    <w:rsid w:val="00031D3F"/>
    <w:rsid w:val="00031E8E"/>
    <w:rsid w:val="000322A0"/>
    <w:rsid w:val="0003235A"/>
    <w:rsid w:val="00032381"/>
    <w:rsid w:val="00032568"/>
    <w:rsid w:val="00032849"/>
    <w:rsid w:val="00032F6B"/>
    <w:rsid w:val="00032FCB"/>
    <w:rsid w:val="00033174"/>
    <w:rsid w:val="00033445"/>
    <w:rsid w:val="0003366B"/>
    <w:rsid w:val="00034508"/>
    <w:rsid w:val="000345D8"/>
    <w:rsid w:val="000346A6"/>
    <w:rsid w:val="00034C65"/>
    <w:rsid w:val="00034F83"/>
    <w:rsid w:val="0003681F"/>
    <w:rsid w:val="00036A38"/>
    <w:rsid w:val="0003722E"/>
    <w:rsid w:val="000373CC"/>
    <w:rsid w:val="0003756F"/>
    <w:rsid w:val="00037778"/>
    <w:rsid w:val="00037BB2"/>
    <w:rsid w:val="00037E64"/>
    <w:rsid w:val="00037FEA"/>
    <w:rsid w:val="00040546"/>
    <w:rsid w:val="0004088F"/>
    <w:rsid w:val="00040C78"/>
    <w:rsid w:val="0004154D"/>
    <w:rsid w:val="00042276"/>
    <w:rsid w:val="0004282A"/>
    <w:rsid w:val="000428BD"/>
    <w:rsid w:val="000434F8"/>
    <w:rsid w:val="00043A0A"/>
    <w:rsid w:val="00043EE7"/>
    <w:rsid w:val="00044246"/>
    <w:rsid w:val="00044502"/>
    <w:rsid w:val="000446D6"/>
    <w:rsid w:val="00044A3A"/>
    <w:rsid w:val="00044B8E"/>
    <w:rsid w:val="0004521B"/>
    <w:rsid w:val="000454C7"/>
    <w:rsid w:val="00046262"/>
    <w:rsid w:val="000462A4"/>
    <w:rsid w:val="0004639B"/>
    <w:rsid w:val="000464B3"/>
    <w:rsid w:val="00046786"/>
    <w:rsid w:val="000467C8"/>
    <w:rsid w:val="00046CF7"/>
    <w:rsid w:val="0004767B"/>
    <w:rsid w:val="00047C11"/>
    <w:rsid w:val="00050038"/>
    <w:rsid w:val="00050458"/>
    <w:rsid w:val="00050529"/>
    <w:rsid w:val="00050625"/>
    <w:rsid w:val="0005103D"/>
    <w:rsid w:val="000514E3"/>
    <w:rsid w:val="0005177B"/>
    <w:rsid w:val="00052425"/>
    <w:rsid w:val="00052619"/>
    <w:rsid w:val="00052AE2"/>
    <w:rsid w:val="00052B94"/>
    <w:rsid w:val="00052C3F"/>
    <w:rsid w:val="0005312E"/>
    <w:rsid w:val="00053199"/>
    <w:rsid w:val="0005394D"/>
    <w:rsid w:val="00054065"/>
    <w:rsid w:val="00054129"/>
    <w:rsid w:val="0005458C"/>
    <w:rsid w:val="0005480D"/>
    <w:rsid w:val="000550AF"/>
    <w:rsid w:val="0005512C"/>
    <w:rsid w:val="000554BF"/>
    <w:rsid w:val="00055AC7"/>
    <w:rsid w:val="00055B54"/>
    <w:rsid w:val="00055F94"/>
    <w:rsid w:val="00056692"/>
    <w:rsid w:val="000566AC"/>
    <w:rsid w:val="00056BE6"/>
    <w:rsid w:val="00056D5A"/>
    <w:rsid w:val="000573FD"/>
    <w:rsid w:val="00057951"/>
    <w:rsid w:val="00057E39"/>
    <w:rsid w:val="00057FE8"/>
    <w:rsid w:val="00060986"/>
    <w:rsid w:val="00061675"/>
    <w:rsid w:val="000616B1"/>
    <w:rsid w:val="00061808"/>
    <w:rsid w:val="00061F68"/>
    <w:rsid w:val="0006212D"/>
    <w:rsid w:val="00062147"/>
    <w:rsid w:val="00062209"/>
    <w:rsid w:val="0006226E"/>
    <w:rsid w:val="00062643"/>
    <w:rsid w:val="000627A9"/>
    <w:rsid w:val="0006287E"/>
    <w:rsid w:val="00062964"/>
    <w:rsid w:val="00062B66"/>
    <w:rsid w:val="000637E3"/>
    <w:rsid w:val="00063EE2"/>
    <w:rsid w:val="00064075"/>
    <w:rsid w:val="00064214"/>
    <w:rsid w:val="00064A3A"/>
    <w:rsid w:val="00064C5C"/>
    <w:rsid w:val="000655A6"/>
    <w:rsid w:val="00065614"/>
    <w:rsid w:val="000657C7"/>
    <w:rsid w:val="00065866"/>
    <w:rsid w:val="00065931"/>
    <w:rsid w:val="00065B5B"/>
    <w:rsid w:val="00065D50"/>
    <w:rsid w:val="00066197"/>
    <w:rsid w:val="00066D85"/>
    <w:rsid w:val="000675EF"/>
    <w:rsid w:val="000676EE"/>
    <w:rsid w:val="0006788F"/>
    <w:rsid w:val="00067DE8"/>
    <w:rsid w:val="00067F71"/>
    <w:rsid w:val="000705CA"/>
    <w:rsid w:val="00070677"/>
    <w:rsid w:val="00071098"/>
    <w:rsid w:val="000712CF"/>
    <w:rsid w:val="00071443"/>
    <w:rsid w:val="0007176F"/>
    <w:rsid w:val="000717C0"/>
    <w:rsid w:val="00071E7D"/>
    <w:rsid w:val="00071FB9"/>
    <w:rsid w:val="00072116"/>
    <w:rsid w:val="000729AB"/>
    <w:rsid w:val="00072BAF"/>
    <w:rsid w:val="00072EE3"/>
    <w:rsid w:val="00073310"/>
    <w:rsid w:val="0007365B"/>
    <w:rsid w:val="00073D51"/>
    <w:rsid w:val="00073EC1"/>
    <w:rsid w:val="00073F0F"/>
    <w:rsid w:val="00074148"/>
    <w:rsid w:val="000742AB"/>
    <w:rsid w:val="00074749"/>
    <w:rsid w:val="00074CE2"/>
    <w:rsid w:val="00074E8B"/>
    <w:rsid w:val="00074FE8"/>
    <w:rsid w:val="0007507C"/>
    <w:rsid w:val="000750A6"/>
    <w:rsid w:val="0007535B"/>
    <w:rsid w:val="0007587B"/>
    <w:rsid w:val="00075D3A"/>
    <w:rsid w:val="00075E7F"/>
    <w:rsid w:val="00076225"/>
    <w:rsid w:val="000764E5"/>
    <w:rsid w:val="00076569"/>
    <w:rsid w:val="00076697"/>
    <w:rsid w:val="00076A63"/>
    <w:rsid w:val="00076AF9"/>
    <w:rsid w:val="00076B69"/>
    <w:rsid w:val="00076C83"/>
    <w:rsid w:val="00076D35"/>
    <w:rsid w:val="00077018"/>
    <w:rsid w:val="0007707A"/>
    <w:rsid w:val="00077354"/>
    <w:rsid w:val="00077881"/>
    <w:rsid w:val="0007792F"/>
    <w:rsid w:val="00077D59"/>
    <w:rsid w:val="000804AA"/>
    <w:rsid w:val="000804EF"/>
    <w:rsid w:val="00080B6C"/>
    <w:rsid w:val="00081135"/>
    <w:rsid w:val="00081375"/>
    <w:rsid w:val="000815B6"/>
    <w:rsid w:val="00081A85"/>
    <w:rsid w:val="00081BCC"/>
    <w:rsid w:val="00081D3C"/>
    <w:rsid w:val="00081ED0"/>
    <w:rsid w:val="000820DD"/>
    <w:rsid w:val="000823C6"/>
    <w:rsid w:val="000824EF"/>
    <w:rsid w:val="0008277F"/>
    <w:rsid w:val="00082B50"/>
    <w:rsid w:val="00082FEE"/>
    <w:rsid w:val="00083004"/>
    <w:rsid w:val="00083A5D"/>
    <w:rsid w:val="00083A6E"/>
    <w:rsid w:val="00083A8E"/>
    <w:rsid w:val="00083CCA"/>
    <w:rsid w:val="00083E75"/>
    <w:rsid w:val="00083EAC"/>
    <w:rsid w:val="00084329"/>
    <w:rsid w:val="0008449B"/>
    <w:rsid w:val="00084B7F"/>
    <w:rsid w:val="00084C9F"/>
    <w:rsid w:val="00084EEB"/>
    <w:rsid w:val="000851C3"/>
    <w:rsid w:val="00086336"/>
    <w:rsid w:val="00086512"/>
    <w:rsid w:val="00086974"/>
    <w:rsid w:val="00086DF3"/>
    <w:rsid w:val="00086F66"/>
    <w:rsid w:val="00087129"/>
    <w:rsid w:val="00087ABB"/>
    <w:rsid w:val="00087D8C"/>
    <w:rsid w:val="00087F88"/>
    <w:rsid w:val="00090408"/>
    <w:rsid w:val="000910F5"/>
    <w:rsid w:val="00091B37"/>
    <w:rsid w:val="00091BEF"/>
    <w:rsid w:val="00091D2D"/>
    <w:rsid w:val="00091E36"/>
    <w:rsid w:val="0009206C"/>
    <w:rsid w:val="0009264B"/>
    <w:rsid w:val="000935CD"/>
    <w:rsid w:val="0009369D"/>
    <w:rsid w:val="0009432D"/>
    <w:rsid w:val="000944D7"/>
    <w:rsid w:val="0009453D"/>
    <w:rsid w:val="00094B1E"/>
    <w:rsid w:val="00095065"/>
    <w:rsid w:val="000950E1"/>
    <w:rsid w:val="000953ED"/>
    <w:rsid w:val="0009548E"/>
    <w:rsid w:val="000954E8"/>
    <w:rsid w:val="0009580C"/>
    <w:rsid w:val="0009589F"/>
    <w:rsid w:val="0009595C"/>
    <w:rsid w:val="00096523"/>
    <w:rsid w:val="00096B06"/>
    <w:rsid w:val="00096CA1"/>
    <w:rsid w:val="00096CE4"/>
    <w:rsid w:val="00096F3D"/>
    <w:rsid w:val="00097B86"/>
    <w:rsid w:val="00097F4D"/>
    <w:rsid w:val="000A02E2"/>
    <w:rsid w:val="000A0344"/>
    <w:rsid w:val="000A0A53"/>
    <w:rsid w:val="000A1427"/>
    <w:rsid w:val="000A19DF"/>
    <w:rsid w:val="000A1BEB"/>
    <w:rsid w:val="000A2507"/>
    <w:rsid w:val="000A2516"/>
    <w:rsid w:val="000A2B7B"/>
    <w:rsid w:val="000A2BF3"/>
    <w:rsid w:val="000A2C76"/>
    <w:rsid w:val="000A2CEA"/>
    <w:rsid w:val="000A3BDA"/>
    <w:rsid w:val="000A3ED0"/>
    <w:rsid w:val="000A3FDE"/>
    <w:rsid w:val="000A42E2"/>
    <w:rsid w:val="000A4D2E"/>
    <w:rsid w:val="000A4D37"/>
    <w:rsid w:val="000A4E33"/>
    <w:rsid w:val="000A4F63"/>
    <w:rsid w:val="000A5C8F"/>
    <w:rsid w:val="000A5F62"/>
    <w:rsid w:val="000A6150"/>
    <w:rsid w:val="000A6205"/>
    <w:rsid w:val="000A6664"/>
    <w:rsid w:val="000A68FC"/>
    <w:rsid w:val="000A6963"/>
    <w:rsid w:val="000A69E8"/>
    <w:rsid w:val="000A6E4D"/>
    <w:rsid w:val="000A6E57"/>
    <w:rsid w:val="000A6F87"/>
    <w:rsid w:val="000A70F9"/>
    <w:rsid w:val="000A7652"/>
    <w:rsid w:val="000A7B40"/>
    <w:rsid w:val="000A7EB2"/>
    <w:rsid w:val="000B0334"/>
    <w:rsid w:val="000B06F3"/>
    <w:rsid w:val="000B086F"/>
    <w:rsid w:val="000B08F2"/>
    <w:rsid w:val="000B0D2F"/>
    <w:rsid w:val="000B1A1F"/>
    <w:rsid w:val="000B1DB2"/>
    <w:rsid w:val="000B1FFF"/>
    <w:rsid w:val="000B200A"/>
    <w:rsid w:val="000B2389"/>
    <w:rsid w:val="000B30D4"/>
    <w:rsid w:val="000B3373"/>
    <w:rsid w:val="000B3437"/>
    <w:rsid w:val="000B353E"/>
    <w:rsid w:val="000B3762"/>
    <w:rsid w:val="000B3C96"/>
    <w:rsid w:val="000B4311"/>
    <w:rsid w:val="000B4A74"/>
    <w:rsid w:val="000B4D7A"/>
    <w:rsid w:val="000B5709"/>
    <w:rsid w:val="000B5B3C"/>
    <w:rsid w:val="000B5CD6"/>
    <w:rsid w:val="000B5EC9"/>
    <w:rsid w:val="000B680D"/>
    <w:rsid w:val="000B695A"/>
    <w:rsid w:val="000B695B"/>
    <w:rsid w:val="000B6C9A"/>
    <w:rsid w:val="000B6CB3"/>
    <w:rsid w:val="000B6DB0"/>
    <w:rsid w:val="000B6F74"/>
    <w:rsid w:val="000B70F6"/>
    <w:rsid w:val="000B7C53"/>
    <w:rsid w:val="000B7ECC"/>
    <w:rsid w:val="000C04C3"/>
    <w:rsid w:val="000C04DB"/>
    <w:rsid w:val="000C0CAB"/>
    <w:rsid w:val="000C0ECA"/>
    <w:rsid w:val="000C15D0"/>
    <w:rsid w:val="000C1672"/>
    <w:rsid w:val="000C178A"/>
    <w:rsid w:val="000C1AE5"/>
    <w:rsid w:val="000C2047"/>
    <w:rsid w:val="000C2422"/>
    <w:rsid w:val="000C2529"/>
    <w:rsid w:val="000C2CBB"/>
    <w:rsid w:val="000C2E79"/>
    <w:rsid w:val="000C2EE6"/>
    <w:rsid w:val="000C30C3"/>
    <w:rsid w:val="000C3F7D"/>
    <w:rsid w:val="000C4082"/>
    <w:rsid w:val="000C42B3"/>
    <w:rsid w:val="000C486C"/>
    <w:rsid w:val="000C4B49"/>
    <w:rsid w:val="000C4CC0"/>
    <w:rsid w:val="000C51DE"/>
    <w:rsid w:val="000C56E8"/>
    <w:rsid w:val="000C5723"/>
    <w:rsid w:val="000C5A2E"/>
    <w:rsid w:val="000C5C24"/>
    <w:rsid w:val="000C5C50"/>
    <w:rsid w:val="000C5E8E"/>
    <w:rsid w:val="000C60DE"/>
    <w:rsid w:val="000C6309"/>
    <w:rsid w:val="000C67B0"/>
    <w:rsid w:val="000C68A3"/>
    <w:rsid w:val="000C6A15"/>
    <w:rsid w:val="000C6C72"/>
    <w:rsid w:val="000C740B"/>
    <w:rsid w:val="000C74D2"/>
    <w:rsid w:val="000C78D5"/>
    <w:rsid w:val="000C7C9D"/>
    <w:rsid w:val="000D0605"/>
    <w:rsid w:val="000D0794"/>
    <w:rsid w:val="000D0DD5"/>
    <w:rsid w:val="000D1610"/>
    <w:rsid w:val="000D1786"/>
    <w:rsid w:val="000D1AB4"/>
    <w:rsid w:val="000D1FDD"/>
    <w:rsid w:val="000D22A5"/>
    <w:rsid w:val="000D237E"/>
    <w:rsid w:val="000D24F3"/>
    <w:rsid w:val="000D318D"/>
    <w:rsid w:val="000D327E"/>
    <w:rsid w:val="000D3BFF"/>
    <w:rsid w:val="000D3F46"/>
    <w:rsid w:val="000D423D"/>
    <w:rsid w:val="000D45B0"/>
    <w:rsid w:val="000D4624"/>
    <w:rsid w:val="000D4E12"/>
    <w:rsid w:val="000D4F3E"/>
    <w:rsid w:val="000D51A1"/>
    <w:rsid w:val="000D53A5"/>
    <w:rsid w:val="000D59AB"/>
    <w:rsid w:val="000D5BE4"/>
    <w:rsid w:val="000D5CBB"/>
    <w:rsid w:val="000D5E27"/>
    <w:rsid w:val="000D5FB3"/>
    <w:rsid w:val="000D6A96"/>
    <w:rsid w:val="000D6C00"/>
    <w:rsid w:val="000D7D1F"/>
    <w:rsid w:val="000D7F73"/>
    <w:rsid w:val="000E03F8"/>
    <w:rsid w:val="000E0726"/>
    <w:rsid w:val="000E092E"/>
    <w:rsid w:val="000E0A39"/>
    <w:rsid w:val="000E0AF6"/>
    <w:rsid w:val="000E0E88"/>
    <w:rsid w:val="000E1932"/>
    <w:rsid w:val="000E1CA5"/>
    <w:rsid w:val="000E2670"/>
    <w:rsid w:val="000E2B78"/>
    <w:rsid w:val="000E342C"/>
    <w:rsid w:val="000E38E1"/>
    <w:rsid w:val="000E3F6F"/>
    <w:rsid w:val="000E4011"/>
    <w:rsid w:val="000E409F"/>
    <w:rsid w:val="000E4AA5"/>
    <w:rsid w:val="000E4D8B"/>
    <w:rsid w:val="000E4DAD"/>
    <w:rsid w:val="000E54F1"/>
    <w:rsid w:val="000E5B4A"/>
    <w:rsid w:val="000E5D8A"/>
    <w:rsid w:val="000E665B"/>
    <w:rsid w:val="000E7098"/>
    <w:rsid w:val="000E713C"/>
    <w:rsid w:val="000E752E"/>
    <w:rsid w:val="000E755A"/>
    <w:rsid w:val="000E75F8"/>
    <w:rsid w:val="000E7610"/>
    <w:rsid w:val="000E7698"/>
    <w:rsid w:val="000E7EDD"/>
    <w:rsid w:val="000F00FB"/>
    <w:rsid w:val="000F0764"/>
    <w:rsid w:val="000F0BBB"/>
    <w:rsid w:val="000F0F9F"/>
    <w:rsid w:val="000F10CC"/>
    <w:rsid w:val="000F1182"/>
    <w:rsid w:val="000F161D"/>
    <w:rsid w:val="000F1C37"/>
    <w:rsid w:val="000F209E"/>
    <w:rsid w:val="000F21A0"/>
    <w:rsid w:val="000F2BDF"/>
    <w:rsid w:val="000F2E7A"/>
    <w:rsid w:val="000F2FAE"/>
    <w:rsid w:val="000F36FE"/>
    <w:rsid w:val="000F38B7"/>
    <w:rsid w:val="000F3A62"/>
    <w:rsid w:val="000F40F7"/>
    <w:rsid w:val="000F4149"/>
    <w:rsid w:val="000F4495"/>
    <w:rsid w:val="000F4640"/>
    <w:rsid w:val="000F47EB"/>
    <w:rsid w:val="000F488F"/>
    <w:rsid w:val="000F4995"/>
    <w:rsid w:val="000F4A8D"/>
    <w:rsid w:val="000F4ABD"/>
    <w:rsid w:val="000F4AC5"/>
    <w:rsid w:val="000F4C44"/>
    <w:rsid w:val="000F4D31"/>
    <w:rsid w:val="000F5035"/>
    <w:rsid w:val="000F54E9"/>
    <w:rsid w:val="000F5597"/>
    <w:rsid w:val="000F5826"/>
    <w:rsid w:val="000F5AA3"/>
    <w:rsid w:val="000F5BD8"/>
    <w:rsid w:val="000F6171"/>
    <w:rsid w:val="000F61DA"/>
    <w:rsid w:val="000F651F"/>
    <w:rsid w:val="000F68D0"/>
    <w:rsid w:val="000F6FDE"/>
    <w:rsid w:val="000F707B"/>
    <w:rsid w:val="000F772E"/>
    <w:rsid w:val="000F7F1D"/>
    <w:rsid w:val="00100D0A"/>
    <w:rsid w:val="00100D58"/>
    <w:rsid w:val="001013B8"/>
    <w:rsid w:val="0010156D"/>
    <w:rsid w:val="00101B0A"/>
    <w:rsid w:val="00101B1E"/>
    <w:rsid w:val="00102333"/>
    <w:rsid w:val="00102EEE"/>
    <w:rsid w:val="00102FC1"/>
    <w:rsid w:val="00102FDB"/>
    <w:rsid w:val="0010306F"/>
    <w:rsid w:val="00103257"/>
    <w:rsid w:val="00103C4F"/>
    <w:rsid w:val="00103DF6"/>
    <w:rsid w:val="00104558"/>
    <w:rsid w:val="00104929"/>
    <w:rsid w:val="0010505A"/>
    <w:rsid w:val="0010586B"/>
    <w:rsid w:val="001058B8"/>
    <w:rsid w:val="00106686"/>
    <w:rsid w:val="0011031C"/>
    <w:rsid w:val="001103B1"/>
    <w:rsid w:val="00110554"/>
    <w:rsid w:val="00110E62"/>
    <w:rsid w:val="00111081"/>
    <w:rsid w:val="0011119D"/>
    <w:rsid w:val="00111900"/>
    <w:rsid w:val="001119C1"/>
    <w:rsid w:val="00111CEA"/>
    <w:rsid w:val="00111DC3"/>
    <w:rsid w:val="00111EB3"/>
    <w:rsid w:val="00111FEB"/>
    <w:rsid w:val="0011203F"/>
    <w:rsid w:val="00112062"/>
    <w:rsid w:val="0011238B"/>
    <w:rsid w:val="00112B07"/>
    <w:rsid w:val="00112C50"/>
    <w:rsid w:val="00112D33"/>
    <w:rsid w:val="00113691"/>
    <w:rsid w:val="00113B0E"/>
    <w:rsid w:val="00113DAF"/>
    <w:rsid w:val="00113F9A"/>
    <w:rsid w:val="00113FA0"/>
    <w:rsid w:val="001145F4"/>
    <w:rsid w:val="00114A3C"/>
    <w:rsid w:val="00114D6E"/>
    <w:rsid w:val="00114F35"/>
    <w:rsid w:val="001151F9"/>
    <w:rsid w:val="00115369"/>
    <w:rsid w:val="00115667"/>
    <w:rsid w:val="00115992"/>
    <w:rsid w:val="00115DEB"/>
    <w:rsid w:val="001160F9"/>
    <w:rsid w:val="001162FE"/>
    <w:rsid w:val="00116572"/>
    <w:rsid w:val="00116B66"/>
    <w:rsid w:val="00116D52"/>
    <w:rsid w:val="00117138"/>
    <w:rsid w:val="00117820"/>
    <w:rsid w:val="0011783C"/>
    <w:rsid w:val="00117EB2"/>
    <w:rsid w:val="00120197"/>
    <w:rsid w:val="001204EF"/>
    <w:rsid w:val="0012080C"/>
    <w:rsid w:val="00120AB8"/>
    <w:rsid w:val="00120E3B"/>
    <w:rsid w:val="0012110D"/>
    <w:rsid w:val="00121433"/>
    <w:rsid w:val="00121608"/>
    <w:rsid w:val="00121942"/>
    <w:rsid w:val="00121B0F"/>
    <w:rsid w:val="00121D7D"/>
    <w:rsid w:val="00122035"/>
    <w:rsid w:val="001221F9"/>
    <w:rsid w:val="001226F7"/>
    <w:rsid w:val="00122998"/>
    <w:rsid w:val="001229E0"/>
    <w:rsid w:val="00122DB9"/>
    <w:rsid w:val="00123C25"/>
    <w:rsid w:val="00124E2D"/>
    <w:rsid w:val="00124EFC"/>
    <w:rsid w:val="00125D74"/>
    <w:rsid w:val="00125F6D"/>
    <w:rsid w:val="00125F72"/>
    <w:rsid w:val="0012633C"/>
    <w:rsid w:val="001263CD"/>
    <w:rsid w:val="00127049"/>
    <w:rsid w:val="00127168"/>
    <w:rsid w:val="00127231"/>
    <w:rsid w:val="00127378"/>
    <w:rsid w:val="001276F0"/>
    <w:rsid w:val="00127DF9"/>
    <w:rsid w:val="001300F7"/>
    <w:rsid w:val="00130143"/>
    <w:rsid w:val="001307F1"/>
    <w:rsid w:val="00130A66"/>
    <w:rsid w:val="00130C84"/>
    <w:rsid w:val="00130FE3"/>
    <w:rsid w:val="001311A6"/>
    <w:rsid w:val="0013127B"/>
    <w:rsid w:val="001314B3"/>
    <w:rsid w:val="00131BA0"/>
    <w:rsid w:val="0013219E"/>
    <w:rsid w:val="001335D7"/>
    <w:rsid w:val="001338A5"/>
    <w:rsid w:val="00133EBE"/>
    <w:rsid w:val="00134023"/>
    <w:rsid w:val="00134356"/>
    <w:rsid w:val="00135029"/>
    <w:rsid w:val="0013509F"/>
    <w:rsid w:val="0013521A"/>
    <w:rsid w:val="001353AF"/>
    <w:rsid w:val="001357E7"/>
    <w:rsid w:val="00135C7F"/>
    <w:rsid w:val="001361C3"/>
    <w:rsid w:val="00136ED8"/>
    <w:rsid w:val="00137C8A"/>
    <w:rsid w:val="00137D9C"/>
    <w:rsid w:val="00137DC0"/>
    <w:rsid w:val="00140312"/>
    <w:rsid w:val="0014063C"/>
    <w:rsid w:val="00140BFB"/>
    <w:rsid w:val="00141170"/>
    <w:rsid w:val="00141B27"/>
    <w:rsid w:val="00141DF4"/>
    <w:rsid w:val="00141F06"/>
    <w:rsid w:val="0014245E"/>
    <w:rsid w:val="001425AB"/>
    <w:rsid w:val="00142B6E"/>
    <w:rsid w:val="00142ED1"/>
    <w:rsid w:val="0014332B"/>
    <w:rsid w:val="00143940"/>
    <w:rsid w:val="00143DEF"/>
    <w:rsid w:val="00143F31"/>
    <w:rsid w:val="00144195"/>
    <w:rsid w:val="001443DE"/>
    <w:rsid w:val="00144A1D"/>
    <w:rsid w:val="00144F9A"/>
    <w:rsid w:val="0014529E"/>
    <w:rsid w:val="00145CE2"/>
    <w:rsid w:val="001465FD"/>
    <w:rsid w:val="00146EAB"/>
    <w:rsid w:val="00146F0C"/>
    <w:rsid w:val="001470A5"/>
    <w:rsid w:val="0014737B"/>
    <w:rsid w:val="00147CBC"/>
    <w:rsid w:val="00147D22"/>
    <w:rsid w:val="00147D9B"/>
    <w:rsid w:val="00147E71"/>
    <w:rsid w:val="00150081"/>
    <w:rsid w:val="001504E7"/>
    <w:rsid w:val="001505CD"/>
    <w:rsid w:val="0015063E"/>
    <w:rsid w:val="001506ED"/>
    <w:rsid w:val="00150820"/>
    <w:rsid w:val="00150B0A"/>
    <w:rsid w:val="00151CD8"/>
    <w:rsid w:val="0015234F"/>
    <w:rsid w:val="0015257E"/>
    <w:rsid w:val="001525F6"/>
    <w:rsid w:val="0015289C"/>
    <w:rsid w:val="00152AC4"/>
    <w:rsid w:val="00152DA9"/>
    <w:rsid w:val="001539AC"/>
    <w:rsid w:val="001540D1"/>
    <w:rsid w:val="0015444D"/>
    <w:rsid w:val="00154857"/>
    <w:rsid w:val="00154A15"/>
    <w:rsid w:val="00154E31"/>
    <w:rsid w:val="00154F94"/>
    <w:rsid w:val="0015512A"/>
    <w:rsid w:val="001554CE"/>
    <w:rsid w:val="00155B1E"/>
    <w:rsid w:val="00155C8F"/>
    <w:rsid w:val="00156161"/>
    <w:rsid w:val="0015672D"/>
    <w:rsid w:val="001568EE"/>
    <w:rsid w:val="00156BBB"/>
    <w:rsid w:val="00156EDC"/>
    <w:rsid w:val="00157976"/>
    <w:rsid w:val="001605D8"/>
    <w:rsid w:val="001607E7"/>
    <w:rsid w:val="00160F98"/>
    <w:rsid w:val="00161335"/>
    <w:rsid w:val="001615BC"/>
    <w:rsid w:val="00161749"/>
    <w:rsid w:val="00161BA7"/>
    <w:rsid w:val="001620AC"/>
    <w:rsid w:val="001622EB"/>
    <w:rsid w:val="00162C6F"/>
    <w:rsid w:val="00162EA2"/>
    <w:rsid w:val="00163323"/>
    <w:rsid w:val="00163422"/>
    <w:rsid w:val="0016381A"/>
    <w:rsid w:val="00163A25"/>
    <w:rsid w:val="00163AC1"/>
    <w:rsid w:val="00163E3E"/>
    <w:rsid w:val="00163F52"/>
    <w:rsid w:val="001644EA"/>
    <w:rsid w:val="001649D9"/>
    <w:rsid w:val="0016556B"/>
    <w:rsid w:val="00165A5D"/>
    <w:rsid w:val="00165B0F"/>
    <w:rsid w:val="001661E7"/>
    <w:rsid w:val="00166546"/>
    <w:rsid w:val="0016698F"/>
    <w:rsid w:val="00166AE6"/>
    <w:rsid w:val="00167001"/>
    <w:rsid w:val="00167727"/>
    <w:rsid w:val="00167B61"/>
    <w:rsid w:val="00167CFE"/>
    <w:rsid w:val="001704CB"/>
    <w:rsid w:val="0017095F"/>
    <w:rsid w:val="001709C7"/>
    <w:rsid w:val="00171337"/>
    <w:rsid w:val="00171D2F"/>
    <w:rsid w:val="0017211F"/>
    <w:rsid w:val="001721D7"/>
    <w:rsid w:val="001729D3"/>
    <w:rsid w:val="00172DAD"/>
    <w:rsid w:val="00172F29"/>
    <w:rsid w:val="00172F51"/>
    <w:rsid w:val="00172FBC"/>
    <w:rsid w:val="001732EE"/>
    <w:rsid w:val="00173501"/>
    <w:rsid w:val="0017384B"/>
    <w:rsid w:val="00173B2E"/>
    <w:rsid w:val="00173CA0"/>
    <w:rsid w:val="00173D22"/>
    <w:rsid w:val="00173EDE"/>
    <w:rsid w:val="001743C0"/>
    <w:rsid w:val="00174537"/>
    <w:rsid w:val="001746AF"/>
    <w:rsid w:val="001747B4"/>
    <w:rsid w:val="001747D4"/>
    <w:rsid w:val="001749DF"/>
    <w:rsid w:val="00174FA6"/>
    <w:rsid w:val="001751C0"/>
    <w:rsid w:val="001752C3"/>
    <w:rsid w:val="001755DB"/>
    <w:rsid w:val="00175AC0"/>
    <w:rsid w:val="001763F5"/>
    <w:rsid w:val="00176675"/>
    <w:rsid w:val="00176C28"/>
    <w:rsid w:val="00176F56"/>
    <w:rsid w:val="0017744B"/>
    <w:rsid w:val="0017781E"/>
    <w:rsid w:val="00177B7D"/>
    <w:rsid w:val="00177E79"/>
    <w:rsid w:val="00180547"/>
    <w:rsid w:val="00180FF2"/>
    <w:rsid w:val="001812FD"/>
    <w:rsid w:val="0018136A"/>
    <w:rsid w:val="00181CA6"/>
    <w:rsid w:val="0018206B"/>
    <w:rsid w:val="0018208C"/>
    <w:rsid w:val="001820CB"/>
    <w:rsid w:val="00182AE8"/>
    <w:rsid w:val="00182FD2"/>
    <w:rsid w:val="00183011"/>
    <w:rsid w:val="00183466"/>
    <w:rsid w:val="00183CF8"/>
    <w:rsid w:val="00183E82"/>
    <w:rsid w:val="00184115"/>
    <w:rsid w:val="0018431F"/>
    <w:rsid w:val="001847A0"/>
    <w:rsid w:val="00185B28"/>
    <w:rsid w:val="00185DA5"/>
    <w:rsid w:val="001861FF"/>
    <w:rsid w:val="001865AF"/>
    <w:rsid w:val="00186962"/>
    <w:rsid w:val="001869ED"/>
    <w:rsid w:val="00186C4C"/>
    <w:rsid w:val="00186CA4"/>
    <w:rsid w:val="00187A98"/>
    <w:rsid w:val="00187B2D"/>
    <w:rsid w:val="00190CCB"/>
    <w:rsid w:val="001910FD"/>
    <w:rsid w:val="00191636"/>
    <w:rsid w:val="001916CC"/>
    <w:rsid w:val="00191E66"/>
    <w:rsid w:val="001923E8"/>
    <w:rsid w:val="00192580"/>
    <w:rsid w:val="001926CB"/>
    <w:rsid w:val="001928CC"/>
    <w:rsid w:val="00192A6C"/>
    <w:rsid w:val="00193556"/>
    <w:rsid w:val="00193AB4"/>
    <w:rsid w:val="00193DDD"/>
    <w:rsid w:val="00193E4A"/>
    <w:rsid w:val="00194296"/>
    <w:rsid w:val="00194582"/>
    <w:rsid w:val="00194A4F"/>
    <w:rsid w:val="00194E6B"/>
    <w:rsid w:val="00195023"/>
    <w:rsid w:val="00195BC4"/>
    <w:rsid w:val="00195BFE"/>
    <w:rsid w:val="00195E27"/>
    <w:rsid w:val="00196495"/>
    <w:rsid w:val="00197084"/>
    <w:rsid w:val="00197872"/>
    <w:rsid w:val="001978D2"/>
    <w:rsid w:val="00197B92"/>
    <w:rsid w:val="00197D23"/>
    <w:rsid w:val="001A0844"/>
    <w:rsid w:val="001A0C09"/>
    <w:rsid w:val="001A0C84"/>
    <w:rsid w:val="001A0ED7"/>
    <w:rsid w:val="001A132A"/>
    <w:rsid w:val="001A13DA"/>
    <w:rsid w:val="001A147D"/>
    <w:rsid w:val="001A1A57"/>
    <w:rsid w:val="001A1D29"/>
    <w:rsid w:val="001A24FD"/>
    <w:rsid w:val="001A2697"/>
    <w:rsid w:val="001A26B0"/>
    <w:rsid w:val="001A2783"/>
    <w:rsid w:val="001A2B16"/>
    <w:rsid w:val="001A2B28"/>
    <w:rsid w:val="001A308F"/>
    <w:rsid w:val="001A3155"/>
    <w:rsid w:val="001A3786"/>
    <w:rsid w:val="001A4E54"/>
    <w:rsid w:val="001A4FE5"/>
    <w:rsid w:val="001A5012"/>
    <w:rsid w:val="001A5E3A"/>
    <w:rsid w:val="001A5E7E"/>
    <w:rsid w:val="001A5F5C"/>
    <w:rsid w:val="001A5FD0"/>
    <w:rsid w:val="001A6075"/>
    <w:rsid w:val="001A60C5"/>
    <w:rsid w:val="001A6234"/>
    <w:rsid w:val="001A66FC"/>
    <w:rsid w:val="001A6EF7"/>
    <w:rsid w:val="001A7B84"/>
    <w:rsid w:val="001A7F50"/>
    <w:rsid w:val="001B0460"/>
    <w:rsid w:val="001B06FD"/>
    <w:rsid w:val="001B07FF"/>
    <w:rsid w:val="001B0936"/>
    <w:rsid w:val="001B0939"/>
    <w:rsid w:val="001B0967"/>
    <w:rsid w:val="001B0C49"/>
    <w:rsid w:val="001B0E81"/>
    <w:rsid w:val="001B104F"/>
    <w:rsid w:val="001B17B2"/>
    <w:rsid w:val="001B1898"/>
    <w:rsid w:val="001B1928"/>
    <w:rsid w:val="001B2007"/>
    <w:rsid w:val="001B2C6D"/>
    <w:rsid w:val="001B2FAF"/>
    <w:rsid w:val="001B333C"/>
    <w:rsid w:val="001B3551"/>
    <w:rsid w:val="001B3829"/>
    <w:rsid w:val="001B3832"/>
    <w:rsid w:val="001B3B83"/>
    <w:rsid w:val="001B3FA3"/>
    <w:rsid w:val="001B5061"/>
    <w:rsid w:val="001B534D"/>
    <w:rsid w:val="001B550D"/>
    <w:rsid w:val="001B59AB"/>
    <w:rsid w:val="001B5D10"/>
    <w:rsid w:val="001B6284"/>
    <w:rsid w:val="001B636F"/>
    <w:rsid w:val="001B6677"/>
    <w:rsid w:val="001B6D50"/>
    <w:rsid w:val="001B720D"/>
    <w:rsid w:val="001B7215"/>
    <w:rsid w:val="001B7672"/>
    <w:rsid w:val="001B7AAC"/>
    <w:rsid w:val="001B7B69"/>
    <w:rsid w:val="001B7E40"/>
    <w:rsid w:val="001C0551"/>
    <w:rsid w:val="001C0749"/>
    <w:rsid w:val="001C0C6E"/>
    <w:rsid w:val="001C1111"/>
    <w:rsid w:val="001C11BE"/>
    <w:rsid w:val="001C140C"/>
    <w:rsid w:val="001C1935"/>
    <w:rsid w:val="001C22ED"/>
    <w:rsid w:val="001C2341"/>
    <w:rsid w:val="001C25AE"/>
    <w:rsid w:val="001C2768"/>
    <w:rsid w:val="001C276F"/>
    <w:rsid w:val="001C2C68"/>
    <w:rsid w:val="001C3B39"/>
    <w:rsid w:val="001C3C79"/>
    <w:rsid w:val="001C3D1C"/>
    <w:rsid w:val="001C3D9B"/>
    <w:rsid w:val="001C3E2D"/>
    <w:rsid w:val="001C502F"/>
    <w:rsid w:val="001C519B"/>
    <w:rsid w:val="001C5253"/>
    <w:rsid w:val="001C5AD0"/>
    <w:rsid w:val="001C6970"/>
    <w:rsid w:val="001C6C5C"/>
    <w:rsid w:val="001C7297"/>
    <w:rsid w:val="001C76D0"/>
    <w:rsid w:val="001C782A"/>
    <w:rsid w:val="001C7ED8"/>
    <w:rsid w:val="001D0334"/>
    <w:rsid w:val="001D06A5"/>
    <w:rsid w:val="001D076E"/>
    <w:rsid w:val="001D08E8"/>
    <w:rsid w:val="001D0E89"/>
    <w:rsid w:val="001D1135"/>
    <w:rsid w:val="001D151B"/>
    <w:rsid w:val="001D1982"/>
    <w:rsid w:val="001D21F2"/>
    <w:rsid w:val="001D2676"/>
    <w:rsid w:val="001D2C6A"/>
    <w:rsid w:val="001D2EB1"/>
    <w:rsid w:val="001D3093"/>
    <w:rsid w:val="001D3514"/>
    <w:rsid w:val="001D398E"/>
    <w:rsid w:val="001D3BF2"/>
    <w:rsid w:val="001D40B3"/>
    <w:rsid w:val="001D44AF"/>
    <w:rsid w:val="001D4817"/>
    <w:rsid w:val="001D4AA9"/>
    <w:rsid w:val="001D4F35"/>
    <w:rsid w:val="001D561C"/>
    <w:rsid w:val="001D57B5"/>
    <w:rsid w:val="001D5E69"/>
    <w:rsid w:val="001D6094"/>
    <w:rsid w:val="001D65EA"/>
    <w:rsid w:val="001D67D5"/>
    <w:rsid w:val="001D690C"/>
    <w:rsid w:val="001D72E5"/>
    <w:rsid w:val="001D79DF"/>
    <w:rsid w:val="001E01B4"/>
    <w:rsid w:val="001E066A"/>
    <w:rsid w:val="001E096B"/>
    <w:rsid w:val="001E0D2A"/>
    <w:rsid w:val="001E0F13"/>
    <w:rsid w:val="001E0FE2"/>
    <w:rsid w:val="001E1230"/>
    <w:rsid w:val="001E13B8"/>
    <w:rsid w:val="001E1B27"/>
    <w:rsid w:val="001E1B37"/>
    <w:rsid w:val="001E1EFB"/>
    <w:rsid w:val="001E1F32"/>
    <w:rsid w:val="001E2095"/>
    <w:rsid w:val="001E236F"/>
    <w:rsid w:val="001E35C8"/>
    <w:rsid w:val="001E374B"/>
    <w:rsid w:val="001E41CF"/>
    <w:rsid w:val="001E42C9"/>
    <w:rsid w:val="001E43DB"/>
    <w:rsid w:val="001E45DB"/>
    <w:rsid w:val="001E469B"/>
    <w:rsid w:val="001E4ABD"/>
    <w:rsid w:val="001E4AC7"/>
    <w:rsid w:val="001E54EB"/>
    <w:rsid w:val="001E574C"/>
    <w:rsid w:val="001E5754"/>
    <w:rsid w:val="001E5A9E"/>
    <w:rsid w:val="001E69AF"/>
    <w:rsid w:val="001E754A"/>
    <w:rsid w:val="001E7838"/>
    <w:rsid w:val="001E78E1"/>
    <w:rsid w:val="001E7B8E"/>
    <w:rsid w:val="001E7C42"/>
    <w:rsid w:val="001E7E70"/>
    <w:rsid w:val="001F0078"/>
    <w:rsid w:val="001F02DC"/>
    <w:rsid w:val="001F052E"/>
    <w:rsid w:val="001F08D8"/>
    <w:rsid w:val="001F0C43"/>
    <w:rsid w:val="001F0C52"/>
    <w:rsid w:val="001F19FD"/>
    <w:rsid w:val="001F2926"/>
    <w:rsid w:val="001F2DAE"/>
    <w:rsid w:val="001F2E77"/>
    <w:rsid w:val="001F341D"/>
    <w:rsid w:val="001F3984"/>
    <w:rsid w:val="001F3FC6"/>
    <w:rsid w:val="001F408D"/>
    <w:rsid w:val="001F4686"/>
    <w:rsid w:val="001F48A9"/>
    <w:rsid w:val="001F4926"/>
    <w:rsid w:val="001F5CD8"/>
    <w:rsid w:val="001F5D0D"/>
    <w:rsid w:val="001F5D36"/>
    <w:rsid w:val="001F6004"/>
    <w:rsid w:val="001F627C"/>
    <w:rsid w:val="001F6779"/>
    <w:rsid w:val="001F732D"/>
    <w:rsid w:val="001F758F"/>
    <w:rsid w:val="001F76B1"/>
    <w:rsid w:val="001F7BBB"/>
    <w:rsid w:val="00200378"/>
    <w:rsid w:val="002006B3"/>
    <w:rsid w:val="00200A9D"/>
    <w:rsid w:val="0020108E"/>
    <w:rsid w:val="0020111A"/>
    <w:rsid w:val="0020135D"/>
    <w:rsid w:val="0020146F"/>
    <w:rsid w:val="0020158D"/>
    <w:rsid w:val="00201622"/>
    <w:rsid w:val="00201882"/>
    <w:rsid w:val="00201A74"/>
    <w:rsid w:val="00201CF1"/>
    <w:rsid w:val="0020252D"/>
    <w:rsid w:val="0020291A"/>
    <w:rsid w:val="00202F07"/>
    <w:rsid w:val="00202F71"/>
    <w:rsid w:val="00202FB8"/>
    <w:rsid w:val="00203BCB"/>
    <w:rsid w:val="00204611"/>
    <w:rsid w:val="00204777"/>
    <w:rsid w:val="002049D3"/>
    <w:rsid w:val="00204E66"/>
    <w:rsid w:val="00205094"/>
    <w:rsid w:val="00205225"/>
    <w:rsid w:val="002052A2"/>
    <w:rsid w:val="0020539D"/>
    <w:rsid w:val="00205655"/>
    <w:rsid w:val="002059BE"/>
    <w:rsid w:val="00205A43"/>
    <w:rsid w:val="00205CAD"/>
    <w:rsid w:val="00205CEA"/>
    <w:rsid w:val="00205E75"/>
    <w:rsid w:val="00206056"/>
    <w:rsid w:val="00206412"/>
    <w:rsid w:val="0020658D"/>
    <w:rsid w:val="00206730"/>
    <w:rsid w:val="002068A6"/>
    <w:rsid w:val="00206A0A"/>
    <w:rsid w:val="0020777F"/>
    <w:rsid w:val="00207A65"/>
    <w:rsid w:val="00207D4A"/>
    <w:rsid w:val="00207D53"/>
    <w:rsid w:val="00207FE7"/>
    <w:rsid w:val="0021042E"/>
    <w:rsid w:val="00210E46"/>
    <w:rsid w:val="00211712"/>
    <w:rsid w:val="0021208C"/>
    <w:rsid w:val="00212622"/>
    <w:rsid w:val="002126D4"/>
    <w:rsid w:val="00212A4F"/>
    <w:rsid w:val="00213536"/>
    <w:rsid w:val="0021391D"/>
    <w:rsid w:val="0021391E"/>
    <w:rsid w:val="002139A9"/>
    <w:rsid w:val="00213D3A"/>
    <w:rsid w:val="00214116"/>
    <w:rsid w:val="002148CC"/>
    <w:rsid w:val="002148EF"/>
    <w:rsid w:val="00214C1C"/>
    <w:rsid w:val="00214E87"/>
    <w:rsid w:val="00215327"/>
    <w:rsid w:val="00215335"/>
    <w:rsid w:val="002155CA"/>
    <w:rsid w:val="00215F2D"/>
    <w:rsid w:val="002161C6"/>
    <w:rsid w:val="00216218"/>
    <w:rsid w:val="00216265"/>
    <w:rsid w:val="00217213"/>
    <w:rsid w:val="002200E7"/>
    <w:rsid w:val="002207F9"/>
    <w:rsid w:val="00220EE7"/>
    <w:rsid w:val="00221158"/>
    <w:rsid w:val="00221212"/>
    <w:rsid w:val="00221378"/>
    <w:rsid w:val="0022159A"/>
    <w:rsid w:val="002219BD"/>
    <w:rsid w:val="00221F13"/>
    <w:rsid w:val="002226AB"/>
    <w:rsid w:val="002229C2"/>
    <w:rsid w:val="00222AD4"/>
    <w:rsid w:val="00223578"/>
    <w:rsid w:val="0022359B"/>
    <w:rsid w:val="002237FB"/>
    <w:rsid w:val="002243BC"/>
    <w:rsid w:val="00224C4C"/>
    <w:rsid w:val="002250FB"/>
    <w:rsid w:val="00225668"/>
    <w:rsid w:val="002257FC"/>
    <w:rsid w:val="00225D91"/>
    <w:rsid w:val="002261B0"/>
    <w:rsid w:val="0022638D"/>
    <w:rsid w:val="002267FA"/>
    <w:rsid w:val="00227A27"/>
    <w:rsid w:val="00227DC4"/>
    <w:rsid w:val="0023083B"/>
    <w:rsid w:val="00230D1D"/>
    <w:rsid w:val="00230E6D"/>
    <w:rsid w:val="00231399"/>
    <w:rsid w:val="00231882"/>
    <w:rsid w:val="00232663"/>
    <w:rsid w:val="00232983"/>
    <w:rsid w:val="00232AD1"/>
    <w:rsid w:val="00232C41"/>
    <w:rsid w:val="00232D08"/>
    <w:rsid w:val="0023311B"/>
    <w:rsid w:val="0023312D"/>
    <w:rsid w:val="00233BC6"/>
    <w:rsid w:val="002341B5"/>
    <w:rsid w:val="00234836"/>
    <w:rsid w:val="0023483D"/>
    <w:rsid w:val="002348A7"/>
    <w:rsid w:val="00234922"/>
    <w:rsid w:val="00234B7A"/>
    <w:rsid w:val="002355B3"/>
    <w:rsid w:val="00235AC8"/>
    <w:rsid w:val="00236398"/>
    <w:rsid w:val="00236873"/>
    <w:rsid w:val="00236C60"/>
    <w:rsid w:val="00236CE4"/>
    <w:rsid w:val="00237119"/>
    <w:rsid w:val="00237887"/>
    <w:rsid w:val="00237B53"/>
    <w:rsid w:val="00237F20"/>
    <w:rsid w:val="00237F7E"/>
    <w:rsid w:val="00240066"/>
    <w:rsid w:val="002401A8"/>
    <w:rsid w:val="002408C9"/>
    <w:rsid w:val="00240ACC"/>
    <w:rsid w:val="00240E3E"/>
    <w:rsid w:val="0024117A"/>
    <w:rsid w:val="002412E5"/>
    <w:rsid w:val="0024184B"/>
    <w:rsid w:val="00242688"/>
    <w:rsid w:val="0024298A"/>
    <w:rsid w:val="00242AA8"/>
    <w:rsid w:val="00242AAE"/>
    <w:rsid w:val="00243927"/>
    <w:rsid w:val="002439FD"/>
    <w:rsid w:val="00243AAF"/>
    <w:rsid w:val="0024458F"/>
    <w:rsid w:val="00244983"/>
    <w:rsid w:val="00244CEE"/>
    <w:rsid w:val="00245BE7"/>
    <w:rsid w:val="00245C80"/>
    <w:rsid w:val="00245C96"/>
    <w:rsid w:val="00245F96"/>
    <w:rsid w:val="00246223"/>
    <w:rsid w:val="002467CA"/>
    <w:rsid w:val="002468A1"/>
    <w:rsid w:val="002468DF"/>
    <w:rsid w:val="00246949"/>
    <w:rsid w:val="00246D7D"/>
    <w:rsid w:val="00247876"/>
    <w:rsid w:val="002479E6"/>
    <w:rsid w:val="002504E9"/>
    <w:rsid w:val="00250C4D"/>
    <w:rsid w:val="00251197"/>
    <w:rsid w:val="0025139B"/>
    <w:rsid w:val="002517D0"/>
    <w:rsid w:val="00251C27"/>
    <w:rsid w:val="002522F7"/>
    <w:rsid w:val="0025245A"/>
    <w:rsid w:val="00252726"/>
    <w:rsid w:val="00252A8C"/>
    <w:rsid w:val="002532DC"/>
    <w:rsid w:val="002539ED"/>
    <w:rsid w:val="00253B64"/>
    <w:rsid w:val="00253C51"/>
    <w:rsid w:val="0025478B"/>
    <w:rsid w:val="00254AE2"/>
    <w:rsid w:val="00254B90"/>
    <w:rsid w:val="00255022"/>
    <w:rsid w:val="002551EA"/>
    <w:rsid w:val="002552C5"/>
    <w:rsid w:val="0025566D"/>
    <w:rsid w:val="002558D6"/>
    <w:rsid w:val="0025596C"/>
    <w:rsid w:val="00255C74"/>
    <w:rsid w:val="00255D7D"/>
    <w:rsid w:val="0025610F"/>
    <w:rsid w:val="00256256"/>
    <w:rsid w:val="002564D4"/>
    <w:rsid w:val="0025697E"/>
    <w:rsid w:val="00256F73"/>
    <w:rsid w:val="00257255"/>
    <w:rsid w:val="002577C7"/>
    <w:rsid w:val="00257948"/>
    <w:rsid w:val="00257A31"/>
    <w:rsid w:val="00257CB7"/>
    <w:rsid w:val="00257E25"/>
    <w:rsid w:val="00257E6B"/>
    <w:rsid w:val="00257F7D"/>
    <w:rsid w:val="00260018"/>
    <w:rsid w:val="00261536"/>
    <w:rsid w:val="00261562"/>
    <w:rsid w:val="002618AA"/>
    <w:rsid w:val="002620EE"/>
    <w:rsid w:val="002621D7"/>
    <w:rsid w:val="002624E2"/>
    <w:rsid w:val="00262731"/>
    <w:rsid w:val="00262F29"/>
    <w:rsid w:val="00262FD2"/>
    <w:rsid w:val="00263944"/>
    <w:rsid w:val="00263968"/>
    <w:rsid w:val="00263C33"/>
    <w:rsid w:val="00264275"/>
    <w:rsid w:val="00264353"/>
    <w:rsid w:val="0026442A"/>
    <w:rsid w:val="002646CA"/>
    <w:rsid w:val="00264746"/>
    <w:rsid w:val="00264C21"/>
    <w:rsid w:val="00264E9C"/>
    <w:rsid w:val="00265432"/>
    <w:rsid w:val="00265461"/>
    <w:rsid w:val="0026562A"/>
    <w:rsid w:val="00265BB8"/>
    <w:rsid w:val="00265FE9"/>
    <w:rsid w:val="0026606C"/>
    <w:rsid w:val="00266551"/>
    <w:rsid w:val="00266C21"/>
    <w:rsid w:val="00266EFC"/>
    <w:rsid w:val="00267266"/>
    <w:rsid w:val="00267465"/>
    <w:rsid w:val="0026770D"/>
    <w:rsid w:val="00267A81"/>
    <w:rsid w:val="00267B8B"/>
    <w:rsid w:val="00267E9D"/>
    <w:rsid w:val="002708DB"/>
    <w:rsid w:val="00270901"/>
    <w:rsid w:val="00270C23"/>
    <w:rsid w:val="002714D7"/>
    <w:rsid w:val="00271B53"/>
    <w:rsid w:val="00271DEE"/>
    <w:rsid w:val="002722A1"/>
    <w:rsid w:val="002722E2"/>
    <w:rsid w:val="00272606"/>
    <w:rsid w:val="002727F7"/>
    <w:rsid w:val="00272DAC"/>
    <w:rsid w:val="00272F45"/>
    <w:rsid w:val="002730F3"/>
    <w:rsid w:val="00273699"/>
    <w:rsid w:val="002737A2"/>
    <w:rsid w:val="0027456B"/>
    <w:rsid w:val="00274642"/>
    <w:rsid w:val="00274960"/>
    <w:rsid w:val="00274C42"/>
    <w:rsid w:val="00274D52"/>
    <w:rsid w:val="00274EAA"/>
    <w:rsid w:val="002755E8"/>
    <w:rsid w:val="00275739"/>
    <w:rsid w:val="00275876"/>
    <w:rsid w:val="002758BF"/>
    <w:rsid w:val="002758E8"/>
    <w:rsid w:val="00275B16"/>
    <w:rsid w:val="00275C10"/>
    <w:rsid w:val="00276212"/>
    <w:rsid w:val="002764FB"/>
    <w:rsid w:val="00276738"/>
    <w:rsid w:val="00276A47"/>
    <w:rsid w:val="00277341"/>
    <w:rsid w:val="002773A1"/>
    <w:rsid w:val="0027778D"/>
    <w:rsid w:val="002804A3"/>
    <w:rsid w:val="002809C6"/>
    <w:rsid w:val="00280FE6"/>
    <w:rsid w:val="00281E02"/>
    <w:rsid w:val="002820E2"/>
    <w:rsid w:val="002823B7"/>
    <w:rsid w:val="00282920"/>
    <w:rsid w:val="00282B23"/>
    <w:rsid w:val="00282B43"/>
    <w:rsid w:val="00282F29"/>
    <w:rsid w:val="00284661"/>
    <w:rsid w:val="00284AD2"/>
    <w:rsid w:val="00284E5D"/>
    <w:rsid w:val="002850E8"/>
    <w:rsid w:val="002856A2"/>
    <w:rsid w:val="00285F05"/>
    <w:rsid w:val="002864FA"/>
    <w:rsid w:val="0028651A"/>
    <w:rsid w:val="0028664E"/>
    <w:rsid w:val="00286659"/>
    <w:rsid w:val="00286B01"/>
    <w:rsid w:val="00286D16"/>
    <w:rsid w:val="002873FE"/>
    <w:rsid w:val="002874B0"/>
    <w:rsid w:val="0028794F"/>
    <w:rsid w:val="00287A74"/>
    <w:rsid w:val="00287C93"/>
    <w:rsid w:val="00287FAA"/>
    <w:rsid w:val="00290374"/>
    <w:rsid w:val="002908B6"/>
    <w:rsid w:val="00291036"/>
    <w:rsid w:val="002910DA"/>
    <w:rsid w:val="002921DF"/>
    <w:rsid w:val="00292A2C"/>
    <w:rsid w:val="00293F8C"/>
    <w:rsid w:val="002940A2"/>
    <w:rsid w:val="002942AE"/>
    <w:rsid w:val="0029490B"/>
    <w:rsid w:val="002958F5"/>
    <w:rsid w:val="00295AB2"/>
    <w:rsid w:val="00295BDC"/>
    <w:rsid w:val="002960D7"/>
    <w:rsid w:val="002968D9"/>
    <w:rsid w:val="00296AF1"/>
    <w:rsid w:val="00296C62"/>
    <w:rsid w:val="00296DAA"/>
    <w:rsid w:val="00296F10"/>
    <w:rsid w:val="00297442"/>
    <w:rsid w:val="00297739"/>
    <w:rsid w:val="00297790"/>
    <w:rsid w:val="00297AAF"/>
    <w:rsid w:val="00297FA7"/>
    <w:rsid w:val="00297FE9"/>
    <w:rsid w:val="002A04D4"/>
    <w:rsid w:val="002A05F0"/>
    <w:rsid w:val="002A098C"/>
    <w:rsid w:val="002A192C"/>
    <w:rsid w:val="002A1C87"/>
    <w:rsid w:val="002A2140"/>
    <w:rsid w:val="002A2216"/>
    <w:rsid w:val="002A28DA"/>
    <w:rsid w:val="002A2EF6"/>
    <w:rsid w:val="002A2FD0"/>
    <w:rsid w:val="002A3409"/>
    <w:rsid w:val="002A3974"/>
    <w:rsid w:val="002A4B23"/>
    <w:rsid w:val="002A4E1D"/>
    <w:rsid w:val="002A4E8F"/>
    <w:rsid w:val="002A5178"/>
    <w:rsid w:val="002A52F7"/>
    <w:rsid w:val="002A541B"/>
    <w:rsid w:val="002A56E9"/>
    <w:rsid w:val="002A5895"/>
    <w:rsid w:val="002A5DAB"/>
    <w:rsid w:val="002A6195"/>
    <w:rsid w:val="002A6657"/>
    <w:rsid w:val="002A6E46"/>
    <w:rsid w:val="002B09CE"/>
    <w:rsid w:val="002B0CF1"/>
    <w:rsid w:val="002B0E51"/>
    <w:rsid w:val="002B1897"/>
    <w:rsid w:val="002B1A3E"/>
    <w:rsid w:val="002B1D6C"/>
    <w:rsid w:val="002B1EB8"/>
    <w:rsid w:val="002B203F"/>
    <w:rsid w:val="002B2252"/>
    <w:rsid w:val="002B28B1"/>
    <w:rsid w:val="002B319B"/>
    <w:rsid w:val="002B463C"/>
    <w:rsid w:val="002B46A4"/>
    <w:rsid w:val="002B4796"/>
    <w:rsid w:val="002B4897"/>
    <w:rsid w:val="002B5402"/>
    <w:rsid w:val="002B5534"/>
    <w:rsid w:val="002B579D"/>
    <w:rsid w:val="002B5ADC"/>
    <w:rsid w:val="002B6167"/>
    <w:rsid w:val="002B698E"/>
    <w:rsid w:val="002B6A6B"/>
    <w:rsid w:val="002B6BB9"/>
    <w:rsid w:val="002B6C59"/>
    <w:rsid w:val="002B7278"/>
    <w:rsid w:val="002C0006"/>
    <w:rsid w:val="002C0DA9"/>
    <w:rsid w:val="002C0F01"/>
    <w:rsid w:val="002C1061"/>
    <w:rsid w:val="002C118D"/>
    <w:rsid w:val="002C1B09"/>
    <w:rsid w:val="002C207D"/>
    <w:rsid w:val="002C22DF"/>
    <w:rsid w:val="002C26DE"/>
    <w:rsid w:val="002C29A2"/>
    <w:rsid w:val="002C2A80"/>
    <w:rsid w:val="002C35B0"/>
    <w:rsid w:val="002C35C2"/>
    <w:rsid w:val="002C361D"/>
    <w:rsid w:val="002C3B09"/>
    <w:rsid w:val="002C3C8B"/>
    <w:rsid w:val="002C3DF1"/>
    <w:rsid w:val="002C3E8C"/>
    <w:rsid w:val="002C404C"/>
    <w:rsid w:val="002C4967"/>
    <w:rsid w:val="002C4A10"/>
    <w:rsid w:val="002C4BB1"/>
    <w:rsid w:val="002C4E7C"/>
    <w:rsid w:val="002C5137"/>
    <w:rsid w:val="002C5612"/>
    <w:rsid w:val="002C5D2A"/>
    <w:rsid w:val="002C66D4"/>
    <w:rsid w:val="002C67B5"/>
    <w:rsid w:val="002C6980"/>
    <w:rsid w:val="002C6ABC"/>
    <w:rsid w:val="002C6D4D"/>
    <w:rsid w:val="002C6E9A"/>
    <w:rsid w:val="002C6FAE"/>
    <w:rsid w:val="002C717D"/>
    <w:rsid w:val="002C78A7"/>
    <w:rsid w:val="002C7E7A"/>
    <w:rsid w:val="002C7F61"/>
    <w:rsid w:val="002D055C"/>
    <w:rsid w:val="002D0610"/>
    <w:rsid w:val="002D07E5"/>
    <w:rsid w:val="002D0DC6"/>
    <w:rsid w:val="002D1003"/>
    <w:rsid w:val="002D1AB6"/>
    <w:rsid w:val="002D1FAA"/>
    <w:rsid w:val="002D2443"/>
    <w:rsid w:val="002D2529"/>
    <w:rsid w:val="002D2965"/>
    <w:rsid w:val="002D29DF"/>
    <w:rsid w:val="002D2A27"/>
    <w:rsid w:val="002D2C32"/>
    <w:rsid w:val="002D2D16"/>
    <w:rsid w:val="002D329E"/>
    <w:rsid w:val="002D4CAF"/>
    <w:rsid w:val="002D52CB"/>
    <w:rsid w:val="002D55BE"/>
    <w:rsid w:val="002D57DA"/>
    <w:rsid w:val="002D5A25"/>
    <w:rsid w:val="002D5AD0"/>
    <w:rsid w:val="002D5C41"/>
    <w:rsid w:val="002D675E"/>
    <w:rsid w:val="002D6CA8"/>
    <w:rsid w:val="002D6D51"/>
    <w:rsid w:val="002D6F83"/>
    <w:rsid w:val="002D777C"/>
    <w:rsid w:val="002E022F"/>
    <w:rsid w:val="002E02F6"/>
    <w:rsid w:val="002E0555"/>
    <w:rsid w:val="002E0C8D"/>
    <w:rsid w:val="002E102A"/>
    <w:rsid w:val="002E1354"/>
    <w:rsid w:val="002E1DCA"/>
    <w:rsid w:val="002E1F61"/>
    <w:rsid w:val="002E23EC"/>
    <w:rsid w:val="002E245D"/>
    <w:rsid w:val="002E252C"/>
    <w:rsid w:val="002E26E4"/>
    <w:rsid w:val="002E2715"/>
    <w:rsid w:val="002E27F7"/>
    <w:rsid w:val="002E28BF"/>
    <w:rsid w:val="002E2DA4"/>
    <w:rsid w:val="002E2FB8"/>
    <w:rsid w:val="002E310C"/>
    <w:rsid w:val="002E36F1"/>
    <w:rsid w:val="002E3B7D"/>
    <w:rsid w:val="002E3D42"/>
    <w:rsid w:val="002E4158"/>
    <w:rsid w:val="002E41A8"/>
    <w:rsid w:val="002E464E"/>
    <w:rsid w:val="002E4749"/>
    <w:rsid w:val="002E49E2"/>
    <w:rsid w:val="002E4BA5"/>
    <w:rsid w:val="002E4E45"/>
    <w:rsid w:val="002E4E61"/>
    <w:rsid w:val="002E54FD"/>
    <w:rsid w:val="002E56F9"/>
    <w:rsid w:val="002E5746"/>
    <w:rsid w:val="002E5AE9"/>
    <w:rsid w:val="002E5CD6"/>
    <w:rsid w:val="002E5F28"/>
    <w:rsid w:val="002E6177"/>
    <w:rsid w:val="002E61D3"/>
    <w:rsid w:val="002E697E"/>
    <w:rsid w:val="002E7111"/>
    <w:rsid w:val="002E7A52"/>
    <w:rsid w:val="002E7B5F"/>
    <w:rsid w:val="002E7C39"/>
    <w:rsid w:val="002E7E96"/>
    <w:rsid w:val="002F007C"/>
    <w:rsid w:val="002F0311"/>
    <w:rsid w:val="002F06CD"/>
    <w:rsid w:val="002F08C4"/>
    <w:rsid w:val="002F104A"/>
    <w:rsid w:val="002F117A"/>
    <w:rsid w:val="002F130D"/>
    <w:rsid w:val="002F1565"/>
    <w:rsid w:val="002F2483"/>
    <w:rsid w:val="002F248D"/>
    <w:rsid w:val="002F2888"/>
    <w:rsid w:val="002F2945"/>
    <w:rsid w:val="002F312B"/>
    <w:rsid w:val="002F322E"/>
    <w:rsid w:val="002F3243"/>
    <w:rsid w:val="002F37B8"/>
    <w:rsid w:val="002F40AE"/>
    <w:rsid w:val="002F4CBA"/>
    <w:rsid w:val="002F592C"/>
    <w:rsid w:val="002F59C7"/>
    <w:rsid w:val="002F6B7E"/>
    <w:rsid w:val="002F6D1D"/>
    <w:rsid w:val="002F7073"/>
    <w:rsid w:val="002F7443"/>
    <w:rsid w:val="003002FC"/>
    <w:rsid w:val="003009E9"/>
    <w:rsid w:val="00300CD8"/>
    <w:rsid w:val="00301A87"/>
    <w:rsid w:val="00301CF1"/>
    <w:rsid w:val="00301D23"/>
    <w:rsid w:val="00301FEC"/>
    <w:rsid w:val="00302385"/>
    <w:rsid w:val="0030248D"/>
    <w:rsid w:val="00302B0B"/>
    <w:rsid w:val="003031C0"/>
    <w:rsid w:val="0030340A"/>
    <w:rsid w:val="003036A4"/>
    <w:rsid w:val="00303855"/>
    <w:rsid w:val="00304081"/>
    <w:rsid w:val="0030442B"/>
    <w:rsid w:val="00304692"/>
    <w:rsid w:val="0030495A"/>
    <w:rsid w:val="00304A5E"/>
    <w:rsid w:val="00304CFA"/>
    <w:rsid w:val="00304E00"/>
    <w:rsid w:val="0030502F"/>
    <w:rsid w:val="0030516F"/>
    <w:rsid w:val="0030547A"/>
    <w:rsid w:val="003054B0"/>
    <w:rsid w:val="00305734"/>
    <w:rsid w:val="00305DB7"/>
    <w:rsid w:val="00305DC4"/>
    <w:rsid w:val="00305E91"/>
    <w:rsid w:val="00306017"/>
    <w:rsid w:val="00306260"/>
    <w:rsid w:val="003064CA"/>
    <w:rsid w:val="00306E8A"/>
    <w:rsid w:val="003071D2"/>
    <w:rsid w:val="003074D4"/>
    <w:rsid w:val="00307654"/>
    <w:rsid w:val="00307873"/>
    <w:rsid w:val="00307A0E"/>
    <w:rsid w:val="00307A43"/>
    <w:rsid w:val="00307D1D"/>
    <w:rsid w:val="00307DB7"/>
    <w:rsid w:val="00310343"/>
    <w:rsid w:val="00311196"/>
    <w:rsid w:val="003114AF"/>
    <w:rsid w:val="00311B1D"/>
    <w:rsid w:val="00311ED1"/>
    <w:rsid w:val="00311F7A"/>
    <w:rsid w:val="0031203F"/>
    <w:rsid w:val="0031227B"/>
    <w:rsid w:val="003123C6"/>
    <w:rsid w:val="00312737"/>
    <w:rsid w:val="00312AF1"/>
    <w:rsid w:val="00313527"/>
    <w:rsid w:val="00313818"/>
    <w:rsid w:val="00313BD6"/>
    <w:rsid w:val="00314158"/>
    <w:rsid w:val="00314273"/>
    <w:rsid w:val="003144AF"/>
    <w:rsid w:val="0031466A"/>
    <w:rsid w:val="00314853"/>
    <w:rsid w:val="003149FF"/>
    <w:rsid w:val="00314B9C"/>
    <w:rsid w:val="003155F9"/>
    <w:rsid w:val="003157E6"/>
    <w:rsid w:val="003158C7"/>
    <w:rsid w:val="00315B2E"/>
    <w:rsid w:val="00315DAC"/>
    <w:rsid w:val="003160C5"/>
    <w:rsid w:val="003160C7"/>
    <w:rsid w:val="0031627D"/>
    <w:rsid w:val="003162DC"/>
    <w:rsid w:val="00316B32"/>
    <w:rsid w:val="003170CD"/>
    <w:rsid w:val="003171FD"/>
    <w:rsid w:val="00317253"/>
    <w:rsid w:val="00317832"/>
    <w:rsid w:val="00320EF8"/>
    <w:rsid w:val="00321917"/>
    <w:rsid w:val="00321DFB"/>
    <w:rsid w:val="00321EB8"/>
    <w:rsid w:val="00322821"/>
    <w:rsid w:val="00322908"/>
    <w:rsid w:val="00322ABA"/>
    <w:rsid w:val="003231E8"/>
    <w:rsid w:val="0032354D"/>
    <w:rsid w:val="00323597"/>
    <w:rsid w:val="00323706"/>
    <w:rsid w:val="0032399B"/>
    <w:rsid w:val="00323D29"/>
    <w:rsid w:val="0032493C"/>
    <w:rsid w:val="00324972"/>
    <w:rsid w:val="00324BC8"/>
    <w:rsid w:val="00324FB8"/>
    <w:rsid w:val="003253D3"/>
    <w:rsid w:val="003253E7"/>
    <w:rsid w:val="00325656"/>
    <w:rsid w:val="003257ED"/>
    <w:rsid w:val="00325823"/>
    <w:rsid w:val="00325B1E"/>
    <w:rsid w:val="00325C55"/>
    <w:rsid w:val="003261C4"/>
    <w:rsid w:val="00326241"/>
    <w:rsid w:val="00326679"/>
    <w:rsid w:val="003266AF"/>
    <w:rsid w:val="00326C75"/>
    <w:rsid w:val="00326D7E"/>
    <w:rsid w:val="00326E5C"/>
    <w:rsid w:val="00327471"/>
    <w:rsid w:val="00327640"/>
    <w:rsid w:val="00327821"/>
    <w:rsid w:val="00327AD5"/>
    <w:rsid w:val="00327D27"/>
    <w:rsid w:val="003302D9"/>
    <w:rsid w:val="003304C2"/>
    <w:rsid w:val="0033050E"/>
    <w:rsid w:val="00330600"/>
    <w:rsid w:val="00330767"/>
    <w:rsid w:val="003307E1"/>
    <w:rsid w:val="00330DFC"/>
    <w:rsid w:val="00331357"/>
    <w:rsid w:val="003314A6"/>
    <w:rsid w:val="003317ED"/>
    <w:rsid w:val="00331E25"/>
    <w:rsid w:val="003323F4"/>
    <w:rsid w:val="003329FA"/>
    <w:rsid w:val="00332CA6"/>
    <w:rsid w:val="00332CB3"/>
    <w:rsid w:val="00332D76"/>
    <w:rsid w:val="00332E60"/>
    <w:rsid w:val="00333414"/>
    <w:rsid w:val="00333482"/>
    <w:rsid w:val="003334FE"/>
    <w:rsid w:val="003338F3"/>
    <w:rsid w:val="003339B3"/>
    <w:rsid w:val="00334337"/>
    <w:rsid w:val="00334752"/>
    <w:rsid w:val="00334DB0"/>
    <w:rsid w:val="003353A6"/>
    <w:rsid w:val="00335A1D"/>
    <w:rsid w:val="00335BC0"/>
    <w:rsid w:val="00335E8F"/>
    <w:rsid w:val="00336297"/>
    <w:rsid w:val="003363C9"/>
    <w:rsid w:val="0033683C"/>
    <w:rsid w:val="00336BD5"/>
    <w:rsid w:val="00336C0D"/>
    <w:rsid w:val="00336C2E"/>
    <w:rsid w:val="00336DD3"/>
    <w:rsid w:val="0033764E"/>
    <w:rsid w:val="00337CB9"/>
    <w:rsid w:val="00337E34"/>
    <w:rsid w:val="00340115"/>
    <w:rsid w:val="00340856"/>
    <w:rsid w:val="00340912"/>
    <w:rsid w:val="003409AA"/>
    <w:rsid w:val="00340ABA"/>
    <w:rsid w:val="0034117E"/>
    <w:rsid w:val="00341433"/>
    <w:rsid w:val="00341840"/>
    <w:rsid w:val="00343CE7"/>
    <w:rsid w:val="00343FBB"/>
    <w:rsid w:val="003443B7"/>
    <w:rsid w:val="00344892"/>
    <w:rsid w:val="003449A4"/>
    <w:rsid w:val="00345000"/>
    <w:rsid w:val="00345218"/>
    <w:rsid w:val="00345340"/>
    <w:rsid w:val="00345341"/>
    <w:rsid w:val="00345383"/>
    <w:rsid w:val="00345504"/>
    <w:rsid w:val="00345692"/>
    <w:rsid w:val="00345933"/>
    <w:rsid w:val="00345A2D"/>
    <w:rsid w:val="00345A98"/>
    <w:rsid w:val="00345D4F"/>
    <w:rsid w:val="00346B20"/>
    <w:rsid w:val="00346B64"/>
    <w:rsid w:val="00346DA6"/>
    <w:rsid w:val="00346EAF"/>
    <w:rsid w:val="00346F8A"/>
    <w:rsid w:val="0034701A"/>
    <w:rsid w:val="003470D2"/>
    <w:rsid w:val="00347307"/>
    <w:rsid w:val="00347593"/>
    <w:rsid w:val="003478AE"/>
    <w:rsid w:val="003479AE"/>
    <w:rsid w:val="00347AED"/>
    <w:rsid w:val="0035049E"/>
    <w:rsid w:val="003506EC"/>
    <w:rsid w:val="00350789"/>
    <w:rsid w:val="0035083E"/>
    <w:rsid w:val="00350A43"/>
    <w:rsid w:val="003512D3"/>
    <w:rsid w:val="00351445"/>
    <w:rsid w:val="003515A3"/>
    <w:rsid w:val="00351994"/>
    <w:rsid w:val="00351C67"/>
    <w:rsid w:val="00352065"/>
    <w:rsid w:val="00352387"/>
    <w:rsid w:val="003523A7"/>
    <w:rsid w:val="00352546"/>
    <w:rsid w:val="003526A8"/>
    <w:rsid w:val="00352BFF"/>
    <w:rsid w:val="00352CF1"/>
    <w:rsid w:val="003537A0"/>
    <w:rsid w:val="003538C9"/>
    <w:rsid w:val="003549AD"/>
    <w:rsid w:val="003551FE"/>
    <w:rsid w:val="0035528A"/>
    <w:rsid w:val="00355472"/>
    <w:rsid w:val="003558B0"/>
    <w:rsid w:val="00355D1E"/>
    <w:rsid w:val="003561F1"/>
    <w:rsid w:val="003576FB"/>
    <w:rsid w:val="00357D45"/>
    <w:rsid w:val="00357FDD"/>
    <w:rsid w:val="003601D0"/>
    <w:rsid w:val="00360467"/>
    <w:rsid w:val="00360AF3"/>
    <w:rsid w:val="00360F5C"/>
    <w:rsid w:val="00361B8F"/>
    <w:rsid w:val="00361BE5"/>
    <w:rsid w:val="00362542"/>
    <w:rsid w:val="00362838"/>
    <w:rsid w:val="00362D54"/>
    <w:rsid w:val="00362F30"/>
    <w:rsid w:val="00363436"/>
    <w:rsid w:val="003636D8"/>
    <w:rsid w:val="00364055"/>
    <w:rsid w:val="00364086"/>
    <w:rsid w:val="00365658"/>
    <w:rsid w:val="00365879"/>
    <w:rsid w:val="0036598A"/>
    <w:rsid w:val="00365F86"/>
    <w:rsid w:val="003666B0"/>
    <w:rsid w:val="003666CF"/>
    <w:rsid w:val="00366CB3"/>
    <w:rsid w:val="00366DF8"/>
    <w:rsid w:val="00366EFF"/>
    <w:rsid w:val="003670B6"/>
    <w:rsid w:val="003670ED"/>
    <w:rsid w:val="003673D0"/>
    <w:rsid w:val="00367B72"/>
    <w:rsid w:val="00367D8D"/>
    <w:rsid w:val="00367E11"/>
    <w:rsid w:val="00367EF6"/>
    <w:rsid w:val="003700B0"/>
    <w:rsid w:val="0037039B"/>
    <w:rsid w:val="00370D27"/>
    <w:rsid w:val="00371BAD"/>
    <w:rsid w:val="00371BD4"/>
    <w:rsid w:val="00371C16"/>
    <w:rsid w:val="00371D76"/>
    <w:rsid w:val="003721C2"/>
    <w:rsid w:val="00372422"/>
    <w:rsid w:val="003725F4"/>
    <w:rsid w:val="0037287C"/>
    <w:rsid w:val="003728A2"/>
    <w:rsid w:val="00372900"/>
    <w:rsid w:val="00373377"/>
    <w:rsid w:val="00373862"/>
    <w:rsid w:val="00373E1F"/>
    <w:rsid w:val="00374366"/>
    <w:rsid w:val="00374397"/>
    <w:rsid w:val="00374A76"/>
    <w:rsid w:val="00375352"/>
    <w:rsid w:val="0037577D"/>
    <w:rsid w:val="00375D16"/>
    <w:rsid w:val="00375E8F"/>
    <w:rsid w:val="00375F23"/>
    <w:rsid w:val="00376136"/>
    <w:rsid w:val="00376264"/>
    <w:rsid w:val="00376AA4"/>
    <w:rsid w:val="00376C38"/>
    <w:rsid w:val="00377038"/>
    <w:rsid w:val="00377297"/>
    <w:rsid w:val="00377317"/>
    <w:rsid w:val="0037747E"/>
    <w:rsid w:val="00380958"/>
    <w:rsid w:val="003809AC"/>
    <w:rsid w:val="003809BB"/>
    <w:rsid w:val="00380E02"/>
    <w:rsid w:val="003812B1"/>
    <w:rsid w:val="0038147F"/>
    <w:rsid w:val="003816FE"/>
    <w:rsid w:val="00381EFC"/>
    <w:rsid w:val="003821E1"/>
    <w:rsid w:val="003821E5"/>
    <w:rsid w:val="00382AA5"/>
    <w:rsid w:val="00383071"/>
    <w:rsid w:val="003832C2"/>
    <w:rsid w:val="00383685"/>
    <w:rsid w:val="003839C7"/>
    <w:rsid w:val="0038440E"/>
    <w:rsid w:val="00384F2F"/>
    <w:rsid w:val="003850E0"/>
    <w:rsid w:val="003851AF"/>
    <w:rsid w:val="003856F1"/>
    <w:rsid w:val="00385CC9"/>
    <w:rsid w:val="00386598"/>
    <w:rsid w:val="003867F0"/>
    <w:rsid w:val="0038696A"/>
    <w:rsid w:val="00386999"/>
    <w:rsid w:val="003869D7"/>
    <w:rsid w:val="00386D85"/>
    <w:rsid w:val="003874BC"/>
    <w:rsid w:val="003876F9"/>
    <w:rsid w:val="003879B2"/>
    <w:rsid w:val="00387C30"/>
    <w:rsid w:val="00387FD5"/>
    <w:rsid w:val="0039249F"/>
    <w:rsid w:val="003926BA"/>
    <w:rsid w:val="00392969"/>
    <w:rsid w:val="00392A03"/>
    <w:rsid w:val="00392A5D"/>
    <w:rsid w:val="00392D36"/>
    <w:rsid w:val="00393187"/>
    <w:rsid w:val="0039323D"/>
    <w:rsid w:val="00393387"/>
    <w:rsid w:val="003934C7"/>
    <w:rsid w:val="00393AD6"/>
    <w:rsid w:val="00393AF3"/>
    <w:rsid w:val="00393F16"/>
    <w:rsid w:val="00393FC8"/>
    <w:rsid w:val="00394411"/>
    <w:rsid w:val="00394534"/>
    <w:rsid w:val="00394A08"/>
    <w:rsid w:val="00394C0F"/>
    <w:rsid w:val="00394F70"/>
    <w:rsid w:val="00395150"/>
    <w:rsid w:val="0039515C"/>
    <w:rsid w:val="00395681"/>
    <w:rsid w:val="003957FF"/>
    <w:rsid w:val="00396961"/>
    <w:rsid w:val="00396CF7"/>
    <w:rsid w:val="00397383"/>
    <w:rsid w:val="003973E2"/>
    <w:rsid w:val="00397464"/>
    <w:rsid w:val="003974D6"/>
    <w:rsid w:val="003977BF"/>
    <w:rsid w:val="00397982"/>
    <w:rsid w:val="003979A4"/>
    <w:rsid w:val="003A0977"/>
    <w:rsid w:val="003A0DF6"/>
    <w:rsid w:val="003A14C2"/>
    <w:rsid w:val="003A15B5"/>
    <w:rsid w:val="003A2329"/>
    <w:rsid w:val="003A2365"/>
    <w:rsid w:val="003A2761"/>
    <w:rsid w:val="003A2884"/>
    <w:rsid w:val="003A2BD3"/>
    <w:rsid w:val="003A34ED"/>
    <w:rsid w:val="003A351F"/>
    <w:rsid w:val="003A3A6B"/>
    <w:rsid w:val="003A3E58"/>
    <w:rsid w:val="003A4001"/>
    <w:rsid w:val="003A40EF"/>
    <w:rsid w:val="003A47C8"/>
    <w:rsid w:val="003A4D53"/>
    <w:rsid w:val="003A511A"/>
    <w:rsid w:val="003A53B1"/>
    <w:rsid w:val="003A5FC8"/>
    <w:rsid w:val="003A6601"/>
    <w:rsid w:val="003A7225"/>
    <w:rsid w:val="003A78C6"/>
    <w:rsid w:val="003A78D3"/>
    <w:rsid w:val="003A7B54"/>
    <w:rsid w:val="003A7C98"/>
    <w:rsid w:val="003A7E33"/>
    <w:rsid w:val="003B00D8"/>
    <w:rsid w:val="003B0B5E"/>
    <w:rsid w:val="003B0EE3"/>
    <w:rsid w:val="003B133B"/>
    <w:rsid w:val="003B156C"/>
    <w:rsid w:val="003B18C6"/>
    <w:rsid w:val="003B1A57"/>
    <w:rsid w:val="003B229D"/>
    <w:rsid w:val="003B2425"/>
    <w:rsid w:val="003B2680"/>
    <w:rsid w:val="003B2E2A"/>
    <w:rsid w:val="003B305D"/>
    <w:rsid w:val="003B3119"/>
    <w:rsid w:val="003B3598"/>
    <w:rsid w:val="003B3994"/>
    <w:rsid w:val="003B3997"/>
    <w:rsid w:val="003B39C1"/>
    <w:rsid w:val="003B3EA9"/>
    <w:rsid w:val="003B3F04"/>
    <w:rsid w:val="003B3FAA"/>
    <w:rsid w:val="003B4161"/>
    <w:rsid w:val="003B4237"/>
    <w:rsid w:val="003B4443"/>
    <w:rsid w:val="003B47CF"/>
    <w:rsid w:val="003B529C"/>
    <w:rsid w:val="003B58C8"/>
    <w:rsid w:val="003B58F3"/>
    <w:rsid w:val="003B5FBF"/>
    <w:rsid w:val="003B628E"/>
    <w:rsid w:val="003B62B6"/>
    <w:rsid w:val="003B655E"/>
    <w:rsid w:val="003B6C09"/>
    <w:rsid w:val="003B6C3B"/>
    <w:rsid w:val="003B75DB"/>
    <w:rsid w:val="003B7938"/>
    <w:rsid w:val="003C006C"/>
    <w:rsid w:val="003C0483"/>
    <w:rsid w:val="003C09D2"/>
    <w:rsid w:val="003C0F10"/>
    <w:rsid w:val="003C12C5"/>
    <w:rsid w:val="003C135E"/>
    <w:rsid w:val="003C1F72"/>
    <w:rsid w:val="003C2468"/>
    <w:rsid w:val="003C2866"/>
    <w:rsid w:val="003C2F58"/>
    <w:rsid w:val="003C4649"/>
    <w:rsid w:val="003C4BF4"/>
    <w:rsid w:val="003C5038"/>
    <w:rsid w:val="003C51D0"/>
    <w:rsid w:val="003C567C"/>
    <w:rsid w:val="003C5788"/>
    <w:rsid w:val="003C61D2"/>
    <w:rsid w:val="003C6335"/>
    <w:rsid w:val="003C67A6"/>
    <w:rsid w:val="003C6BC2"/>
    <w:rsid w:val="003C7354"/>
    <w:rsid w:val="003C75A2"/>
    <w:rsid w:val="003C7D72"/>
    <w:rsid w:val="003C7F10"/>
    <w:rsid w:val="003D009F"/>
    <w:rsid w:val="003D0591"/>
    <w:rsid w:val="003D06E1"/>
    <w:rsid w:val="003D0932"/>
    <w:rsid w:val="003D0FA7"/>
    <w:rsid w:val="003D1099"/>
    <w:rsid w:val="003D1589"/>
    <w:rsid w:val="003D1763"/>
    <w:rsid w:val="003D1768"/>
    <w:rsid w:val="003D1976"/>
    <w:rsid w:val="003D259F"/>
    <w:rsid w:val="003D3225"/>
    <w:rsid w:val="003D347F"/>
    <w:rsid w:val="003D35CE"/>
    <w:rsid w:val="003D39F0"/>
    <w:rsid w:val="003D3A16"/>
    <w:rsid w:val="003D4188"/>
    <w:rsid w:val="003D4499"/>
    <w:rsid w:val="003D4638"/>
    <w:rsid w:val="003D488F"/>
    <w:rsid w:val="003D48A1"/>
    <w:rsid w:val="003D48FE"/>
    <w:rsid w:val="003D4F5E"/>
    <w:rsid w:val="003D58EF"/>
    <w:rsid w:val="003D6278"/>
    <w:rsid w:val="003D6357"/>
    <w:rsid w:val="003D671B"/>
    <w:rsid w:val="003D68E9"/>
    <w:rsid w:val="003D7450"/>
    <w:rsid w:val="003E060B"/>
    <w:rsid w:val="003E08FC"/>
    <w:rsid w:val="003E0922"/>
    <w:rsid w:val="003E09A6"/>
    <w:rsid w:val="003E1221"/>
    <w:rsid w:val="003E1E63"/>
    <w:rsid w:val="003E1F5C"/>
    <w:rsid w:val="003E2322"/>
    <w:rsid w:val="003E26A9"/>
    <w:rsid w:val="003E27F1"/>
    <w:rsid w:val="003E2CC8"/>
    <w:rsid w:val="003E2E8D"/>
    <w:rsid w:val="003E31B3"/>
    <w:rsid w:val="003E36F4"/>
    <w:rsid w:val="003E3CC6"/>
    <w:rsid w:val="003E3CE6"/>
    <w:rsid w:val="003E3F18"/>
    <w:rsid w:val="003E434A"/>
    <w:rsid w:val="003E448F"/>
    <w:rsid w:val="003E4677"/>
    <w:rsid w:val="003E4A6D"/>
    <w:rsid w:val="003E4F3A"/>
    <w:rsid w:val="003E5721"/>
    <w:rsid w:val="003E59E3"/>
    <w:rsid w:val="003E5FBB"/>
    <w:rsid w:val="003E6627"/>
    <w:rsid w:val="003E68D7"/>
    <w:rsid w:val="003E6F87"/>
    <w:rsid w:val="003E78BD"/>
    <w:rsid w:val="003E7A2E"/>
    <w:rsid w:val="003F0143"/>
    <w:rsid w:val="003F04CE"/>
    <w:rsid w:val="003F07AD"/>
    <w:rsid w:val="003F07FB"/>
    <w:rsid w:val="003F096B"/>
    <w:rsid w:val="003F0BAE"/>
    <w:rsid w:val="003F0DEE"/>
    <w:rsid w:val="003F0EFD"/>
    <w:rsid w:val="003F0F79"/>
    <w:rsid w:val="003F131B"/>
    <w:rsid w:val="003F1521"/>
    <w:rsid w:val="003F2163"/>
    <w:rsid w:val="003F228D"/>
    <w:rsid w:val="003F3343"/>
    <w:rsid w:val="003F3916"/>
    <w:rsid w:val="003F3D8B"/>
    <w:rsid w:val="003F3E1F"/>
    <w:rsid w:val="003F4AD9"/>
    <w:rsid w:val="003F4D36"/>
    <w:rsid w:val="003F4FA3"/>
    <w:rsid w:val="003F536D"/>
    <w:rsid w:val="003F55C3"/>
    <w:rsid w:val="003F5F85"/>
    <w:rsid w:val="003F648A"/>
    <w:rsid w:val="003F64CA"/>
    <w:rsid w:val="003F670E"/>
    <w:rsid w:val="003F713B"/>
    <w:rsid w:val="003F7383"/>
    <w:rsid w:val="003F7523"/>
    <w:rsid w:val="003F7790"/>
    <w:rsid w:val="003F7972"/>
    <w:rsid w:val="003F7CE9"/>
    <w:rsid w:val="003F7F99"/>
    <w:rsid w:val="00400D9C"/>
    <w:rsid w:val="00400E64"/>
    <w:rsid w:val="00400F83"/>
    <w:rsid w:val="00401102"/>
    <w:rsid w:val="00401CD7"/>
    <w:rsid w:val="00402452"/>
    <w:rsid w:val="00402793"/>
    <w:rsid w:val="00402B1E"/>
    <w:rsid w:val="00402BED"/>
    <w:rsid w:val="00402DA5"/>
    <w:rsid w:val="00402E20"/>
    <w:rsid w:val="00402FAA"/>
    <w:rsid w:val="00403985"/>
    <w:rsid w:val="00403C84"/>
    <w:rsid w:val="00404219"/>
    <w:rsid w:val="0040476A"/>
    <w:rsid w:val="00404819"/>
    <w:rsid w:val="004050C9"/>
    <w:rsid w:val="00405A0A"/>
    <w:rsid w:val="00405F80"/>
    <w:rsid w:val="0040652E"/>
    <w:rsid w:val="00406571"/>
    <w:rsid w:val="0040670D"/>
    <w:rsid w:val="0040688D"/>
    <w:rsid w:val="00406D3B"/>
    <w:rsid w:val="00407203"/>
    <w:rsid w:val="004073C7"/>
    <w:rsid w:val="004077EA"/>
    <w:rsid w:val="004101D9"/>
    <w:rsid w:val="004103E9"/>
    <w:rsid w:val="004104AC"/>
    <w:rsid w:val="00410921"/>
    <w:rsid w:val="00410B27"/>
    <w:rsid w:val="00410DD0"/>
    <w:rsid w:val="00410F4B"/>
    <w:rsid w:val="00411BAF"/>
    <w:rsid w:val="00411C43"/>
    <w:rsid w:val="0041265F"/>
    <w:rsid w:val="00412B70"/>
    <w:rsid w:val="0041371F"/>
    <w:rsid w:val="004138B3"/>
    <w:rsid w:val="004139CB"/>
    <w:rsid w:val="00413D45"/>
    <w:rsid w:val="00413E38"/>
    <w:rsid w:val="00413E44"/>
    <w:rsid w:val="0041400C"/>
    <w:rsid w:val="00414012"/>
    <w:rsid w:val="004141EA"/>
    <w:rsid w:val="004142B2"/>
    <w:rsid w:val="00414A63"/>
    <w:rsid w:val="00414A98"/>
    <w:rsid w:val="00414B19"/>
    <w:rsid w:val="00414D26"/>
    <w:rsid w:val="00414DFC"/>
    <w:rsid w:val="00414EA4"/>
    <w:rsid w:val="00414EF8"/>
    <w:rsid w:val="00414FFA"/>
    <w:rsid w:val="00415617"/>
    <w:rsid w:val="00415F91"/>
    <w:rsid w:val="004164A9"/>
    <w:rsid w:val="00416718"/>
    <w:rsid w:val="00416A5B"/>
    <w:rsid w:val="00416E29"/>
    <w:rsid w:val="00416F79"/>
    <w:rsid w:val="004176E1"/>
    <w:rsid w:val="004178AD"/>
    <w:rsid w:val="00417D05"/>
    <w:rsid w:val="00420318"/>
    <w:rsid w:val="0042036E"/>
    <w:rsid w:val="00420AE9"/>
    <w:rsid w:val="00421193"/>
    <w:rsid w:val="0042184B"/>
    <w:rsid w:val="00421ADF"/>
    <w:rsid w:val="0042257D"/>
    <w:rsid w:val="00422C72"/>
    <w:rsid w:val="00422D02"/>
    <w:rsid w:val="00422E14"/>
    <w:rsid w:val="0042324A"/>
    <w:rsid w:val="00423843"/>
    <w:rsid w:val="004239A6"/>
    <w:rsid w:val="004240C2"/>
    <w:rsid w:val="00424EC4"/>
    <w:rsid w:val="004255C1"/>
    <w:rsid w:val="0042565F"/>
    <w:rsid w:val="00425FC9"/>
    <w:rsid w:val="00425FF3"/>
    <w:rsid w:val="004266BB"/>
    <w:rsid w:val="00426CE2"/>
    <w:rsid w:val="00426DA5"/>
    <w:rsid w:val="00430167"/>
    <w:rsid w:val="0043064C"/>
    <w:rsid w:val="00430A05"/>
    <w:rsid w:val="00430BAC"/>
    <w:rsid w:val="004311FD"/>
    <w:rsid w:val="00431985"/>
    <w:rsid w:val="004319D3"/>
    <w:rsid w:val="00431E59"/>
    <w:rsid w:val="0043202A"/>
    <w:rsid w:val="0043224B"/>
    <w:rsid w:val="004329D7"/>
    <w:rsid w:val="00432C55"/>
    <w:rsid w:val="00432C69"/>
    <w:rsid w:val="00432E30"/>
    <w:rsid w:val="004334D3"/>
    <w:rsid w:val="004335BD"/>
    <w:rsid w:val="00433933"/>
    <w:rsid w:val="00433940"/>
    <w:rsid w:val="00433AA0"/>
    <w:rsid w:val="0043454C"/>
    <w:rsid w:val="004346DD"/>
    <w:rsid w:val="0043519E"/>
    <w:rsid w:val="0043526D"/>
    <w:rsid w:val="0043584C"/>
    <w:rsid w:val="00435865"/>
    <w:rsid w:val="004365EF"/>
    <w:rsid w:val="0043675E"/>
    <w:rsid w:val="00436812"/>
    <w:rsid w:val="00436C00"/>
    <w:rsid w:val="00436C35"/>
    <w:rsid w:val="00436D89"/>
    <w:rsid w:val="00436F90"/>
    <w:rsid w:val="00437265"/>
    <w:rsid w:val="0043747F"/>
    <w:rsid w:val="00437799"/>
    <w:rsid w:val="00437B45"/>
    <w:rsid w:val="00437C2C"/>
    <w:rsid w:val="00437D35"/>
    <w:rsid w:val="00437D86"/>
    <w:rsid w:val="004402BE"/>
    <w:rsid w:val="00440576"/>
    <w:rsid w:val="004411EC"/>
    <w:rsid w:val="0044121A"/>
    <w:rsid w:val="0044151A"/>
    <w:rsid w:val="00441824"/>
    <w:rsid w:val="004419B6"/>
    <w:rsid w:val="00442284"/>
    <w:rsid w:val="00442A9F"/>
    <w:rsid w:val="00442AE5"/>
    <w:rsid w:val="00443313"/>
    <w:rsid w:val="004439E3"/>
    <w:rsid w:val="00444290"/>
    <w:rsid w:val="00444EB5"/>
    <w:rsid w:val="00444FC8"/>
    <w:rsid w:val="00445249"/>
    <w:rsid w:val="00445C52"/>
    <w:rsid w:val="00445F24"/>
    <w:rsid w:val="0044677C"/>
    <w:rsid w:val="00446E24"/>
    <w:rsid w:val="004471EC"/>
    <w:rsid w:val="004473F1"/>
    <w:rsid w:val="00447659"/>
    <w:rsid w:val="004478CF"/>
    <w:rsid w:val="00447C8E"/>
    <w:rsid w:val="00447E8C"/>
    <w:rsid w:val="00450604"/>
    <w:rsid w:val="00450C2A"/>
    <w:rsid w:val="00450EE2"/>
    <w:rsid w:val="00450F07"/>
    <w:rsid w:val="00450FDA"/>
    <w:rsid w:val="004511B9"/>
    <w:rsid w:val="004520ED"/>
    <w:rsid w:val="0045228C"/>
    <w:rsid w:val="004526B7"/>
    <w:rsid w:val="00453042"/>
    <w:rsid w:val="00453090"/>
    <w:rsid w:val="004533B0"/>
    <w:rsid w:val="00453DA2"/>
    <w:rsid w:val="0045435B"/>
    <w:rsid w:val="00454EDF"/>
    <w:rsid w:val="0045520D"/>
    <w:rsid w:val="004552B5"/>
    <w:rsid w:val="0045560C"/>
    <w:rsid w:val="00455B80"/>
    <w:rsid w:val="00455DA2"/>
    <w:rsid w:val="0045616A"/>
    <w:rsid w:val="004562C6"/>
    <w:rsid w:val="00456861"/>
    <w:rsid w:val="00456BA9"/>
    <w:rsid w:val="00456C19"/>
    <w:rsid w:val="004577A9"/>
    <w:rsid w:val="0046024F"/>
    <w:rsid w:val="004603DB"/>
    <w:rsid w:val="0046079D"/>
    <w:rsid w:val="00460B66"/>
    <w:rsid w:val="00460BEB"/>
    <w:rsid w:val="00460DD9"/>
    <w:rsid w:val="00461BD9"/>
    <w:rsid w:val="00461F05"/>
    <w:rsid w:val="00461F1C"/>
    <w:rsid w:val="0046213D"/>
    <w:rsid w:val="00462174"/>
    <w:rsid w:val="00462290"/>
    <w:rsid w:val="004622C2"/>
    <w:rsid w:val="004624B9"/>
    <w:rsid w:val="0046266C"/>
    <w:rsid w:val="00462C25"/>
    <w:rsid w:val="004633F8"/>
    <w:rsid w:val="00463F03"/>
    <w:rsid w:val="00464615"/>
    <w:rsid w:val="00464C34"/>
    <w:rsid w:val="00465146"/>
    <w:rsid w:val="00465181"/>
    <w:rsid w:val="00465512"/>
    <w:rsid w:val="00465596"/>
    <w:rsid w:val="00465B16"/>
    <w:rsid w:val="00465DC4"/>
    <w:rsid w:val="00465ED7"/>
    <w:rsid w:val="00465F47"/>
    <w:rsid w:val="00465FE5"/>
    <w:rsid w:val="00466435"/>
    <w:rsid w:val="00466F8D"/>
    <w:rsid w:val="004670FB"/>
    <w:rsid w:val="00467615"/>
    <w:rsid w:val="004678BE"/>
    <w:rsid w:val="004678EA"/>
    <w:rsid w:val="00467E53"/>
    <w:rsid w:val="00467E79"/>
    <w:rsid w:val="00467E9D"/>
    <w:rsid w:val="00467F09"/>
    <w:rsid w:val="00471624"/>
    <w:rsid w:val="00471693"/>
    <w:rsid w:val="004719CC"/>
    <w:rsid w:val="00471E52"/>
    <w:rsid w:val="00472282"/>
    <w:rsid w:val="00472915"/>
    <w:rsid w:val="0047344B"/>
    <w:rsid w:val="004734A4"/>
    <w:rsid w:val="00474006"/>
    <w:rsid w:val="00474447"/>
    <w:rsid w:val="00474AAD"/>
    <w:rsid w:val="00474F13"/>
    <w:rsid w:val="00475177"/>
    <w:rsid w:val="004758CD"/>
    <w:rsid w:val="00475C5D"/>
    <w:rsid w:val="00475C71"/>
    <w:rsid w:val="004760A1"/>
    <w:rsid w:val="004760AF"/>
    <w:rsid w:val="004762A5"/>
    <w:rsid w:val="00477353"/>
    <w:rsid w:val="0047739F"/>
    <w:rsid w:val="00477618"/>
    <w:rsid w:val="00477918"/>
    <w:rsid w:val="00477D31"/>
    <w:rsid w:val="0048000E"/>
    <w:rsid w:val="004800BE"/>
    <w:rsid w:val="004802FB"/>
    <w:rsid w:val="0048036F"/>
    <w:rsid w:val="0048043C"/>
    <w:rsid w:val="00480804"/>
    <w:rsid w:val="00481043"/>
    <w:rsid w:val="004810B5"/>
    <w:rsid w:val="004811D2"/>
    <w:rsid w:val="0048125B"/>
    <w:rsid w:val="00481780"/>
    <w:rsid w:val="00481C7C"/>
    <w:rsid w:val="00481FDD"/>
    <w:rsid w:val="0048203A"/>
    <w:rsid w:val="004820D6"/>
    <w:rsid w:val="00482717"/>
    <w:rsid w:val="00482ED6"/>
    <w:rsid w:val="00483021"/>
    <w:rsid w:val="00483104"/>
    <w:rsid w:val="00483317"/>
    <w:rsid w:val="00483356"/>
    <w:rsid w:val="004834E6"/>
    <w:rsid w:val="004835DF"/>
    <w:rsid w:val="00483A58"/>
    <w:rsid w:val="00483AD5"/>
    <w:rsid w:val="00483E51"/>
    <w:rsid w:val="004842BA"/>
    <w:rsid w:val="00484368"/>
    <w:rsid w:val="00484974"/>
    <w:rsid w:val="004849C4"/>
    <w:rsid w:val="00485376"/>
    <w:rsid w:val="004857FA"/>
    <w:rsid w:val="004867ED"/>
    <w:rsid w:val="00486923"/>
    <w:rsid w:val="00486DC9"/>
    <w:rsid w:val="004876E5"/>
    <w:rsid w:val="00487A0D"/>
    <w:rsid w:val="00487DFB"/>
    <w:rsid w:val="004902F5"/>
    <w:rsid w:val="00490F62"/>
    <w:rsid w:val="004913E1"/>
    <w:rsid w:val="00491481"/>
    <w:rsid w:val="00491D26"/>
    <w:rsid w:val="00492596"/>
    <w:rsid w:val="004927B1"/>
    <w:rsid w:val="00492878"/>
    <w:rsid w:val="00492AE4"/>
    <w:rsid w:val="004934EB"/>
    <w:rsid w:val="004936D5"/>
    <w:rsid w:val="004938E5"/>
    <w:rsid w:val="00493ADE"/>
    <w:rsid w:val="00493C51"/>
    <w:rsid w:val="0049435C"/>
    <w:rsid w:val="0049449E"/>
    <w:rsid w:val="0049507C"/>
    <w:rsid w:val="0049570F"/>
    <w:rsid w:val="00495888"/>
    <w:rsid w:val="00495F68"/>
    <w:rsid w:val="004961C0"/>
    <w:rsid w:val="00496573"/>
    <w:rsid w:val="00497157"/>
    <w:rsid w:val="0049790F"/>
    <w:rsid w:val="00497AC2"/>
    <w:rsid w:val="004A0557"/>
    <w:rsid w:val="004A0BDE"/>
    <w:rsid w:val="004A0D5F"/>
    <w:rsid w:val="004A10E9"/>
    <w:rsid w:val="004A1247"/>
    <w:rsid w:val="004A14B1"/>
    <w:rsid w:val="004A25EC"/>
    <w:rsid w:val="004A2A51"/>
    <w:rsid w:val="004A2C88"/>
    <w:rsid w:val="004A3784"/>
    <w:rsid w:val="004A3AA8"/>
    <w:rsid w:val="004A3AF5"/>
    <w:rsid w:val="004A44B7"/>
    <w:rsid w:val="004A477F"/>
    <w:rsid w:val="004A47EF"/>
    <w:rsid w:val="004A4E81"/>
    <w:rsid w:val="004A5012"/>
    <w:rsid w:val="004A50DD"/>
    <w:rsid w:val="004A5517"/>
    <w:rsid w:val="004A5FE8"/>
    <w:rsid w:val="004A6EB4"/>
    <w:rsid w:val="004A7075"/>
    <w:rsid w:val="004A745B"/>
    <w:rsid w:val="004A7575"/>
    <w:rsid w:val="004A7A96"/>
    <w:rsid w:val="004A7F60"/>
    <w:rsid w:val="004B02A7"/>
    <w:rsid w:val="004B03C7"/>
    <w:rsid w:val="004B04A7"/>
    <w:rsid w:val="004B0BBD"/>
    <w:rsid w:val="004B0BC9"/>
    <w:rsid w:val="004B0EFA"/>
    <w:rsid w:val="004B1558"/>
    <w:rsid w:val="004B1578"/>
    <w:rsid w:val="004B17CC"/>
    <w:rsid w:val="004B1807"/>
    <w:rsid w:val="004B1BAF"/>
    <w:rsid w:val="004B29E8"/>
    <w:rsid w:val="004B2AE9"/>
    <w:rsid w:val="004B302E"/>
    <w:rsid w:val="004B382D"/>
    <w:rsid w:val="004B412E"/>
    <w:rsid w:val="004B43CA"/>
    <w:rsid w:val="004B48A9"/>
    <w:rsid w:val="004B5493"/>
    <w:rsid w:val="004B594F"/>
    <w:rsid w:val="004B5B6E"/>
    <w:rsid w:val="004B5C5B"/>
    <w:rsid w:val="004B5CCC"/>
    <w:rsid w:val="004B6031"/>
    <w:rsid w:val="004B6BF4"/>
    <w:rsid w:val="004B6DF9"/>
    <w:rsid w:val="004B6E63"/>
    <w:rsid w:val="004B739B"/>
    <w:rsid w:val="004B79D9"/>
    <w:rsid w:val="004B7D66"/>
    <w:rsid w:val="004C0080"/>
    <w:rsid w:val="004C0393"/>
    <w:rsid w:val="004C076A"/>
    <w:rsid w:val="004C0894"/>
    <w:rsid w:val="004C0CE9"/>
    <w:rsid w:val="004C0DB7"/>
    <w:rsid w:val="004C1095"/>
    <w:rsid w:val="004C120B"/>
    <w:rsid w:val="004C1436"/>
    <w:rsid w:val="004C1565"/>
    <w:rsid w:val="004C1DEB"/>
    <w:rsid w:val="004C2B1F"/>
    <w:rsid w:val="004C2D41"/>
    <w:rsid w:val="004C2EA8"/>
    <w:rsid w:val="004C2F31"/>
    <w:rsid w:val="004C3487"/>
    <w:rsid w:val="004C42E3"/>
    <w:rsid w:val="004C4848"/>
    <w:rsid w:val="004C4944"/>
    <w:rsid w:val="004C4B9D"/>
    <w:rsid w:val="004C4BDB"/>
    <w:rsid w:val="004C4CDF"/>
    <w:rsid w:val="004C54DD"/>
    <w:rsid w:val="004C5C94"/>
    <w:rsid w:val="004C6F24"/>
    <w:rsid w:val="004C715C"/>
    <w:rsid w:val="004C720E"/>
    <w:rsid w:val="004C7381"/>
    <w:rsid w:val="004D01B2"/>
    <w:rsid w:val="004D02A0"/>
    <w:rsid w:val="004D0E67"/>
    <w:rsid w:val="004D0E69"/>
    <w:rsid w:val="004D0E9A"/>
    <w:rsid w:val="004D103F"/>
    <w:rsid w:val="004D1103"/>
    <w:rsid w:val="004D11B3"/>
    <w:rsid w:val="004D1376"/>
    <w:rsid w:val="004D14AF"/>
    <w:rsid w:val="004D175F"/>
    <w:rsid w:val="004D1D47"/>
    <w:rsid w:val="004D2DD0"/>
    <w:rsid w:val="004D325D"/>
    <w:rsid w:val="004D374D"/>
    <w:rsid w:val="004D4C5C"/>
    <w:rsid w:val="004D5231"/>
    <w:rsid w:val="004D5309"/>
    <w:rsid w:val="004D56C9"/>
    <w:rsid w:val="004D5F5B"/>
    <w:rsid w:val="004D6A22"/>
    <w:rsid w:val="004D6C56"/>
    <w:rsid w:val="004D7335"/>
    <w:rsid w:val="004D75A9"/>
    <w:rsid w:val="004D7802"/>
    <w:rsid w:val="004D7A8D"/>
    <w:rsid w:val="004D7C8E"/>
    <w:rsid w:val="004E011A"/>
    <w:rsid w:val="004E04F4"/>
    <w:rsid w:val="004E059F"/>
    <w:rsid w:val="004E08EB"/>
    <w:rsid w:val="004E0E28"/>
    <w:rsid w:val="004E188C"/>
    <w:rsid w:val="004E18BB"/>
    <w:rsid w:val="004E1A5D"/>
    <w:rsid w:val="004E1B0B"/>
    <w:rsid w:val="004E1CE9"/>
    <w:rsid w:val="004E2231"/>
    <w:rsid w:val="004E2460"/>
    <w:rsid w:val="004E262E"/>
    <w:rsid w:val="004E2981"/>
    <w:rsid w:val="004E2997"/>
    <w:rsid w:val="004E2AB7"/>
    <w:rsid w:val="004E2E02"/>
    <w:rsid w:val="004E2F33"/>
    <w:rsid w:val="004E34BC"/>
    <w:rsid w:val="004E3795"/>
    <w:rsid w:val="004E3CC1"/>
    <w:rsid w:val="004E43A4"/>
    <w:rsid w:val="004E5528"/>
    <w:rsid w:val="004E5555"/>
    <w:rsid w:val="004E5916"/>
    <w:rsid w:val="004E5A97"/>
    <w:rsid w:val="004E5F15"/>
    <w:rsid w:val="004E6169"/>
    <w:rsid w:val="004E6210"/>
    <w:rsid w:val="004E6662"/>
    <w:rsid w:val="004E67E1"/>
    <w:rsid w:val="004E6B77"/>
    <w:rsid w:val="004E6E12"/>
    <w:rsid w:val="004E6E90"/>
    <w:rsid w:val="004E6FF4"/>
    <w:rsid w:val="004E7327"/>
    <w:rsid w:val="004E766E"/>
    <w:rsid w:val="004E7734"/>
    <w:rsid w:val="004F0096"/>
    <w:rsid w:val="004F0356"/>
    <w:rsid w:val="004F07F8"/>
    <w:rsid w:val="004F0A23"/>
    <w:rsid w:val="004F0EC7"/>
    <w:rsid w:val="004F12CA"/>
    <w:rsid w:val="004F1453"/>
    <w:rsid w:val="004F1629"/>
    <w:rsid w:val="004F171C"/>
    <w:rsid w:val="004F259A"/>
    <w:rsid w:val="004F307F"/>
    <w:rsid w:val="004F3811"/>
    <w:rsid w:val="004F3D6E"/>
    <w:rsid w:val="004F4736"/>
    <w:rsid w:val="004F4A06"/>
    <w:rsid w:val="004F5355"/>
    <w:rsid w:val="004F563F"/>
    <w:rsid w:val="004F5866"/>
    <w:rsid w:val="004F5971"/>
    <w:rsid w:val="004F63C4"/>
    <w:rsid w:val="004F665A"/>
    <w:rsid w:val="004F6AB2"/>
    <w:rsid w:val="004F6AB5"/>
    <w:rsid w:val="004F6F35"/>
    <w:rsid w:val="004F6FAF"/>
    <w:rsid w:val="004F751C"/>
    <w:rsid w:val="004F7984"/>
    <w:rsid w:val="004F7CB6"/>
    <w:rsid w:val="00500149"/>
    <w:rsid w:val="00500A01"/>
    <w:rsid w:val="00500CF7"/>
    <w:rsid w:val="00501B82"/>
    <w:rsid w:val="00502711"/>
    <w:rsid w:val="00502AC4"/>
    <w:rsid w:val="00502C44"/>
    <w:rsid w:val="005030CE"/>
    <w:rsid w:val="00503248"/>
    <w:rsid w:val="00503C0C"/>
    <w:rsid w:val="00504A74"/>
    <w:rsid w:val="00505218"/>
    <w:rsid w:val="005055A5"/>
    <w:rsid w:val="00505736"/>
    <w:rsid w:val="00505C6C"/>
    <w:rsid w:val="005060BD"/>
    <w:rsid w:val="00506857"/>
    <w:rsid w:val="00506A1B"/>
    <w:rsid w:val="0050753A"/>
    <w:rsid w:val="00507BD9"/>
    <w:rsid w:val="00510259"/>
    <w:rsid w:val="0051064E"/>
    <w:rsid w:val="00510830"/>
    <w:rsid w:val="00510E47"/>
    <w:rsid w:val="0051108E"/>
    <w:rsid w:val="00511B8F"/>
    <w:rsid w:val="00511D13"/>
    <w:rsid w:val="00511DB8"/>
    <w:rsid w:val="00512044"/>
    <w:rsid w:val="00512281"/>
    <w:rsid w:val="005128AA"/>
    <w:rsid w:val="00512BBB"/>
    <w:rsid w:val="00513199"/>
    <w:rsid w:val="005137EB"/>
    <w:rsid w:val="005138D8"/>
    <w:rsid w:val="00513986"/>
    <w:rsid w:val="00514A02"/>
    <w:rsid w:val="00514B27"/>
    <w:rsid w:val="00514BEB"/>
    <w:rsid w:val="0051599A"/>
    <w:rsid w:val="00515EC2"/>
    <w:rsid w:val="00515EF8"/>
    <w:rsid w:val="005160A2"/>
    <w:rsid w:val="005165EF"/>
    <w:rsid w:val="00516CE2"/>
    <w:rsid w:val="0051745A"/>
    <w:rsid w:val="0051772D"/>
    <w:rsid w:val="00520194"/>
    <w:rsid w:val="005202CC"/>
    <w:rsid w:val="00521029"/>
    <w:rsid w:val="00521566"/>
    <w:rsid w:val="00521DC7"/>
    <w:rsid w:val="00521F10"/>
    <w:rsid w:val="00521FA8"/>
    <w:rsid w:val="00521FB3"/>
    <w:rsid w:val="00522598"/>
    <w:rsid w:val="005227B0"/>
    <w:rsid w:val="005227D8"/>
    <w:rsid w:val="00522B34"/>
    <w:rsid w:val="00522B73"/>
    <w:rsid w:val="00522CCF"/>
    <w:rsid w:val="005231D6"/>
    <w:rsid w:val="005236B4"/>
    <w:rsid w:val="005236BD"/>
    <w:rsid w:val="005236CF"/>
    <w:rsid w:val="005238E2"/>
    <w:rsid w:val="00523C42"/>
    <w:rsid w:val="00523C6A"/>
    <w:rsid w:val="00523DB2"/>
    <w:rsid w:val="00523E4C"/>
    <w:rsid w:val="00523F4E"/>
    <w:rsid w:val="005242A0"/>
    <w:rsid w:val="00524AF1"/>
    <w:rsid w:val="00524BF1"/>
    <w:rsid w:val="005254BB"/>
    <w:rsid w:val="00525649"/>
    <w:rsid w:val="00525828"/>
    <w:rsid w:val="00526093"/>
    <w:rsid w:val="00526DAA"/>
    <w:rsid w:val="0052732D"/>
    <w:rsid w:val="00527407"/>
    <w:rsid w:val="005278A9"/>
    <w:rsid w:val="00527E2A"/>
    <w:rsid w:val="0053029F"/>
    <w:rsid w:val="0053058E"/>
    <w:rsid w:val="00530837"/>
    <w:rsid w:val="0053089B"/>
    <w:rsid w:val="00530B64"/>
    <w:rsid w:val="00530D87"/>
    <w:rsid w:val="00531327"/>
    <w:rsid w:val="005316A2"/>
    <w:rsid w:val="00531E15"/>
    <w:rsid w:val="0053214E"/>
    <w:rsid w:val="0053236F"/>
    <w:rsid w:val="005329F5"/>
    <w:rsid w:val="00532A1D"/>
    <w:rsid w:val="00532DD9"/>
    <w:rsid w:val="0053305B"/>
    <w:rsid w:val="00533827"/>
    <w:rsid w:val="005339B3"/>
    <w:rsid w:val="00533AB2"/>
    <w:rsid w:val="00533C96"/>
    <w:rsid w:val="00533D24"/>
    <w:rsid w:val="00533DC8"/>
    <w:rsid w:val="00533E0E"/>
    <w:rsid w:val="005342AD"/>
    <w:rsid w:val="0053468C"/>
    <w:rsid w:val="00534BE3"/>
    <w:rsid w:val="00534DD8"/>
    <w:rsid w:val="00534EE8"/>
    <w:rsid w:val="00535265"/>
    <w:rsid w:val="00535526"/>
    <w:rsid w:val="00535667"/>
    <w:rsid w:val="00535768"/>
    <w:rsid w:val="0053579A"/>
    <w:rsid w:val="00535E28"/>
    <w:rsid w:val="005366E1"/>
    <w:rsid w:val="0053697A"/>
    <w:rsid w:val="00536FF3"/>
    <w:rsid w:val="00537349"/>
    <w:rsid w:val="005375F1"/>
    <w:rsid w:val="00537751"/>
    <w:rsid w:val="00537A0A"/>
    <w:rsid w:val="00537E48"/>
    <w:rsid w:val="00540023"/>
    <w:rsid w:val="005401EA"/>
    <w:rsid w:val="0054045A"/>
    <w:rsid w:val="00540498"/>
    <w:rsid w:val="00540632"/>
    <w:rsid w:val="0054085E"/>
    <w:rsid w:val="00541875"/>
    <w:rsid w:val="00542065"/>
    <w:rsid w:val="005425E1"/>
    <w:rsid w:val="005426B5"/>
    <w:rsid w:val="00542859"/>
    <w:rsid w:val="005428CA"/>
    <w:rsid w:val="005428EA"/>
    <w:rsid w:val="00542BF8"/>
    <w:rsid w:val="00542C45"/>
    <w:rsid w:val="00543288"/>
    <w:rsid w:val="00543B8A"/>
    <w:rsid w:val="00543E5A"/>
    <w:rsid w:val="00543F83"/>
    <w:rsid w:val="00544956"/>
    <w:rsid w:val="0054496D"/>
    <w:rsid w:val="00544F71"/>
    <w:rsid w:val="0054531D"/>
    <w:rsid w:val="0054547A"/>
    <w:rsid w:val="00545D06"/>
    <w:rsid w:val="0054623C"/>
    <w:rsid w:val="005463A9"/>
    <w:rsid w:val="005463EA"/>
    <w:rsid w:val="00546508"/>
    <w:rsid w:val="0054700C"/>
    <w:rsid w:val="00547AD4"/>
    <w:rsid w:val="00547E60"/>
    <w:rsid w:val="005507A5"/>
    <w:rsid w:val="00550E08"/>
    <w:rsid w:val="0055127A"/>
    <w:rsid w:val="005515EC"/>
    <w:rsid w:val="0055166F"/>
    <w:rsid w:val="00551BDF"/>
    <w:rsid w:val="005520E3"/>
    <w:rsid w:val="005520EB"/>
    <w:rsid w:val="005525D6"/>
    <w:rsid w:val="00552625"/>
    <w:rsid w:val="0055337A"/>
    <w:rsid w:val="005534A4"/>
    <w:rsid w:val="00553589"/>
    <w:rsid w:val="00553D4A"/>
    <w:rsid w:val="00554316"/>
    <w:rsid w:val="0055432E"/>
    <w:rsid w:val="00554B82"/>
    <w:rsid w:val="00554C75"/>
    <w:rsid w:val="00554FF2"/>
    <w:rsid w:val="00555102"/>
    <w:rsid w:val="005551FA"/>
    <w:rsid w:val="005564D1"/>
    <w:rsid w:val="00556706"/>
    <w:rsid w:val="00556F08"/>
    <w:rsid w:val="00556F8C"/>
    <w:rsid w:val="00557697"/>
    <w:rsid w:val="005576CB"/>
    <w:rsid w:val="00557A5B"/>
    <w:rsid w:val="00557D92"/>
    <w:rsid w:val="00560285"/>
    <w:rsid w:val="005603C2"/>
    <w:rsid w:val="00560B09"/>
    <w:rsid w:val="00561568"/>
    <w:rsid w:val="00562305"/>
    <w:rsid w:val="0056249C"/>
    <w:rsid w:val="005628F6"/>
    <w:rsid w:val="00562B3C"/>
    <w:rsid w:val="00562F55"/>
    <w:rsid w:val="00563116"/>
    <w:rsid w:val="00563167"/>
    <w:rsid w:val="0056352F"/>
    <w:rsid w:val="005637C7"/>
    <w:rsid w:val="0056382D"/>
    <w:rsid w:val="005638EC"/>
    <w:rsid w:val="00563A5E"/>
    <w:rsid w:val="00563AC3"/>
    <w:rsid w:val="00563DD2"/>
    <w:rsid w:val="00564071"/>
    <w:rsid w:val="0056455E"/>
    <w:rsid w:val="005647A9"/>
    <w:rsid w:val="00564981"/>
    <w:rsid w:val="00564D4D"/>
    <w:rsid w:val="00564F81"/>
    <w:rsid w:val="005656B0"/>
    <w:rsid w:val="005657B8"/>
    <w:rsid w:val="00565985"/>
    <w:rsid w:val="00565EE4"/>
    <w:rsid w:val="005660FF"/>
    <w:rsid w:val="005665E5"/>
    <w:rsid w:val="00566CA2"/>
    <w:rsid w:val="00567422"/>
    <w:rsid w:val="005679FB"/>
    <w:rsid w:val="00567DB5"/>
    <w:rsid w:val="005700C2"/>
    <w:rsid w:val="00570107"/>
    <w:rsid w:val="00570673"/>
    <w:rsid w:val="00570CC6"/>
    <w:rsid w:val="00570D5C"/>
    <w:rsid w:val="00570F23"/>
    <w:rsid w:val="00570FC8"/>
    <w:rsid w:val="005711DC"/>
    <w:rsid w:val="005713F2"/>
    <w:rsid w:val="005715E7"/>
    <w:rsid w:val="00571797"/>
    <w:rsid w:val="00571A22"/>
    <w:rsid w:val="00571F0C"/>
    <w:rsid w:val="0057251F"/>
    <w:rsid w:val="00572723"/>
    <w:rsid w:val="0057285D"/>
    <w:rsid w:val="0057288B"/>
    <w:rsid w:val="00572BF4"/>
    <w:rsid w:val="00573045"/>
    <w:rsid w:val="005731C4"/>
    <w:rsid w:val="005731E3"/>
    <w:rsid w:val="00573598"/>
    <w:rsid w:val="00574198"/>
    <w:rsid w:val="00574347"/>
    <w:rsid w:val="00574C4A"/>
    <w:rsid w:val="00574F76"/>
    <w:rsid w:val="00575034"/>
    <w:rsid w:val="005754D3"/>
    <w:rsid w:val="00575734"/>
    <w:rsid w:val="005757BC"/>
    <w:rsid w:val="00575D33"/>
    <w:rsid w:val="00576714"/>
    <w:rsid w:val="005767F3"/>
    <w:rsid w:val="005768B6"/>
    <w:rsid w:val="005768FA"/>
    <w:rsid w:val="00576BA5"/>
    <w:rsid w:val="00576CF5"/>
    <w:rsid w:val="00576DC9"/>
    <w:rsid w:val="00576E4D"/>
    <w:rsid w:val="00576FDF"/>
    <w:rsid w:val="005770B2"/>
    <w:rsid w:val="00577115"/>
    <w:rsid w:val="005771B8"/>
    <w:rsid w:val="00577813"/>
    <w:rsid w:val="00580007"/>
    <w:rsid w:val="00580F84"/>
    <w:rsid w:val="00581325"/>
    <w:rsid w:val="00581576"/>
    <w:rsid w:val="00582C0A"/>
    <w:rsid w:val="00582DC9"/>
    <w:rsid w:val="005834F9"/>
    <w:rsid w:val="005835CD"/>
    <w:rsid w:val="00584BBD"/>
    <w:rsid w:val="00584E65"/>
    <w:rsid w:val="00585084"/>
    <w:rsid w:val="005851A3"/>
    <w:rsid w:val="005857D2"/>
    <w:rsid w:val="00585A1D"/>
    <w:rsid w:val="00585A81"/>
    <w:rsid w:val="00585CC4"/>
    <w:rsid w:val="00585D47"/>
    <w:rsid w:val="005865BE"/>
    <w:rsid w:val="00586805"/>
    <w:rsid w:val="00586D67"/>
    <w:rsid w:val="00586FAB"/>
    <w:rsid w:val="00587124"/>
    <w:rsid w:val="005871DB"/>
    <w:rsid w:val="00587705"/>
    <w:rsid w:val="005879F6"/>
    <w:rsid w:val="00587DB7"/>
    <w:rsid w:val="005905EC"/>
    <w:rsid w:val="00590735"/>
    <w:rsid w:val="00590BA6"/>
    <w:rsid w:val="00590BE2"/>
    <w:rsid w:val="00591133"/>
    <w:rsid w:val="0059124A"/>
    <w:rsid w:val="00591437"/>
    <w:rsid w:val="00591624"/>
    <w:rsid w:val="00591FC3"/>
    <w:rsid w:val="00592060"/>
    <w:rsid w:val="0059216D"/>
    <w:rsid w:val="0059238C"/>
    <w:rsid w:val="005923B2"/>
    <w:rsid w:val="00592407"/>
    <w:rsid w:val="00592E47"/>
    <w:rsid w:val="00593258"/>
    <w:rsid w:val="00593547"/>
    <w:rsid w:val="00593572"/>
    <w:rsid w:val="00593779"/>
    <w:rsid w:val="00593AFB"/>
    <w:rsid w:val="00593E4C"/>
    <w:rsid w:val="00594157"/>
    <w:rsid w:val="00594554"/>
    <w:rsid w:val="005948EF"/>
    <w:rsid w:val="00594D1E"/>
    <w:rsid w:val="00594D6B"/>
    <w:rsid w:val="00594DF1"/>
    <w:rsid w:val="00594FD9"/>
    <w:rsid w:val="00595009"/>
    <w:rsid w:val="00595076"/>
    <w:rsid w:val="00595620"/>
    <w:rsid w:val="005957CC"/>
    <w:rsid w:val="005959C8"/>
    <w:rsid w:val="00596128"/>
    <w:rsid w:val="00596218"/>
    <w:rsid w:val="005964A7"/>
    <w:rsid w:val="00596A83"/>
    <w:rsid w:val="00597572"/>
    <w:rsid w:val="00597AB9"/>
    <w:rsid w:val="005A0172"/>
    <w:rsid w:val="005A0541"/>
    <w:rsid w:val="005A089C"/>
    <w:rsid w:val="005A09A4"/>
    <w:rsid w:val="005A0EEC"/>
    <w:rsid w:val="005A17B8"/>
    <w:rsid w:val="005A1803"/>
    <w:rsid w:val="005A187C"/>
    <w:rsid w:val="005A1B05"/>
    <w:rsid w:val="005A2168"/>
    <w:rsid w:val="005A23A6"/>
    <w:rsid w:val="005A24CA"/>
    <w:rsid w:val="005A2683"/>
    <w:rsid w:val="005A2B51"/>
    <w:rsid w:val="005A2CB3"/>
    <w:rsid w:val="005A2F81"/>
    <w:rsid w:val="005A3239"/>
    <w:rsid w:val="005A335E"/>
    <w:rsid w:val="005A3634"/>
    <w:rsid w:val="005A381B"/>
    <w:rsid w:val="005A3D3C"/>
    <w:rsid w:val="005A42E0"/>
    <w:rsid w:val="005A4677"/>
    <w:rsid w:val="005A4CB5"/>
    <w:rsid w:val="005A552E"/>
    <w:rsid w:val="005A5F78"/>
    <w:rsid w:val="005A5F8E"/>
    <w:rsid w:val="005A6064"/>
    <w:rsid w:val="005A6154"/>
    <w:rsid w:val="005A61F8"/>
    <w:rsid w:val="005A6909"/>
    <w:rsid w:val="005A6921"/>
    <w:rsid w:val="005A6938"/>
    <w:rsid w:val="005A6F55"/>
    <w:rsid w:val="005A754F"/>
    <w:rsid w:val="005A77AB"/>
    <w:rsid w:val="005A780B"/>
    <w:rsid w:val="005A7D62"/>
    <w:rsid w:val="005B0575"/>
    <w:rsid w:val="005B0946"/>
    <w:rsid w:val="005B0AE6"/>
    <w:rsid w:val="005B1129"/>
    <w:rsid w:val="005B1531"/>
    <w:rsid w:val="005B19AC"/>
    <w:rsid w:val="005B19B6"/>
    <w:rsid w:val="005B1E46"/>
    <w:rsid w:val="005B2291"/>
    <w:rsid w:val="005B27C4"/>
    <w:rsid w:val="005B2EC7"/>
    <w:rsid w:val="005B3501"/>
    <w:rsid w:val="005B39E8"/>
    <w:rsid w:val="005B3FC3"/>
    <w:rsid w:val="005B426D"/>
    <w:rsid w:val="005B42C7"/>
    <w:rsid w:val="005B42FE"/>
    <w:rsid w:val="005B490E"/>
    <w:rsid w:val="005B4ACE"/>
    <w:rsid w:val="005B4B0A"/>
    <w:rsid w:val="005B52A9"/>
    <w:rsid w:val="005B53FC"/>
    <w:rsid w:val="005B5CDF"/>
    <w:rsid w:val="005B5F1C"/>
    <w:rsid w:val="005B6205"/>
    <w:rsid w:val="005B6330"/>
    <w:rsid w:val="005B6F6E"/>
    <w:rsid w:val="005B6FE4"/>
    <w:rsid w:val="005B73DC"/>
    <w:rsid w:val="005B7823"/>
    <w:rsid w:val="005C005C"/>
    <w:rsid w:val="005C0116"/>
    <w:rsid w:val="005C0674"/>
    <w:rsid w:val="005C067A"/>
    <w:rsid w:val="005C0C75"/>
    <w:rsid w:val="005C1818"/>
    <w:rsid w:val="005C19CB"/>
    <w:rsid w:val="005C1A0F"/>
    <w:rsid w:val="005C2B9B"/>
    <w:rsid w:val="005C2F9E"/>
    <w:rsid w:val="005C2FFA"/>
    <w:rsid w:val="005C323B"/>
    <w:rsid w:val="005C32BF"/>
    <w:rsid w:val="005C34BC"/>
    <w:rsid w:val="005C3DF0"/>
    <w:rsid w:val="005C40B2"/>
    <w:rsid w:val="005C42C4"/>
    <w:rsid w:val="005C442D"/>
    <w:rsid w:val="005C44EE"/>
    <w:rsid w:val="005C459E"/>
    <w:rsid w:val="005C475A"/>
    <w:rsid w:val="005C48EF"/>
    <w:rsid w:val="005C49BA"/>
    <w:rsid w:val="005C4DA2"/>
    <w:rsid w:val="005C4E5A"/>
    <w:rsid w:val="005C500F"/>
    <w:rsid w:val="005C541A"/>
    <w:rsid w:val="005C552B"/>
    <w:rsid w:val="005C55C2"/>
    <w:rsid w:val="005C56BB"/>
    <w:rsid w:val="005C5911"/>
    <w:rsid w:val="005C5A70"/>
    <w:rsid w:val="005C62EC"/>
    <w:rsid w:val="005C68B1"/>
    <w:rsid w:val="005C6D2D"/>
    <w:rsid w:val="005C6E7B"/>
    <w:rsid w:val="005C7169"/>
    <w:rsid w:val="005C787C"/>
    <w:rsid w:val="005C78B4"/>
    <w:rsid w:val="005C7AEF"/>
    <w:rsid w:val="005C7B17"/>
    <w:rsid w:val="005C7B8A"/>
    <w:rsid w:val="005D01D6"/>
    <w:rsid w:val="005D0504"/>
    <w:rsid w:val="005D09C4"/>
    <w:rsid w:val="005D0AC3"/>
    <w:rsid w:val="005D0BB7"/>
    <w:rsid w:val="005D0C0C"/>
    <w:rsid w:val="005D10FD"/>
    <w:rsid w:val="005D1157"/>
    <w:rsid w:val="005D11DE"/>
    <w:rsid w:val="005D1399"/>
    <w:rsid w:val="005D178B"/>
    <w:rsid w:val="005D1CEB"/>
    <w:rsid w:val="005D1E3E"/>
    <w:rsid w:val="005D1F3D"/>
    <w:rsid w:val="005D1FF9"/>
    <w:rsid w:val="005D20C5"/>
    <w:rsid w:val="005D2770"/>
    <w:rsid w:val="005D27DA"/>
    <w:rsid w:val="005D312E"/>
    <w:rsid w:val="005D332E"/>
    <w:rsid w:val="005D3626"/>
    <w:rsid w:val="005D363C"/>
    <w:rsid w:val="005D3702"/>
    <w:rsid w:val="005D3898"/>
    <w:rsid w:val="005D4272"/>
    <w:rsid w:val="005D46B1"/>
    <w:rsid w:val="005D501F"/>
    <w:rsid w:val="005D5A05"/>
    <w:rsid w:val="005D6021"/>
    <w:rsid w:val="005D6118"/>
    <w:rsid w:val="005D6D19"/>
    <w:rsid w:val="005D6E7B"/>
    <w:rsid w:val="005D7675"/>
    <w:rsid w:val="005D76D6"/>
    <w:rsid w:val="005D776F"/>
    <w:rsid w:val="005D7827"/>
    <w:rsid w:val="005D7839"/>
    <w:rsid w:val="005D7BD8"/>
    <w:rsid w:val="005D7D32"/>
    <w:rsid w:val="005E0A06"/>
    <w:rsid w:val="005E0B70"/>
    <w:rsid w:val="005E150B"/>
    <w:rsid w:val="005E1A23"/>
    <w:rsid w:val="005E2121"/>
    <w:rsid w:val="005E22DA"/>
    <w:rsid w:val="005E27A2"/>
    <w:rsid w:val="005E2C75"/>
    <w:rsid w:val="005E2D96"/>
    <w:rsid w:val="005E2E3B"/>
    <w:rsid w:val="005E2FEA"/>
    <w:rsid w:val="005E3832"/>
    <w:rsid w:val="005E3FE7"/>
    <w:rsid w:val="005E406A"/>
    <w:rsid w:val="005E422D"/>
    <w:rsid w:val="005E42AF"/>
    <w:rsid w:val="005E42D6"/>
    <w:rsid w:val="005E4719"/>
    <w:rsid w:val="005E4B20"/>
    <w:rsid w:val="005E4D7F"/>
    <w:rsid w:val="005E5395"/>
    <w:rsid w:val="005E5573"/>
    <w:rsid w:val="005E58A6"/>
    <w:rsid w:val="005E5AD8"/>
    <w:rsid w:val="005E5D5F"/>
    <w:rsid w:val="005E7125"/>
    <w:rsid w:val="005E73F0"/>
    <w:rsid w:val="005E7775"/>
    <w:rsid w:val="005E788E"/>
    <w:rsid w:val="005E7D1C"/>
    <w:rsid w:val="005E7D41"/>
    <w:rsid w:val="005F0129"/>
    <w:rsid w:val="005F012E"/>
    <w:rsid w:val="005F0558"/>
    <w:rsid w:val="005F09FD"/>
    <w:rsid w:val="005F0B11"/>
    <w:rsid w:val="005F1F03"/>
    <w:rsid w:val="005F27EE"/>
    <w:rsid w:val="005F2BF4"/>
    <w:rsid w:val="005F2D3D"/>
    <w:rsid w:val="005F2F42"/>
    <w:rsid w:val="005F2FA4"/>
    <w:rsid w:val="005F3097"/>
    <w:rsid w:val="005F3288"/>
    <w:rsid w:val="005F3E91"/>
    <w:rsid w:val="005F412F"/>
    <w:rsid w:val="005F423E"/>
    <w:rsid w:val="005F435C"/>
    <w:rsid w:val="005F4638"/>
    <w:rsid w:val="005F4A03"/>
    <w:rsid w:val="005F4BAC"/>
    <w:rsid w:val="005F4D16"/>
    <w:rsid w:val="005F4ED0"/>
    <w:rsid w:val="005F58E5"/>
    <w:rsid w:val="005F5E08"/>
    <w:rsid w:val="005F6659"/>
    <w:rsid w:val="005F6A73"/>
    <w:rsid w:val="005F6F96"/>
    <w:rsid w:val="005F718F"/>
    <w:rsid w:val="005F72DA"/>
    <w:rsid w:val="005F7889"/>
    <w:rsid w:val="006006F6"/>
    <w:rsid w:val="006008CE"/>
    <w:rsid w:val="006009B7"/>
    <w:rsid w:val="00600ACC"/>
    <w:rsid w:val="00600B12"/>
    <w:rsid w:val="006013AC"/>
    <w:rsid w:val="0060188B"/>
    <w:rsid w:val="00601CFB"/>
    <w:rsid w:val="00601E6F"/>
    <w:rsid w:val="00602970"/>
    <w:rsid w:val="006035BD"/>
    <w:rsid w:val="00603954"/>
    <w:rsid w:val="00603B41"/>
    <w:rsid w:val="00603D9F"/>
    <w:rsid w:val="00603FF6"/>
    <w:rsid w:val="00604565"/>
    <w:rsid w:val="006047CF"/>
    <w:rsid w:val="0060523C"/>
    <w:rsid w:val="006052B2"/>
    <w:rsid w:val="006054F5"/>
    <w:rsid w:val="00605CA7"/>
    <w:rsid w:val="0060645E"/>
    <w:rsid w:val="00606AFB"/>
    <w:rsid w:val="00606BCB"/>
    <w:rsid w:val="00606CEE"/>
    <w:rsid w:val="00607594"/>
    <w:rsid w:val="00607CA2"/>
    <w:rsid w:val="0061038A"/>
    <w:rsid w:val="006104A0"/>
    <w:rsid w:val="006109C2"/>
    <w:rsid w:val="00610CD9"/>
    <w:rsid w:val="00610FD5"/>
    <w:rsid w:val="0061107C"/>
    <w:rsid w:val="006112C4"/>
    <w:rsid w:val="006116D0"/>
    <w:rsid w:val="00611C2E"/>
    <w:rsid w:val="0061230F"/>
    <w:rsid w:val="00612615"/>
    <w:rsid w:val="0061306D"/>
    <w:rsid w:val="00613C53"/>
    <w:rsid w:val="006140FF"/>
    <w:rsid w:val="006145ED"/>
    <w:rsid w:val="0061475C"/>
    <w:rsid w:val="006149C5"/>
    <w:rsid w:val="00614B86"/>
    <w:rsid w:val="00614BCB"/>
    <w:rsid w:val="00614C68"/>
    <w:rsid w:val="00614D4E"/>
    <w:rsid w:val="00614F1F"/>
    <w:rsid w:val="006158FF"/>
    <w:rsid w:val="00615ED5"/>
    <w:rsid w:val="0061638D"/>
    <w:rsid w:val="006165A4"/>
    <w:rsid w:val="00616952"/>
    <w:rsid w:val="00616A6E"/>
    <w:rsid w:val="00616D03"/>
    <w:rsid w:val="00616F5E"/>
    <w:rsid w:val="006178F5"/>
    <w:rsid w:val="00620357"/>
    <w:rsid w:val="00620F53"/>
    <w:rsid w:val="00621020"/>
    <w:rsid w:val="00621282"/>
    <w:rsid w:val="00621AE0"/>
    <w:rsid w:val="00621C41"/>
    <w:rsid w:val="00621D5D"/>
    <w:rsid w:val="00621FF3"/>
    <w:rsid w:val="00622540"/>
    <w:rsid w:val="00622638"/>
    <w:rsid w:val="00622815"/>
    <w:rsid w:val="006229CB"/>
    <w:rsid w:val="00622E8D"/>
    <w:rsid w:val="00622EE5"/>
    <w:rsid w:val="0062316A"/>
    <w:rsid w:val="0062330B"/>
    <w:rsid w:val="0062351B"/>
    <w:rsid w:val="00623853"/>
    <w:rsid w:val="00623926"/>
    <w:rsid w:val="00624390"/>
    <w:rsid w:val="00624583"/>
    <w:rsid w:val="00624AA8"/>
    <w:rsid w:val="00624B2B"/>
    <w:rsid w:val="00624C09"/>
    <w:rsid w:val="00624E55"/>
    <w:rsid w:val="006252C4"/>
    <w:rsid w:val="006259BC"/>
    <w:rsid w:val="00626676"/>
    <w:rsid w:val="00626893"/>
    <w:rsid w:val="00627363"/>
    <w:rsid w:val="006278D3"/>
    <w:rsid w:val="00627E64"/>
    <w:rsid w:val="00627FE9"/>
    <w:rsid w:val="0063006E"/>
    <w:rsid w:val="006300DF"/>
    <w:rsid w:val="0063068C"/>
    <w:rsid w:val="006309C3"/>
    <w:rsid w:val="006309FD"/>
    <w:rsid w:val="00630B22"/>
    <w:rsid w:val="006314A1"/>
    <w:rsid w:val="00631A33"/>
    <w:rsid w:val="00631DF4"/>
    <w:rsid w:val="00631F5B"/>
    <w:rsid w:val="006321B7"/>
    <w:rsid w:val="006321BF"/>
    <w:rsid w:val="0063220C"/>
    <w:rsid w:val="00632455"/>
    <w:rsid w:val="006326FA"/>
    <w:rsid w:val="00632A2E"/>
    <w:rsid w:val="00632BDE"/>
    <w:rsid w:val="00632E1A"/>
    <w:rsid w:val="00633914"/>
    <w:rsid w:val="00633946"/>
    <w:rsid w:val="00633992"/>
    <w:rsid w:val="006339F4"/>
    <w:rsid w:val="00633D0E"/>
    <w:rsid w:val="00634CE8"/>
    <w:rsid w:val="00634E96"/>
    <w:rsid w:val="00635199"/>
    <w:rsid w:val="00635A59"/>
    <w:rsid w:val="00635ED5"/>
    <w:rsid w:val="00636B83"/>
    <w:rsid w:val="0063785A"/>
    <w:rsid w:val="006379B5"/>
    <w:rsid w:val="00637C19"/>
    <w:rsid w:val="00637D48"/>
    <w:rsid w:val="00637E17"/>
    <w:rsid w:val="00640191"/>
    <w:rsid w:val="006405D1"/>
    <w:rsid w:val="00640613"/>
    <w:rsid w:val="00640C1D"/>
    <w:rsid w:val="00640E79"/>
    <w:rsid w:val="00641C66"/>
    <w:rsid w:val="006426B6"/>
    <w:rsid w:val="00642734"/>
    <w:rsid w:val="00643379"/>
    <w:rsid w:val="00643F9D"/>
    <w:rsid w:val="00643FC7"/>
    <w:rsid w:val="00644307"/>
    <w:rsid w:val="00644627"/>
    <w:rsid w:val="00644AFE"/>
    <w:rsid w:val="00644EA8"/>
    <w:rsid w:val="0064511C"/>
    <w:rsid w:val="00645442"/>
    <w:rsid w:val="0064591E"/>
    <w:rsid w:val="00645E2B"/>
    <w:rsid w:val="006468E3"/>
    <w:rsid w:val="00646DA4"/>
    <w:rsid w:val="00646E3E"/>
    <w:rsid w:val="00646F0C"/>
    <w:rsid w:val="00647223"/>
    <w:rsid w:val="00647224"/>
    <w:rsid w:val="006473FB"/>
    <w:rsid w:val="0064767F"/>
    <w:rsid w:val="00650766"/>
    <w:rsid w:val="00650AE9"/>
    <w:rsid w:val="00650C04"/>
    <w:rsid w:val="00651BD0"/>
    <w:rsid w:val="0065214A"/>
    <w:rsid w:val="0065249C"/>
    <w:rsid w:val="00652788"/>
    <w:rsid w:val="00652796"/>
    <w:rsid w:val="00652E4B"/>
    <w:rsid w:val="006530D3"/>
    <w:rsid w:val="00653119"/>
    <w:rsid w:val="0065360F"/>
    <w:rsid w:val="0065380E"/>
    <w:rsid w:val="00653E00"/>
    <w:rsid w:val="006544D9"/>
    <w:rsid w:val="0065463E"/>
    <w:rsid w:val="00654911"/>
    <w:rsid w:val="0065507A"/>
    <w:rsid w:val="006550A4"/>
    <w:rsid w:val="0065555A"/>
    <w:rsid w:val="006556C2"/>
    <w:rsid w:val="00655719"/>
    <w:rsid w:val="0065583A"/>
    <w:rsid w:val="006559BB"/>
    <w:rsid w:val="00655C35"/>
    <w:rsid w:val="00656228"/>
    <w:rsid w:val="00656290"/>
    <w:rsid w:val="00656663"/>
    <w:rsid w:val="00656830"/>
    <w:rsid w:val="00656D7F"/>
    <w:rsid w:val="00656F64"/>
    <w:rsid w:val="00657816"/>
    <w:rsid w:val="0066057F"/>
    <w:rsid w:val="00660BFD"/>
    <w:rsid w:val="0066133F"/>
    <w:rsid w:val="00661B48"/>
    <w:rsid w:val="00662063"/>
    <w:rsid w:val="006625F8"/>
    <w:rsid w:val="006627CD"/>
    <w:rsid w:val="00662B22"/>
    <w:rsid w:val="00662BA3"/>
    <w:rsid w:val="00663399"/>
    <w:rsid w:val="00663521"/>
    <w:rsid w:val="006637A4"/>
    <w:rsid w:val="006639F5"/>
    <w:rsid w:val="00664C36"/>
    <w:rsid w:val="006658AF"/>
    <w:rsid w:val="00665B5B"/>
    <w:rsid w:val="00666290"/>
    <w:rsid w:val="0066649E"/>
    <w:rsid w:val="00666756"/>
    <w:rsid w:val="00666981"/>
    <w:rsid w:val="00666985"/>
    <w:rsid w:val="00666A1C"/>
    <w:rsid w:val="00666E92"/>
    <w:rsid w:val="006673FC"/>
    <w:rsid w:val="00667439"/>
    <w:rsid w:val="00667518"/>
    <w:rsid w:val="006675D2"/>
    <w:rsid w:val="006678AC"/>
    <w:rsid w:val="006678BE"/>
    <w:rsid w:val="00667AAA"/>
    <w:rsid w:val="00667BC9"/>
    <w:rsid w:val="00667C9B"/>
    <w:rsid w:val="00667E1C"/>
    <w:rsid w:val="00670271"/>
    <w:rsid w:val="0067044E"/>
    <w:rsid w:val="00670775"/>
    <w:rsid w:val="006707A5"/>
    <w:rsid w:val="00670979"/>
    <w:rsid w:val="00670D98"/>
    <w:rsid w:val="00670EC2"/>
    <w:rsid w:val="006711F5"/>
    <w:rsid w:val="00671464"/>
    <w:rsid w:val="00671538"/>
    <w:rsid w:val="0067169D"/>
    <w:rsid w:val="00671E36"/>
    <w:rsid w:val="006724D6"/>
    <w:rsid w:val="00672AF1"/>
    <w:rsid w:val="00672BDF"/>
    <w:rsid w:val="00672EF9"/>
    <w:rsid w:val="0067303B"/>
    <w:rsid w:val="006730D7"/>
    <w:rsid w:val="00673689"/>
    <w:rsid w:val="00673744"/>
    <w:rsid w:val="00673765"/>
    <w:rsid w:val="0067393D"/>
    <w:rsid w:val="00673961"/>
    <w:rsid w:val="00673FDF"/>
    <w:rsid w:val="00674770"/>
    <w:rsid w:val="006747F6"/>
    <w:rsid w:val="00675607"/>
    <w:rsid w:val="0067593B"/>
    <w:rsid w:val="00676114"/>
    <w:rsid w:val="0067676C"/>
    <w:rsid w:val="00676B70"/>
    <w:rsid w:val="00677117"/>
    <w:rsid w:val="0067759B"/>
    <w:rsid w:val="00677BAF"/>
    <w:rsid w:val="006804D9"/>
    <w:rsid w:val="00680749"/>
    <w:rsid w:val="00680CDD"/>
    <w:rsid w:val="00680E94"/>
    <w:rsid w:val="00680FCB"/>
    <w:rsid w:val="006817A6"/>
    <w:rsid w:val="006818F1"/>
    <w:rsid w:val="00681A91"/>
    <w:rsid w:val="006820AE"/>
    <w:rsid w:val="0068224C"/>
    <w:rsid w:val="00682A70"/>
    <w:rsid w:val="00682C71"/>
    <w:rsid w:val="00683097"/>
    <w:rsid w:val="00683166"/>
    <w:rsid w:val="0068361F"/>
    <w:rsid w:val="0068379F"/>
    <w:rsid w:val="00683961"/>
    <w:rsid w:val="00683AE6"/>
    <w:rsid w:val="006840C5"/>
    <w:rsid w:val="006840C8"/>
    <w:rsid w:val="00684567"/>
    <w:rsid w:val="0068474E"/>
    <w:rsid w:val="00684DB3"/>
    <w:rsid w:val="00684E98"/>
    <w:rsid w:val="00684FB1"/>
    <w:rsid w:val="006853FB"/>
    <w:rsid w:val="006856E5"/>
    <w:rsid w:val="00685730"/>
    <w:rsid w:val="006857C0"/>
    <w:rsid w:val="0068594E"/>
    <w:rsid w:val="006859CC"/>
    <w:rsid w:val="00685C9E"/>
    <w:rsid w:val="006864C6"/>
    <w:rsid w:val="006866D6"/>
    <w:rsid w:val="00686B33"/>
    <w:rsid w:val="00686BE5"/>
    <w:rsid w:val="00686CDA"/>
    <w:rsid w:val="00686F8A"/>
    <w:rsid w:val="006872B8"/>
    <w:rsid w:val="006877AB"/>
    <w:rsid w:val="00687B57"/>
    <w:rsid w:val="006900B9"/>
    <w:rsid w:val="006909AB"/>
    <w:rsid w:val="00690DD5"/>
    <w:rsid w:val="0069186E"/>
    <w:rsid w:val="00691942"/>
    <w:rsid w:val="006919CE"/>
    <w:rsid w:val="0069211A"/>
    <w:rsid w:val="00692ACF"/>
    <w:rsid w:val="00692EAE"/>
    <w:rsid w:val="00692EBA"/>
    <w:rsid w:val="00693017"/>
    <w:rsid w:val="00693753"/>
    <w:rsid w:val="006937DE"/>
    <w:rsid w:val="006938D3"/>
    <w:rsid w:val="00693C86"/>
    <w:rsid w:val="00693F38"/>
    <w:rsid w:val="006940D0"/>
    <w:rsid w:val="00694465"/>
    <w:rsid w:val="0069452E"/>
    <w:rsid w:val="00695004"/>
    <w:rsid w:val="006950C2"/>
    <w:rsid w:val="00695985"/>
    <w:rsid w:val="00695D38"/>
    <w:rsid w:val="0069619B"/>
    <w:rsid w:val="006963D9"/>
    <w:rsid w:val="006963FB"/>
    <w:rsid w:val="006964A4"/>
    <w:rsid w:val="006964E0"/>
    <w:rsid w:val="006967FE"/>
    <w:rsid w:val="00696C5C"/>
    <w:rsid w:val="00696D86"/>
    <w:rsid w:val="006A00B9"/>
    <w:rsid w:val="006A034F"/>
    <w:rsid w:val="006A0579"/>
    <w:rsid w:val="006A062B"/>
    <w:rsid w:val="006A0677"/>
    <w:rsid w:val="006A06AC"/>
    <w:rsid w:val="006A0B72"/>
    <w:rsid w:val="006A0D1B"/>
    <w:rsid w:val="006A12BA"/>
    <w:rsid w:val="006A132F"/>
    <w:rsid w:val="006A17E7"/>
    <w:rsid w:val="006A1C0C"/>
    <w:rsid w:val="006A1D6F"/>
    <w:rsid w:val="006A1D7E"/>
    <w:rsid w:val="006A1D82"/>
    <w:rsid w:val="006A1E2E"/>
    <w:rsid w:val="006A2875"/>
    <w:rsid w:val="006A2D06"/>
    <w:rsid w:val="006A30B1"/>
    <w:rsid w:val="006A35B7"/>
    <w:rsid w:val="006A38C7"/>
    <w:rsid w:val="006A390A"/>
    <w:rsid w:val="006A3FD4"/>
    <w:rsid w:val="006A4001"/>
    <w:rsid w:val="006A449D"/>
    <w:rsid w:val="006A455E"/>
    <w:rsid w:val="006A4592"/>
    <w:rsid w:val="006A4904"/>
    <w:rsid w:val="006A49AD"/>
    <w:rsid w:val="006A5027"/>
    <w:rsid w:val="006A5E32"/>
    <w:rsid w:val="006A659B"/>
    <w:rsid w:val="006A6A52"/>
    <w:rsid w:val="006A6C4F"/>
    <w:rsid w:val="006A756C"/>
    <w:rsid w:val="006A784C"/>
    <w:rsid w:val="006A78EC"/>
    <w:rsid w:val="006A792C"/>
    <w:rsid w:val="006B0668"/>
    <w:rsid w:val="006B0AAA"/>
    <w:rsid w:val="006B0B10"/>
    <w:rsid w:val="006B196E"/>
    <w:rsid w:val="006B1BA8"/>
    <w:rsid w:val="006B20D0"/>
    <w:rsid w:val="006B26CF"/>
    <w:rsid w:val="006B282E"/>
    <w:rsid w:val="006B2FBA"/>
    <w:rsid w:val="006B3152"/>
    <w:rsid w:val="006B3947"/>
    <w:rsid w:val="006B3A2C"/>
    <w:rsid w:val="006B40F9"/>
    <w:rsid w:val="006B4764"/>
    <w:rsid w:val="006B5304"/>
    <w:rsid w:val="006B55EE"/>
    <w:rsid w:val="006B5734"/>
    <w:rsid w:val="006B585B"/>
    <w:rsid w:val="006B6C1A"/>
    <w:rsid w:val="006B709D"/>
    <w:rsid w:val="006B70DA"/>
    <w:rsid w:val="006B71AF"/>
    <w:rsid w:val="006B788E"/>
    <w:rsid w:val="006B78BB"/>
    <w:rsid w:val="006B79D8"/>
    <w:rsid w:val="006B7ABA"/>
    <w:rsid w:val="006B7EED"/>
    <w:rsid w:val="006C0717"/>
    <w:rsid w:val="006C0C6C"/>
    <w:rsid w:val="006C155F"/>
    <w:rsid w:val="006C15D0"/>
    <w:rsid w:val="006C1E8F"/>
    <w:rsid w:val="006C291D"/>
    <w:rsid w:val="006C2BFB"/>
    <w:rsid w:val="006C2F70"/>
    <w:rsid w:val="006C34E7"/>
    <w:rsid w:val="006C3608"/>
    <w:rsid w:val="006C3775"/>
    <w:rsid w:val="006C39CF"/>
    <w:rsid w:val="006C3B7B"/>
    <w:rsid w:val="006C3D6C"/>
    <w:rsid w:val="006C42B5"/>
    <w:rsid w:val="006C4C39"/>
    <w:rsid w:val="006C4E5F"/>
    <w:rsid w:val="006C5458"/>
    <w:rsid w:val="006C5463"/>
    <w:rsid w:val="006C56B2"/>
    <w:rsid w:val="006C57C1"/>
    <w:rsid w:val="006C5DC8"/>
    <w:rsid w:val="006C63DC"/>
    <w:rsid w:val="006C69E3"/>
    <w:rsid w:val="006C7364"/>
    <w:rsid w:val="006C76DF"/>
    <w:rsid w:val="006C770C"/>
    <w:rsid w:val="006C7761"/>
    <w:rsid w:val="006C7A22"/>
    <w:rsid w:val="006D077D"/>
    <w:rsid w:val="006D1196"/>
    <w:rsid w:val="006D185A"/>
    <w:rsid w:val="006D1ED2"/>
    <w:rsid w:val="006D26C6"/>
    <w:rsid w:val="006D2900"/>
    <w:rsid w:val="006D2D91"/>
    <w:rsid w:val="006D2DF9"/>
    <w:rsid w:val="006D2EEC"/>
    <w:rsid w:val="006D32D9"/>
    <w:rsid w:val="006D3A8E"/>
    <w:rsid w:val="006D439F"/>
    <w:rsid w:val="006D43E4"/>
    <w:rsid w:val="006D4AA0"/>
    <w:rsid w:val="006D4D0E"/>
    <w:rsid w:val="006D4DA0"/>
    <w:rsid w:val="006D4DBF"/>
    <w:rsid w:val="006D4DD7"/>
    <w:rsid w:val="006D4F25"/>
    <w:rsid w:val="006D547B"/>
    <w:rsid w:val="006D5E22"/>
    <w:rsid w:val="006D60BA"/>
    <w:rsid w:val="006D64AE"/>
    <w:rsid w:val="006D6694"/>
    <w:rsid w:val="006D696B"/>
    <w:rsid w:val="006D6B5B"/>
    <w:rsid w:val="006D6C34"/>
    <w:rsid w:val="006D6CB2"/>
    <w:rsid w:val="006D73A9"/>
    <w:rsid w:val="006D7FF1"/>
    <w:rsid w:val="006E04AC"/>
    <w:rsid w:val="006E08A8"/>
    <w:rsid w:val="006E0E9A"/>
    <w:rsid w:val="006E1569"/>
    <w:rsid w:val="006E1D1D"/>
    <w:rsid w:val="006E1DBA"/>
    <w:rsid w:val="006E1F8B"/>
    <w:rsid w:val="006E2BCF"/>
    <w:rsid w:val="006E2C93"/>
    <w:rsid w:val="006E30F6"/>
    <w:rsid w:val="006E3635"/>
    <w:rsid w:val="006E363D"/>
    <w:rsid w:val="006E3A60"/>
    <w:rsid w:val="006E3DBF"/>
    <w:rsid w:val="006E3FE8"/>
    <w:rsid w:val="006E4146"/>
    <w:rsid w:val="006E4F8B"/>
    <w:rsid w:val="006E508C"/>
    <w:rsid w:val="006E60CE"/>
    <w:rsid w:val="006E6355"/>
    <w:rsid w:val="006E6447"/>
    <w:rsid w:val="006E714C"/>
    <w:rsid w:val="006E73A1"/>
    <w:rsid w:val="006E7B9F"/>
    <w:rsid w:val="006F04D0"/>
    <w:rsid w:val="006F07A8"/>
    <w:rsid w:val="006F09BF"/>
    <w:rsid w:val="006F0AA3"/>
    <w:rsid w:val="006F0D28"/>
    <w:rsid w:val="006F1493"/>
    <w:rsid w:val="006F15DB"/>
    <w:rsid w:val="006F1AF8"/>
    <w:rsid w:val="006F232E"/>
    <w:rsid w:val="006F2576"/>
    <w:rsid w:val="006F2A0E"/>
    <w:rsid w:val="006F3234"/>
    <w:rsid w:val="006F3880"/>
    <w:rsid w:val="006F4C8B"/>
    <w:rsid w:val="006F533B"/>
    <w:rsid w:val="006F5CC0"/>
    <w:rsid w:val="006F6256"/>
    <w:rsid w:val="006F6513"/>
    <w:rsid w:val="006F6906"/>
    <w:rsid w:val="006F6B38"/>
    <w:rsid w:val="006F6D9A"/>
    <w:rsid w:val="006F6EF8"/>
    <w:rsid w:val="006F72E8"/>
    <w:rsid w:val="006F7A07"/>
    <w:rsid w:val="00700871"/>
    <w:rsid w:val="007011A2"/>
    <w:rsid w:val="007016C5"/>
    <w:rsid w:val="00701AE6"/>
    <w:rsid w:val="0070236A"/>
    <w:rsid w:val="00702CD9"/>
    <w:rsid w:val="007032B8"/>
    <w:rsid w:val="00703ABA"/>
    <w:rsid w:val="00704514"/>
    <w:rsid w:val="007052FF"/>
    <w:rsid w:val="00705482"/>
    <w:rsid w:val="007054ED"/>
    <w:rsid w:val="00705940"/>
    <w:rsid w:val="00706610"/>
    <w:rsid w:val="00706935"/>
    <w:rsid w:val="0070778E"/>
    <w:rsid w:val="00707BC9"/>
    <w:rsid w:val="007101E1"/>
    <w:rsid w:val="00710280"/>
    <w:rsid w:val="00710290"/>
    <w:rsid w:val="00710609"/>
    <w:rsid w:val="00710636"/>
    <w:rsid w:val="007107D2"/>
    <w:rsid w:val="00710B36"/>
    <w:rsid w:val="00710DF9"/>
    <w:rsid w:val="0071119C"/>
    <w:rsid w:val="00711246"/>
    <w:rsid w:val="00711413"/>
    <w:rsid w:val="0071148B"/>
    <w:rsid w:val="007115F3"/>
    <w:rsid w:val="00711634"/>
    <w:rsid w:val="00711AA9"/>
    <w:rsid w:val="00711B90"/>
    <w:rsid w:val="00711C27"/>
    <w:rsid w:val="00711E59"/>
    <w:rsid w:val="00712A1C"/>
    <w:rsid w:val="00712AFF"/>
    <w:rsid w:val="00712F78"/>
    <w:rsid w:val="0071320A"/>
    <w:rsid w:val="00713476"/>
    <w:rsid w:val="007137ED"/>
    <w:rsid w:val="007139A7"/>
    <w:rsid w:val="00713B20"/>
    <w:rsid w:val="00713C8B"/>
    <w:rsid w:val="00714044"/>
    <w:rsid w:val="007140D9"/>
    <w:rsid w:val="00714103"/>
    <w:rsid w:val="007141E5"/>
    <w:rsid w:val="0071443D"/>
    <w:rsid w:val="0071469A"/>
    <w:rsid w:val="007147CA"/>
    <w:rsid w:val="007149CB"/>
    <w:rsid w:val="00714A0B"/>
    <w:rsid w:val="0071518A"/>
    <w:rsid w:val="007157EE"/>
    <w:rsid w:val="007159E9"/>
    <w:rsid w:val="00715CB6"/>
    <w:rsid w:val="0071655F"/>
    <w:rsid w:val="007166BD"/>
    <w:rsid w:val="00716968"/>
    <w:rsid w:val="007169C0"/>
    <w:rsid w:val="00716A58"/>
    <w:rsid w:val="0071769A"/>
    <w:rsid w:val="007177DE"/>
    <w:rsid w:val="00717F95"/>
    <w:rsid w:val="00717FDD"/>
    <w:rsid w:val="0072050F"/>
    <w:rsid w:val="00720656"/>
    <w:rsid w:val="00720BF7"/>
    <w:rsid w:val="00720D7E"/>
    <w:rsid w:val="00721F12"/>
    <w:rsid w:val="007223BD"/>
    <w:rsid w:val="00722597"/>
    <w:rsid w:val="007226E4"/>
    <w:rsid w:val="007227FF"/>
    <w:rsid w:val="00722875"/>
    <w:rsid w:val="00722D76"/>
    <w:rsid w:val="00722EA7"/>
    <w:rsid w:val="00722F9D"/>
    <w:rsid w:val="00723536"/>
    <w:rsid w:val="007235BC"/>
    <w:rsid w:val="0072384B"/>
    <w:rsid w:val="007238B1"/>
    <w:rsid w:val="00723F2A"/>
    <w:rsid w:val="007248BF"/>
    <w:rsid w:val="00724E45"/>
    <w:rsid w:val="00724F37"/>
    <w:rsid w:val="00725015"/>
    <w:rsid w:val="007250A5"/>
    <w:rsid w:val="00725391"/>
    <w:rsid w:val="007255CE"/>
    <w:rsid w:val="0072578D"/>
    <w:rsid w:val="00725DD9"/>
    <w:rsid w:val="007273D4"/>
    <w:rsid w:val="0072741D"/>
    <w:rsid w:val="007277B0"/>
    <w:rsid w:val="00727AD0"/>
    <w:rsid w:val="00727ED9"/>
    <w:rsid w:val="007303C1"/>
    <w:rsid w:val="0073053B"/>
    <w:rsid w:val="0073090D"/>
    <w:rsid w:val="00730EED"/>
    <w:rsid w:val="00731123"/>
    <w:rsid w:val="0073131B"/>
    <w:rsid w:val="00731870"/>
    <w:rsid w:val="00731B8A"/>
    <w:rsid w:val="00733048"/>
    <w:rsid w:val="007335A3"/>
    <w:rsid w:val="007337F3"/>
    <w:rsid w:val="007339C4"/>
    <w:rsid w:val="00733A4B"/>
    <w:rsid w:val="00733E23"/>
    <w:rsid w:val="00733E39"/>
    <w:rsid w:val="007340AB"/>
    <w:rsid w:val="0073443C"/>
    <w:rsid w:val="00735276"/>
    <w:rsid w:val="007352F1"/>
    <w:rsid w:val="00735A64"/>
    <w:rsid w:val="00735F10"/>
    <w:rsid w:val="00735FB0"/>
    <w:rsid w:val="007367FC"/>
    <w:rsid w:val="007368F6"/>
    <w:rsid w:val="00736940"/>
    <w:rsid w:val="00736C68"/>
    <w:rsid w:val="00737122"/>
    <w:rsid w:val="00737E6F"/>
    <w:rsid w:val="007403AB"/>
    <w:rsid w:val="007405C5"/>
    <w:rsid w:val="00740CE3"/>
    <w:rsid w:val="00741167"/>
    <w:rsid w:val="00741263"/>
    <w:rsid w:val="00741AA0"/>
    <w:rsid w:val="00741D16"/>
    <w:rsid w:val="00741D65"/>
    <w:rsid w:val="00742A53"/>
    <w:rsid w:val="0074399F"/>
    <w:rsid w:val="00743E02"/>
    <w:rsid w:val="00744306"/>
    <w:rsid w:val="007448E4"/>
    <w:rsid w:val="00744B41"/>
    <w:rsid w:val="007451A9"/>
    <w:rsid w:val="00745385"/>
    <w:rsid w:val="0074581B"/>
    <w:rsid w:val="0074587D"/>
    <w:rsid w:val="00745F40"/>
    <w:rsid w:val="00745FBB"/>
    <w:rsid w:val="00746175"/>
    <w:rsid w:val="0074674E"/>
    <w:rsid w:val="007469B5"/>
    <w:rsid w:val="007473ED"/>
    <w:rsid w:val="007477D8"/>
    <w:rsid w:val="00747AEF"/>
    <w:rsid w:val="00747E1E"/>
    <w:rsid w:val="00750394"/>
    <w:rsid w:val="00750A1E"/>
    <w:rsid w:val="00750B5A"/>
    <w:rsid w:val="00750D20"/>
    <w:rsid w:val="00750EA4"/>
    <w:rsid w:val="00750FFA"/>
    <w:rsid w:val="007512E9"/>
    <w:rsid w:val="007515DA"/>
    <w:rsid w:val="0075189D"/>
    <w:rsid w:val="007529C6"/>
    <w:rsid w:val="007529D1"/>
    <w:rsid w:val="00752E14"/>
    <w:rsid w:val="00753EF4"/>
    <w:rsid w:val="00754342"/>
    <w:rsid w:val="0075468A"/>
    <w:rsid w:val="00755155"/>
    <w:rsid w:val="00755288"/>
    <w:rsid w:val="00755D00"/>
    <w:rsid w:val="00755E60"/>
    <w:rsid w:val="00756418"/>
    <w:rsid w:val="00756522"/>
    <w:rsid w:val="00756E73"/>
    <w:rsid w:val="0075700B"/>
    <w:rsid w:val="00757088"/>
    <w:rsid w:val="007572C6"/>
    <w:rsid w:val="00757857"/>
    <w:rsid w:val="00757D34"/>
    <w:rsid w:val="00757FC4"/>
    <w:rsid w:val="007606BE"/>
    <w:rsid w:val="00760ACE"/>
    <w:rsid w:val="00760C74"/>
    <w:rsid w:val="00761015"/>
    <w:rsid w:val="00761385"/>
    <w:rsid w:val="0076165A"/>
    <w:rsid w:val="00761B88"/>
    <w:rsid w:val="00761E00"/>
    <w:rsid w:val="0076253A"/>
    <w:rsid w:val="0076260E"/>
    <w:rsid w:val="00762687"/>
    <w:rsid w:val="00762946"/>
    <w:rsid w:val="007632DB"/>
    <w:rsid w:val="00763808"/>
    <w:rsid w:val="007638AE"/>
    <w:rsid w:val="00763983"/>
    <w:rsid w:val="00763AB3"/>
    <w:rsid w:val="00763E90"/>
    <w:rsid w:val="00764020"/>
    <w:rsid w:val="0076443E"/>
    <w:rsid w:val="00764872"/>
    <w:rsid w:val="007648D7"/>
    <w:rsid w:val="00764E49"/>
    <w:rsid w:val="00765311"/>
    <w:rsid w:val="00765506"/>
    <w:rsid w:val="00765566"/>
    <w:rsid w:val="00765B77"/>
    <w:rsid w:val="00766EBF"/>
    <w:rsid w:val="00767D85"/>
    <w:rsid w:val="00770027"/>
    <w:rsid w:val="007707BF"/>
    <w:rsid w:val="00770A00"/>
    <w:rsid w:val="00770E42"/>
    <w:rsid w:val="00770EE5"/>
    <w:rsid w:val="00771760"/>
    <w:rsid w:val="00771A32"/>
    <w:rsid w:val="00771B0C"/>
    <w:rsid w:val="007720D3"/>
    <w:rsid w:val="007725DF"/>
    <w:rsid w:val="0077300E"/>
    <w:rsid w:val="00773166"/>
    <w:rsid w:val="007733B5"/>
    <w:rsid w:val="00773CB4"/>
    <w:rsid w:val="00773F67"/>
    <w:rsid w:val="0077411C"/>
    <w:rsid w:val="00774373"/>
    <w:rsid w:val="0077506C"/>
    <w:rsid w:val="0077538B"/>
    <w:rsid w:val="007756C8"/>
    <w:rsid w:val="00775914"/>
    <w:rsid w:val="00775A8C"/>
    <w:rsid w:val="00775BF2"/>
    <w:rsid w:val="0077699B"/>
    <w:rsid w:val="00776D4A"/>
    <w:rsid w:val="00776E42"/>
    <w:rsid w:val="00780063"/>
    <w:rsid w:val="00780AE9"/>
    <w:rsid w:val="00781188"/>
    <w:rsid w:val="0078132C"/>
    <w:rsid w:val="007814D5"/>
    <w:rsid w:val="007814FB"/>
    <w:rsid w:val="00782373"/>
    <w:rsid w:val="0078261F"/>
    <w:rsid w:val="00782B2F"/>
    <w:rsid w:val="0078360E"/>
    <w:rsid w:val="00783A1F"/>
    <w:rsid w:val="00783D24"/>
    <w:rsid w:val="00784C89"/>
    <w:rsid w:val="007857BE"/>
    <w:rsid w:val="00786C02"/>
    <w:rsid w:val="00787EF7"/>
    <w:rsid w:val="007905AA"/>
    <w:rsid w:val="00790B96"/>
    <w:rsid w:val="00791549"/>
    <w:rsid w:val="00791C52"/>
    <w:rsid w:val="00791E34"/>
    <w:rsid w:val="00791F2A"/>
    <w:rsid w:val="0079225F"/>
    <w:rsid w:val="00792688"/>
    <w:rsid w:val="007928A9"/>
    <w:rsid w:val="00792AB5"/>
    <w:rsid w:val="00792F3E"/>
    <w:rsid w:val="007934B4"/>
    <w:rsid w:val="00793613"/>
    <w:rsid w:val="007936BC"/>
    <w:rsid w:val="00793CAC"/>
    <w:rsid w:val="0079409F"/>
    <w:rsid w:val="00794DEB"/>
    <w:rsid w:val="00794EE0"/>
    <w:rsid w:val="00794FC3"/>
    <w:rsid w:val="00795A57"/>
    <w:rsid w:val="00795B7E"/>
    <w:rsid w:val="007963D5"/>
    <w:rsid w:val="007963EC"/>
    <w:rsid w:val="0079694F"/>
    <w:rsid w:val="0079736F"/>
    <w:rsid w:val="007973DA"/>
    <w:rsid w:val="007975F5"/>
    <w:rsid w:val="007A020B"/>
    <w:rsid w:val="007A03CC"/>
    <w:rsid w:val="007A0637"/>
    <w:rsid w:val="007A0E5C"/>
    <w:rsid w:val="007A16E3"/>
    <w:rsid w:val="007A1707"/>
    <w:rsid w:val="007A2291"/>
    <w:rsid w:val="007A26FA"/>
    <w:rsid w:val="007A2C54"/>
    <w:rsid w:val="007A2FE2"/>
    <w:rsid w:val="007A3060"/>
    <w:rsid w:val="007A333A"/>
    <w:rsid w:val="007A3451"/>
    <w:rsid w:val="007A3AE7"/>
    <w:rsid w:val="007A4010"/>
    <w:rsid w:val="007A40DC"/>
    <w:rsid w:val="007A42BB"/>
    <w:rsid w:val="007A4313"/>
    <w:rsid w:val="007A4FB9"/>
    <w:rsid w:val="007A51AF"/>
    <w:rsid w:val="007A57E2"/>
    <w:rsid w:val="007A5F00"/>
    <w:rsid w:val="007A645B"/>
    <w:rsid w:val="007A6746"/>
    <w:rsid w:val="007A6759"/>
    <w:rsid w:val="007A6B1A"/>
    <w:rsid w:val="007A6DD6"/>
    <w:rsid w:val="007A7178"/>
    <w:rsid w:val="007A7232"/>
    <w:rsid w:val="007A74DF"/>
    <w:rsid w:val="007A7506"/>
    <w:rsid w:val="007A7890"/>
    <w:rsid w:val="007A7C33"/>
    <w:rsid w:val="007A7D65"/>
    <w:rsid w:val="007A7DE1"/>
    <w:rsid w:val="007A7F8B"/>
    <w:rsid w:val="007A7FEE"/>
    <w:rsid w:val="007B0181"/>
    <w:rsid w:val="007B0969"/>
    <w:rsid w:val="007B0FC1"/>
    <w:rsid w:val="007B1885"/>
    <w:rsid w:val="007B1A0C"/>
    <w:rsid w:val="007B2597"/>
    <w:rsid w:val="007B2C77"/>
    <w:rsid w:val="007B2DD8"/>
    <w:rsid w:val="007B2E25"/>
    <w:rsid w:val="007B3C49"/>
    <w:rsid w:val="007B3E47"/>
    <w:rsid w:val="007B3F15"/>
    <w:rsid w:val="007B3FC0"/>
    <w:rsid w:val="007B46D7"/>
    <w:rsid w:val="007B4962"/>
    <w:rsid w:val="007B4C30"/>
    <w:rsid w:val="007B53A8"/>
    <w:rsid w:val="007B58DA"/>
    <w:rsid w:val="007B5903"/>
    <w:rsid w:val="007B5B83"/>
    <w:rsid w:val="007B6416"/>
    <w:rsid w:val="007B6DD0"/>
    <w:rsid w:val="007B6F3C"/>
    <w:rsid w:val="007B7940"/>
    <w:rsid w:val="007B7A43"/>
    <w:rsid w:val="007B7F60"/>
    <w:rsid w:val="007C028E"/>
    <w:rsid w:val="007C0C98"/>
    <w:rsid w:val="007C0D40"/>
    <w:rsid w:val="007C0DFD"/>
    <w:rsid w:val="007C0EC6"/>
    <w:rsid w:val="007C1315"/>
    <w:rsid w:val="007C1327"/>
    <w:rsid w:val="007C1B30"/>
    <w:rsid w:val="007C2572"/>
    <w:rsid w:val="007C26DF"/>
    <w:rsid w:val="007C28AD"/>
    <w:rsid w:val="007C2B2B"/>
    <w:rsid w:val="007C34DD"/>
    <w:rsid w:val="007C3774"/>
    <w:rsid w:val="007C3A1E"/>
    <w:rsid w:val="007C41DB"/>
    <w:rsid w:val="007C458C"/>
    <w:rsid w:val="007C47F2"/>
    <w:rsid w:val="007C5235"/>
    <w:rsid w:val="007C574A"/>
    <w:rsid w:val="007C5BC7"/>
    <w:rsid w:val="007C5E39"/>
    <w:rsid w:val="007C6265"/>
    <w:rsid w:val="007C62F8"/>
    <w:rsid w:val="007C6900"/>
    <w:rsid w:val="007C69A3"/>
    <w:rsid w:val="007C6BE0"/>
    <w:rsid w:val="007C6C7D"/>
    <w:rsid w:val="007C6E7E"/>
    <w:rsid w:val="007C7692"/>
    <w:rsid w:val="007C788A"/>
    <w:rsid w:val="007C79AE"/>
    <w:rsid w:val="007C7BE5"/>
    <w:rsid w:val="007D079F"/>
    <w:rsid w:val="007D0857"/>
    <w:rsid w:val="007D0CFE"/>
    <w:rsid w:val="007D14F4"/>
    <w:rsid w:val="007D1C91"/>
    <w:rsid w:val="007D247D"/>
    <w:rsid w:val="007D25F2"/>
    <w:rsid w:val="007D26A5"/>
    <w:rsid w:val="007D2883"/>
    <w:rsid w:val="007D31B7"/>
    <w:rsid w:val="007D3B3C"/>
    <w:rsid w:val="007D4201"/>
    <w:rsid w:val="007D4317"/>
    <w:rsid w:val="007D4803"/>
    <w:rsid w:val="007D4A12"/>
    <w:rsid w:val="007D4B85"/>
    <w:rsid w:val="007D4D37"/>
    <w:rsid w:val="007D4E61"/>
    <w:rsid w:val="007D591A"/>
    <w:rsid w:val="007D5E96"/>
    <w:rsid w:val="007D5F06"/>
    <w:rsid w:val="007D6004"/>
    <w:rsid w:val="007D6D08"/>
    <w:rsid w:val="007D7237"/>
    <w:rsid w:val="007D72E7"/>
    <w:rsid w:val="007D74AB"/>
    <w:rsid w:val="007D78A1"/>
    <w:rsid w:val="007D7C5B"/>
    <w:rsid w:val="007D7E71"/>
    <w:rsid w:val="007E03A2"/>
    <w:rsid w:val="007E03DC"/>
    <w:rsid w:val="007E0514"/>
    <w:rsid w:val="007E0597"/>
    <w:rsid w:val="007E0CAC"/>
    <w:rsid w:val="007E0E54"/>
    <w:rsid w:val="007E0E7C"/>
    <w:rsid w:val="007E1A5D"/>
    <w:rsid w:val="007E1CBC"/>
    <w:rsid w:val="007E269D"/>
    <w:rsid w:val="007E26EC"/>
    <w:rsid w:val="007E2CA2"/>
    <w:rsid w:val="007E2D51"/>
    <w:rsid w:val="007E323C"/>
    <w:rsid w:val="007E3CD7"/>
    <w:rsid w:val="007E3D1F"/>
    <w:rsid w:val="007E450E"/>
    <w:rsid w:val="007E4AC3"/>
    <w:rsid w:val="007E4D1C"/>
    <w:rsid w:val="007E5BA3"/>
    <w:rsid w:val="007E60A1"/>
    <w:rsid w:val="007E65EE"/>
    <w:rsid w:val="007E6A48"/>
    <w:rsid w:val="007E6F31"/>
    <w:rsid w:val="007E70B2"/>
    <w:rsid w:val="007E7A5B"/>
    <w:rsid w:val="007E7E62"/>
    <w:rsid w:val="007F02E3"/>
    <w:rsid w:val="007F05CF"/>
    <w:rsid w:val="007F11A8"/>
    <w:rsid w:val="007F138F"/>
    <w:rsid w:val="007F166C"/>
    <w:rsid w:val="007F170F"/>
    <w:rsid w:val="007F1BDE"/>
    <w:rsid w:val="007F2547"/>
    <w:rsid w:val="007F266A"/>
    <w:rsid w:val="007F297C"/>
    <w:rsid w:val="007F2BCF"/>
    <w:rsid w:val="007F2DE2"/>
    <w:rsid w:val="007F34CB"/>
    <w:rsid w:val="007F3A74"/>
    <w:rsid w:val="007F3F79"/>
    <w:rsid w:val="007F4A73"/>
    <w:rsid w:val="007F4A85"/>
    <w:rsid w:val="007F4EB1"/>
    <w:rsid w:val="007F5039"/>
    <w:rsid w:val="007F53C0"/>
    <w:rsid w:val="007F57DA"/>
    <w:rsid w:val="007F5F59"/>
    <w:rsid w:val="007F5FB0"/>
    <w:rsid w:val="007F6867"/>
    <w:rsid w:val="007F699D"/>
    <w:rsid w:val="007F785B"/>
    <w:rsid w:val="007F7874"/>
    <w:rsid w:val="007F7B55"/>
    <w:rsid w:val="007F7E28"/>
    <w:rsid w:val="0080066C"/>
    <w:rsid w:val="00800BDF"/>
    <w:rsid w:val="008010C1"/>
    <w:rsid w:val="00801582"/>
    <w:rsid w:val="008015DA"/>
    <w:rsid w:val="008019D6"/>
    <w:rsid w:val="00801B11"/>
    <w:rsid w:val="0080264B"/>
    <w:rsid w:val="00802742"/>
    <w:rsid w:val="0080308D"/>
    <w:rsid w:val="008034AE"/>
    <w:rsid w:val="00803545"/>
    <w:rsid w:val="008037F9"/>
    <w:rsid w:val="00803981"/>
    <w:rsid w:val="00803DFF"/>
    <w:rsid w:val="00804099"/>
    <w:rsid w:val="00804543"/>
    <w:rsid w:val="008048C6"/>
    <w:rsid w:val="00804A13"/>
    <w:rsid w:val="00804B6D"/>
    <w:rsid w:val="00804D4E"/>
    <w:rsid w:val="008056F1"/>
    <w:rsid w:val="00805F4C"/>
    <w:rsid w:val="00805F55"/>
    <w:rsid w:val="008063D3"/>
    <w:rsid w:val="008066FE"/>
    <w:rsid w:val="00806B3F"/>
    <w:rsid w:val="00806BD8"/>
    <w:rsid w:val="00807048"/>
    <w:rsid w:val="0080754F"/>
    <w:rsid w:val="00807C40"/>
    <w:rsid w:val="008104BE"/>
    <w:rsid w:val="00810654"/>
    <w:rsid w:val="00810832"/>
    <w:rsid w:val="00810870"/>
    <w:rsid w:val="00810FCF"/>
    <w:rsid w:val="0081108C"/>
    <w:rsid w:val="00811173"/>
    <w:rsid w:val="008112B2"/>
    <w:rsid w:val="008112D6"/>
    <w:rsid w:val="0081177B"/>
    <w:rsid w:val="0081186C"/>
    <w:rsid w:val="00811C8B"/>
    <w:rsid w:val="00812070"/>
    <w:rsid w:val="008127EF"/>
    <w:rsid w:val="008128E3"/>
    <w:rsid w:val="00812919"/>
    <w:rsid w:val="0081304A"/>
    <w:rsid w:val="00813158"/>
    <w:rsid w:val="00813ACC"/>
    <w:rsid w:val="00813FF6"/>
    <w:rsid w:val="00814166"/>
    <w:rsid w:val="00814801"/>
    <w:rsid w:val="0081483B"/>
    <w:rsid w:val="00815692"/>
    <w:rsid w:val="00815831"/>
    <w:rsid w:val="00815838"/>
    <w:rsid w:val="00815B42"/>
    <w:rsid w:val="00815EE1"/>
    <w:rsid w:val="00816663"/>
    <w:rsid w:val="0081673B"/>
    <w:rsid w:val="00816D46"/>
    <w:rsid w:val="00816F83"/>
    <w:rsid w:val="008173A1"/>
    <w:rsid w:val="008175E5"/>
    <w:rsid w:val="008175F6"/>
    <w:rsid w:val="00817A02"/>
    <w:rsid w:val="00817B84"/>
    <w:rsid w:val="00817E10"/>
    <w:rsid w:val="00817E25"/>
    <w:rsid w:val="00820561"/>
    <w:rsid w:val="00820795"/>
    <w:rsid w:val="008208C8"/>
    <w:rsid w:val="008208FD"/>
    <w:rsid w:val="008209B9"/>
    <w:rsid w:val="00820EC1"/>
    <w:rsid w:val="0082104A"/>
    <w:rsid w:val="0082136F"/>
    <w:rsid w:val="00821F75"/>
    <w:rsid w:val="008223AE"/>
    <w:rsid w:val="0082297C"/>
    <w:rsid w:val="00822F86"/>
    <w:rsid w:val="008230F2"/>
    <w:rsid w:val="0082314F"/>
    <w:rsid w:val="0082331A"/>
    <w:rsid w:val="008234FA"/>
    <w:rsid w:val="00823853"/>
    <w:rsid w:val="00823EAD"/>
    <w:rsid w:val="00824A1D"/>
    <w:rsid w:val="00824C2C"/>
    <w:rsid w:val="00824FE6"/>
    <w:rsid w:val="008251E5"/>
    <w:rsid w:val="008251FF"/>
    <w:rsid w:val="0082540E"/>
    <w:rsid w:val="008256B8"/>
    <w:rsid w:val="00825BC4"/>
    <w:rsid w:val="00825C07"/>
    <w:rsid w:val="00825CEB"/>
    <w:rsid w:val="00826131"/>
    <w:rsid w:val="0082678B"/>
    <w:rsid w:val="00826981"/>
    <w:rsid w:val="008272E4"/>
    <w:rsid w:val="0083015F"/>
    <w:rsid w:val="0083020D"/>
    <w:rsid w:val="0083034E"/>
    <w:rsid w:val="008304AF"/>
    <w:rsid w:val="00830664"/>
    <w:rsid w:val="00831277"/>
    <w:rsid w:val="008315C0"/>
    <w:rsid w:val="008315CC"/>
    <w:rsid w:val="00831840"/>
    <w:rsid w:val="00831CEB"/>
    <w:rsid w:val="00831F71"/>
    <w:rsid w:val="008322D6"/>
    <w:rsid w:val="008326A6"/>
    <w:rsid w:val="00832FB4"/>
    <w:rsid w:val="008330BC"/>
    <w:rsid w:val="00833189"/>
    <w:rsid w:val="0083319D"/>
    <w:rsid w:val="008331E0"/>
    <w:rsid w:val="00833211"/>
    <w:rsid w:val="00833320"/>
    <w:rsid w:val="00833634"/>
    <w:rsid w:val="0083377B"/>
    <w:rsid w:val="0083385A"/>
    <w:rsid w:val="0083398F"/>
    <w:rsid w:val="00833B6C"/>
    <w:rsid w:val="008340DA"/>
    <w:rsid w:val="00834963"/>
    <w:rsid w:val="00834A6F"/>
    <w:rsid w:val="00834BE7"/>
    <w:rsid w:val="00834E09"/>
    <w:rsid w:val="00835E61"/>
    <w:rsid w:val="008364CB"/>
    <w:rsid w:val="0083686E"/>
    <w:rsid w:val="008369D2"/>
    <w:rsid w:val="00836A88"/>
    <w:rsid w:val="00836FE1"/>
    <w:rsid w:val="00837A77"/>
    <w:rsid w:val="00837E24"/>
    <w:rsid w:val="00840037"/>
    <w:rsid w:val="00840215"/>
    <w:rsid w:val="0084023F"/>
    <w:rsid w:val="00840EB7"/>
    <w:rsid w:val="00841323"/>
    <w:rsid w:val="008414AB"/>
    <w:rsid w:val="0084157C"/>
    <w:rsid w:val="00841BC5"/>
    <w:rsid w:val="00841C4E"/>
    <w:rsid w:val="00841F02"/>
    <w:rsid w:val="008421A9"/>
    <w:rsid w:val="008422ED"/>
    <w:rsid w:val="00842808"/>
    <w:rsid w:val="008428D2"/>
    <w:rsid w:val="00842AB5"/>
    <w:rsid w:val="00842B9D"/>
    <w:rsid w:val="00842EF9"/>
    <w:rsid w:val="008431B0"/>
    <w:rsid w:val="008431B3"/>
    <w:rsid w:val="008432A5"/>
    <w:rsid w:val="0084335B"/>
    <w:rsid w:val="0084364A"/>
    <w:rsid w:val="008438E0"/>
    <w:rsid w:val="00843AA2"/>
    <w:rsid w:val="00843D2B"/>
    <w:rsid w:val="00844180"/>
    <w:rsid w:val="008442EC"/>
    <w:rsid w:val="0084457C"/>
    <w:rsid w:val="008446E6"/>
    <w:rsid w:val="00844F52"/>
    <w:rsid w:val="0084525A"/>
    <w:rsid w:val="0084568C"/>
    <w:rsid w:val="00845758"/>
    <w:rsid w:val="00846063"/>
    <w:rsid w:val="008460DB"/>
    <w:rsid w:val="00846630"/>
    <w:rsid w:val="00846C00"/>
    <w:rsid w:val="00846FD4"/>
    <w:rsid w:val="00847279"/>
    <w:rsid w:val="008472CF"/>
    <w:rsid w:val="0084733B"/>
    <w:rsid w:val="008475FD"/>
    <w:rsid w:val="00847660"/>
    <w:rsid w:val="008479E5"/>
    <w:rsid w:val="00847A5A"/>
    <w:rsid w:val="00847C2D"/>
    <w:rsid w:val="00847D7A"/>
    <w:rsid w:val="00847F89"/>
    <w:rsid w:val="00847FD0"/>
    <w:rsid w:val="008501F9"/>
    <w:rsid w:val="0085035E"/>
    <w:rsid w:val="00850900"/>
    <w:rsid w:val="00850D61"/>
    <w:rsid w:val="00851026"/>
    <w:rsid w:val="008510CD"/>
    <w:rsid w:val="008513EC"/>
    <w:rsid w:val="008517AB"/>
    <w:rsid w:val="00851961"/>
    <w:rsid w:val="00851EAA"/>
    <w:rsid w:val="00852184"/>
    <w:rsid w:val="00852C32"/>
    <w:rsid w:val="0085312B"/>
    <w:rsid w:val="00853226"/>
    <w:rsid w:val="00853642"/>
    <w:rsid w:val="008537EB"/>
    <w:rsid w:val="00853ED8"/>
    <w:rsid w:val="00853EF3"/>
    <w:rsid w:val="0085422F"/>
    <w:rsid w:val="00854339"/>
    <w:rsid w:val="008544C4"/>
    <w:rsid w:val="008546C4"/>
    <w:rsid w:val="008546CF"/>
    <w:rsid w:val="008548D5"/>
    <w:rsid w:val="00854EDC"/>
    <w:rsid w:val="00855825"/>
    <w:rsid w:val="0085584A"/>
    <w:rsid w:val="00855943"/>
    <w:rsid w:val="00855F00"/>
    <w:rsid w:val="00856451"/>
    <w:rsid w:val="008568A5"/>
    <w:rsid w:val="00857168"/>
    <w:rsid w:val="008574EA"/>
    <w:rsid w:val="00857993"/>
    <w:rsid w:val="00857B0D"/>
    <w:rsid w:val="00857B22"/>
    <w:rsid w:val="00857C73"/>
    <w:rsid w:val="00857F19"/>
    <w:rsid w:val="00860807"/>
    <w:rsid w:val="00860A43"/>
    <w:rsid w:val="00860ED2"/>
    <w:rsid w:val="00861063"/>
    <w:rsid w:val="00861428"/>
    <w:rsid w:val="0086163C"/>
    <w:rsid w:val="008627BE"/>
    <w:rsid w:val="00862DB3"/>
    <w:rsid w:val="0086343A"/>
    <w:rsid w:val="008637FE"/>
    <w:rsid w:val="00863DD9"/>
    <w:rsid w:val="0086461C"/>
    <w:rsid w:val="00864E1E"/>
    <w:rsid w:val="00864FA3"/>
    <w:rsid w:val="00865131"/>
    <w:rsid w:val="008654C4"/>
    <w:rsid w:val="00865D12"/>
    <w:rsid w:val="00865E7A"/>
    <w:rsid w:val="00865EC8"/>
    <w:rsid w:val="008661C1"/>
    <w:rsid w:val="00866AF6"/>
    <w:rsid w:val="00866B1F"/>
    <w:rsid w:val="00866B94"/>
    <w:rsid w:val="00866D00"/>
    <w:rsid w:val="00866EB8"/>
    <w:rsid w:val="008671E1"/>
    <w:rsid w:val="00867A05"/>
    <w:rsid w:val="00867A0B"/>
    <w:rsid w:val="00867BE6"/>
    <w:rsid w:val="00867C23"/>
    <w:rsid w:val="00867CB4"/>
    <w:rsid w:val="00867E60"/>
    <w:rsid w:val="00870779"/>
    <w:rsid w:val="0087085C"/>
    <w:rsid w:val="00870CB5"/>
    <w:rsid w:val="00870D66"/>
    <w:rsid w:val="00870F55"/>
    <w:rsid w:val="00871058"/>
    <w:rsid w:val="008712B4"/>
    <w:rsid w:val="00871327"/>
    <w:rsid w:val="00871342"/>
    <w:rsid w:val="00871832"/>
    <w:rsid w:val="0087196F"/>
    <w:rsid w:val="008723EB"/>
    <w:rsid w:val="0087268D"/>
    <w:rsid w:val="00872769"/>
    <w:rsid w:val="00872B3F"/>
    <w:rsid w:val="00873001"/>
    <w:rsid w:val="008739CB"/>
    <w:rsid w:val="00873D43"/>
    <w:rsid w:val="00874401"/>
    <w:rsid w:val="00874431"/>
    <w:rsid w:val="00874557"/>
    <w:rsid w:val="008746EE"/>
    <w:rsid w:val="00874D2F"/>
    <w:rsid w:val="00875226"/>
    <w:rsid w:val="008753AA"/>
    <w:rsid w:val="008759B4"/>
    <w:rsid w:val="00875DDD"/>
    <w:rsid w:val="00875FB3"/>
    <w:rsid w:val="00875FBC"/>
    <w:rsid w:val="00876363"/>
    <w:rsid w:val="00876537"/>
    <w:rsid w:val="00876945"/>
    <w:rsid w:val="00876F45"/>
    <w:rsid w:val="00877031"/>
    <w:rsid w:val="00877374"/>
    <w:rsid w:val="008774C1"/>
    <w:rsid w:val="0087767A"/>
    <w:rsid w:val="008778BF"/>
    <w:rsid w:val="008779D3"/>
    <w:rsid w:val="008779FC"/>
    <w:rsid w:val="00877F35"/>
    <w:rsid w:val="00877F3B"/>
    <w:rsid w:val="0088061A"/>
    <w:rsid w:val="00880ED1"/>
    <w:rsid w:val="00881878"/>
    <w:rsid w:val="00881C02"/>
    <w:rsid w:val="00881FC7"/>
    <w:rsid w:val="0088229D"/>
    <w:rsid w:val="008822A0"/>
    <w:rsid w:val="0088302C"/>
    <w:rsid w:val="008836A5"/>
    <w:rsid w:val="008841A6"/>
    <w:rsid w:val="008843DF"/>
    <w:rsid w:val="00884767"/>
    <w:rsid w:val="0088481A"/>
    <w:rsid w:val="008851F5"/>
    <w:rsid w:val="008852B3"/>
    <w:rsid w:val="0088530A"/>
    <w:rsid w:val="00886084"/>
    <w:rsid w:val="0088610F"/>
    <w:rsid w:val="0088696D"/>
    <w:rsid w:val="00886A96"/>
    <w:rsid w:val="00887228"/>
    <w:rsid w:val="008874C5"/>
    <w:rsid w:val="00887677"/>
    <w:rsid w:val="008876AA"/>
    <w:rsid w:val="00887AB8"/>
    <w:rsid w:val="00890197"/>
    <w:rsid w:val="00890639"/>
    <w:rsid w:val="008907C5"/>
    <w:rsid w:val="00890C78"/>
    <w:rsid w:val="00890F8B"/>
    <w:rsid w:val="0089105F"/>
    <w:rsid w:val="0089136A"/>
    <w:rsid w:val="008915AA"/>
    <w:rsid w:val="00891970"/>
    <w:rsid w:val="00892019"/>
    <w:rsid w:val="0089249B"/>
    <w:rsid w:val="0089307C"/>
    <w:rsid w:val="008931D7"/>
    <w:rsid w:val="00893B09"/>
    <w:rsid w:val="00893C2B"/>
    <w:rsid w:val="00893E56"/>
    <w:rsid w:val="008940D7"/>
    <w:rsid w:val="008942CB"/>
    <w:rsid w:val="0089430E"/>
    <w:rsid w:val="00894ED4"/>
    <w:rsid w:val="0089631C"/>
    <w:rsid w:val="00896FAA"/>
    <w:rsid w:val="00896FB9"/>
    <w:rsid w:val="00897308"/>
    <w:rsid w:val="0089767B"/>
    <w:rsid w:val="00897CE0"/>
    <w:rsid w:val="00897EAF"/>
    <w:rsid w:val="008A01EA"/>
    <w:rsid w:val="008A038B"/>
    <w:rsid w:val="008A0D73"/>
    <w:rsid w:val="008A1502"/>
    <w:rsid w:val="008A20F5"/>
    <w:rsid w:val="008A2792"/>
    <w:rsid w:val="008A2819"/>
    <w:rsid w:val="008A298B"/>
    <w:rsid w:val="008A2ABD"/>
    <w:rsid w:val="008A3003"/>
    <w:rsid w:val="008A3671"/>
    <w:rsid w:val="008A4164"/>
    <w:rsid w:val="008A46FC"/>
    <w:rsid w:val="008A52C1"/>
    <w:rsid w:val="008A5558"/>
    <w:rsid w:val="008A5B6D"/>
    <w:rsid w:val="008A5F29"/>
    <w:rsid w:val="008A65C3"/>
    <w:rsid w:val="008A67B4"/>
    <w:rsid w:val="008A68EA"/>
    <w:rsid w:val="008A70D2"/>
    <w:rsid w:val="008A7F50"/>
    <w:rsid w:val="008A7FED"/>
    <w:rsid w:val="008B0608"/>
    <w:rsid w:val="008B07CE"/>
    <w:rsid w:val="008B095C"/>
    <w:rsid w:val="008B0976"/>
    <w:rsid w:val="008B1835"/>
    <w:rsid w:val="008B19E0"/>
    <w:rsid w:val="008B213C"/>
    <w:rsid w:val="008B23D3"/>
    <w:rsid w:val="008B29A1"/>
    <w:rsid w:val="008B34CC"/>
    <w:rsid w:val="008B3867"/>
    <w:rsid w:val="008B42FB"/>
    <w:rsid w:val="008B4CE5"/>
    <w:rsid w:val="008B54C1"/>
    <w:rsid w:val="008B5531"/>
    <w:rsid w:val="008B5BDB"/>
    <w:rsid w:val="008B5F3B"/>
    <w:rsid w:val="008B6063"/>
    <w:rsid w:val="008B6333"/>
    <w:rsid w:val="008B659E"/>
    <w:rsid w:val="008B6AD7"/>
    <w:rsid w:val="008B6DA1"/>
    <w:rsid w:val="008B6E78"/>
    <w:rsid w:val="008B756F"/>
    <w:rsid w:val="008B779C"/>
    <w:rsid w:val="008C0070"/>
    <w:rsid w:val="008C0961"/>
    <w:rsid w:val="008C0BB6"/>
    <w:rsid w:val="008C1098"/>
    <w:rsid w:val="008C1602"/>
    <w:rsid w:val="008C1C35"/>
    <w:rsid w:val="008C1F0E"/>
    <w:rsid w:val="008C1FD0"/>
    <w:rsid w:val="008C20C6"/>
    <w:rsid w:val="008C2503"/>
    <w:rsid w:val="008C2D08"/>
    <w:rsid w:val="008C2D68"/>
    <w:rsid w:val="008C332D"/>
    <w:rsid w:val="008C4AF3"/>
    <w:rsid w:val="008C4B29"/>
    <w:rsid w:val="008C4BB1"/>
    <w:rsid w:val="008C4C8C"/>
    <w:rsid w:val="008C4EB9"/>
    <w:rsid w:val="008C5120"/>
    <w:rsid w:val="008C51B0"/>
    <w:rsid w:val="008C5CA7"/>
    <w:rsid w:val="008C61D9"/>
    <w:rsid w:val="008C63DC"/>
    <w:rsid w:val="008C6531"/>
    <w:rsid w:val="008C66AF"/>
    <w:rsid w:val="008C6D44"/>
    <w:rsid w:val="008C6FB2"/>
    <w:rsid w:val="008C7198"/>
    <w:rsid w:val="008C7B8B"/>
    <w:rsid w:val="008D00A8"/>
    <w:rsid w:val="008D00F8"/>
    <w:rsid w:val="008D0C71"/>
    <w:rsid w:val="008D1750"/>
    <w:rsid w:val="008D1911"/>
    <w:rsid w:val="008D1C9F"/>
    <w:rsid w:val="008D1EBE"/>
    <w:rsid w:val="008D214C"/>
    <w:rsid w:val="008D2509"/>
    <w:rsid w:val="008D2538"/>
    <w:rsid w:val="008D2687"/>
    <w:rsid w:val="008D2D34"/>
    <w:rsid w:val="008D2FCC"/>
    <w:rsid w:val="008D30B9"/>
    <w:rsid w:val="008D33D3"/>
    <w:rsid w:val="008D342F"/>
    <w:rsid w:val="008D3843"/>
    <w:rsid w:val="008D3BEB"/>
    <w:rsid w:val="008D3CB8"/>
    <w:rsid w:val="008D404B"/>
    <w:rsid w:val="008D436D"/>
    <w:rsid w:val="008D44AB"/>
    <w:rsid w:val="008D4BDF"/>
    <w:rsid w:val="008D4E93"/>
    <w:rsid w:val="008D59BE"/>
    <w:rsid w:val="008D5EE8"/>
    <w:rsid w:val="008D5F13"/>
    <w:rsid w:val="008D62C4"/>
    <w:rsid w:val="008D638A"/>
    <w:rsid w:val="008D73BA"/>
    <w:rsid w:val="008D750F"/>
    <w:rsid w:val="008D7982"/>
    <w:rsid w:val="008D7B6B"/>
    <w:rsid w:val="008D7CE3"/>
    <w:rsid w:val="008D7EA8"/>
    <w:rsid w:val="008E08E0"/>
    <w:rsid w:val="008E0D55"/>
    <w:rsid w:val="008E0D57"/>
    <w:rsid w:val="008E0F83"/>
    <w:rsid w:val="008E1246"/>
    <w:rsid w:val="008E1410"/>
    <w:rsid w:val="008E160B"/>
    <w:rsid w:val="008E179A"/>
    <w:rsid w:val="008E1B12"/>
    <w:rsid w:val="008E1DF2"/>
    <w:rsid w:val="008E215C"/>
    <w:rsid w:val="008E2695"/>
    <w:rsid w:val="008E298E"/>
    <w:rsid w:val="008E2E38"/>
    <w:rsid w:val="008E2F7B"/>
    <w:rsid w:val="008E2FA4"/>
    <w:rsid w:val="008E3030"/>
    <w:rsid w:val="008E3D97"/>
    <w:rsid w:val="008E4949"/>
    <w:rsid w:val="008E4A95"/>
    <w:rsid w:val="008E4E9F"/>
    <w:rsid w:val="008E52AD"/>
    <w:rsid w:val="008E5450"/>
    <w:rsid w:val="008E5764"/>
    <w:rsid w:val="008E5E0E"/>
    <w:rsid w:val="008E5E95"/>
    <w:rsid w:val="008E5EA6"/>
    <w:rsid w:val="008E6287"/>
    <w:rsid w:val="008E63FB"/>
    <w:rsid w:val="008E6591"/>
    <w:rsid w:val="008E67AE"/>
    <w:rsid w:val="008E6F66"/>
    <w:rsid w:val="008E7956"/>
    <w:rsid w:val="008E79A9"/>
    <w:rsid w:val="008E7B0B"/>
    <w:rsid w:val="008E7BC5"/>
    <w:rsid w:val="008E7D09"/>
    <w:rsid w:val="008E7D6F"/>
    <w:rsid w:val="008F0533"/>
    <w:rsid w:val="008F096D"/>
    <w:rsid w:val="008F0A20"/>
    <w:rsid w:val="008F0F6F"/>
    <w:rsid w:val="008F135E"/>
    <w:rsid w:val="008F196E"/>
    <w:rsid w:val="008F1CFA"/>
    <w:rsid w:val="008F20F3"/>
    <w:rsid w:val="008F24F6"/>
    <w:rsid w:val="008F27A4"/>
    <w:rsid w:val="008F2899"/>
    <w:rsid w:val="008F2962"/>
    <w:rsid w:val="008F344C"/>
    <w:rsid w:val="008F35EC"/>
    <w:rsid w:val="008F413A"/>
    <w:rsid w:val="008F4C96"/>
    <w:rsid w:val="008F5055"/>
    <w:rsid w:val="008F5576"/>
    <w:rsid w:val="008F5580"/>
    <w:rsid w:val="008F564E"/>
    <w:rsid w:val="008F59C3"/>
    <w:rsid w:val="008F5A85"/>
    <w:rsid w:val="008F5F50"/>
    <w:rsid w:val="008F60F7"/>
    <w:rsid w:val="008F619E"/>
    <w:rsid w:val="008F6628"/>
    <w:rsid w:val="008F667E"/>
    <w:rsid w:val="008F6A76"/>
    <w:rsid w:val="008F6B08"/>
    <w:rsid w:val="008F6CDA"/>
    <w:rsid w:val="008F7BC0"/>
    <w:rsid w:val="008F7CCC"/>
    <w:rsid w:val="009004F8"/>
    <w:rsid w:val="00900B31"/>
    <w:rsid w:val="00900B65"/>
    <w:rsid w:val="00900CC6"/>
    <w:rsid w:val="00901033"/>
    <w:rsid w:val="009012DB"/>
    <w:rsid w:val="00901920"/>
    <w:rsid w:val="00901C59"/>
    <w:rsid w:val="00901E2E"/>
    <w:rsid w:val="00902301"/>
    <w:rsid w:val="0090324F"/>
    <w:rsid w:val="00903591"/>
    <w:rsid w:val="00903714"/>
    <w:rsid w:val="00903C5D"/>
    <w:rsid w:val="009043AB"/>
    <w:rsid w:val="00904950"/>
    <w:rsid w:val="00904C78"/>
    <w:rsid w:val="00905220"/>
    <w:rsid w:val="0090535C"/>
    <w:rsid w:val="009054B8"/>
    <w:rsid w:val="00905694"/>
    <w:rsid w:val="0090613D"/>
    <w:rsid w:val="009063BE"/>
    <w:rsid w:val="009067A1"/>
    <w:rsid w:val="00906D80"/>
    <w:rsid w:val="0090749D"/>
    <w:rsid w:val="00907BB9"/>
    <w:rsid w:val="00907D22"/>
    <w:rsid w:val="00907E68"/>
    <w:rsid w:val="00907F7F"/>
    <w:rsid w:val="00907FFE"/>
    <w:rsid w:val="00910203"/>
    <w:rsid w:val="009104CE"/>
    <w:rsid w:val="00910AE3"/>
    <w:rsid w:val="00910C33"/>
    <w:rsid w:val="009113E5"/>
    <w:rsid w:val="00911BC6"/>
    <w:rsid w:val="00911E8C"/>
    <w:rsid w:val="00912251"/>
    <w:rsid w:val="00912C6C"/>
    <w:rsid w:val="00913010"/>
    <w:rsid w:val="00913145"/>
    <w:rsid w:val="009134B2"/>
    <w:rsid w:val="00913569"/>
    <w:rsid w:val="0091368C"/>
    <w:rsid w:val="009138CD"/>
    <w:rsid w:val="00913904"/>
    <w:rsid w:val="00914080"/>
    <w:rsid w:val="009143EC"/>
    <w:rsid w:val="009148C0"/>
    <w:rsid w:val="009148CE"/>
    <w:rsid w:val="00914B89"/>
    <w:rsid w:val="00914C13"/>
    <w:rsid w:val="009155B6"/>
    <w:rsid w:val="009159AD"/>
    <w:rsid w:val="00916B10"/>
    <w:rsid w:val="009175AA"/>
    <w:rsid w:val="009176F1"/>
    <w:rsid w:val="00920B88"/>
    <w:rsid w:val="00920F75"/>
    <w:rsid w:val="0092134F"/>
    <w:rsid w:val="00922979"/>
    <w:rsid w:val="00922B5A"/>
    <w:rsid w:val="00923311"/>
    <w:rsid w:val="00923420"/>
    <w:rsid w:val="00923598"/>
    <w:rsid w:val="009235B8"/>
    <w:rsid w:val="00923C94"/>
    <w:rsid w:val="009241CC"/>
    <w:rsid w:val="00924B2B"/>
    <w:rsid w:val="00925814"/>
    <w:rsid w:val="00925A33"/>
    <w:rsid w:val="00925C16"/>
    <w:rsid w:val="00925E7D"/>
    <w:rsid w:val="0092611E"/>
    <w:rsid w:val="00926849"/>
    <w:rsid w:val="009268BC"/>
    <w:rsid w:val="00926D54"/>
    <w:rsid w:val="009279DB"/>
    <w:rsid w:val="00930116"/>
    <w:rsid w:val="00930CE2"/>
    <w:rsid w:val="00930E53"/>
    <w:rsid w:val="00930F33"/>
    <w:rsid w:val="00930F38"/>
    <w:rsid w:val="009314B5"/>
    <w:rsid w:val="009315A9"/>
    <w:rsid w:val="00931881"/>
    <w:rsid w:val="00931A5D"/>
    <w:rsid w:val="009320E9"/>
    <w:rsid w:val="009323F1"/>
    <w:rsid w:val="009332B7"/>
    <w:rsid w:val="009338E3"/>
    <w:rsid w:val="00933C30"/>
    <w:rsid w:val="00933C4C"/>
    <w:rsid w:val="009341A7"/>
    <w:rsid w:val="009343ED"/>
    <w:rsid w:val="009348FB"/>
    <w:rsid w:val="0093573D"/>
    <w:rsid w:val="00935870"/>
    <w:rsid w:val="00935997"/>
    <w:rsid w:val="00935BEC"/>
    <w:rsid w:val="00935F24"/>
    <w:rsid w:val="00936187"/>
    <w:rsid w:val="00936E21"/>
    <w:rsid w:val="00936F1F"/>
    <w:rsid w:val="009378C7"/>
    <w:rsid w:val="00937B8F"/>
    <w:rsid w:val="00937CA4"/>
    <w:rsid w:val="00937D45"/>
    <w:rsid w:val="00937EFA"/>
    <w:rsid w:val="00940094"/>
    <w:rsid w:val="00940445"/>
    <w:rsid w:val="009405DF"/>
    <w:rsid w:val="00940747"/>
    <w:rsid w:val="00940B48"/>
    <w:rsid w:val="0094136A"/>
    <w:rsid w:val="0094171B"/>
    <w:rsid w:val="00941ED1"/>
    <w:rsid w:val="0094242B"/>
    <w:rsid w:val="0094255D"/>
    <w:rsid w:val="009428E5"/>
    <w:rsid w:val="00942E3D"/>
    <w:rsid w:val="009440FE"/>
    <w:rsid w:val="00944159"/>
    <w:rsid w:val="0094417A"/>
    <w:rsid w:val="009448D9"/>
    <w:rsid w:val="00944C5D"/>
    <w:rsid w:val="00944CAB"/>
    <w:rsid w:val="00944E5E"/>
    <w:rsid w:val="00945372"/>
    <w:rsid w:val="0094635C"/>
    <w:rsid w:val="00946405"/>
    <w:rsid w:val="00946990"/>
    <w:rsid w:val="0094710F"/>
    <w:rsid w:val="0094714D"/>
    <w:rsid w:val="009474A4"/>
    <w:rsid w:val="00947C88"/>
    <w:rsid w:val="0095048B"/>
    <w:rsid w:val="009507BE"/>
    <w:rsid w:val="00950980"/>
    <w:rsid w:val="00950D75"/>
    <w:rsid w:val="0095101E"/>
    <w:rsid w:val="00951427"/>
    <w:rsid w:val="00951717"/>
    <w:rsid w:val="009517D7"/>
    <w:rsid w:val="009517ED"/>
    <w:rsid w:val="009522C2"/>
    <w:rsid w:val="00952A79"/>
    <w:rsid w:val="00952C11"/>
    <w:rsid w:val="00952E15"/>
    <w:rsid w:val="00953462"/>
    <w:rsid w:val="00954288"/>
    <w:rsid w:val="0095479D"/>
    <w:rsid w:val="009548D7"/>
    <w:rsid w:val="00954C04"/>
    <w:rsid w:val="00954C4D"/>
    <w:rsid w:val="00955106"/>
    <w:rsid w:val="0095592E"/>
    <w:rsid w:val="00955FCC"/>
    <w:rsid w:val="00956125"/>
    <w:rsid w:val="0095636B"/>
    <w:rsid w:val="009563CB"/>
    <w:rsid w:val="0095656C"/>
    <w:rsid w:val="00956990"/>
    <w:rsid w:val="00956A7A"/>
    <w:rsid w:val="00956D98"/>
    <w:rsid w:val="00956E62"/>
    <w:rsid w:val="00956FE4"/>
    <w:rsid w:val="009571EF"/>
    <w:rsid w:val="0095735A"/>
    <w:rsid w:val="00957B78"/>
    <w:rsid w:val="00957B83"/>
    <w:rsid w:val="00957E27"/>
    <w:rsid w:val="00960089"/>
    <w:rsid w:val="00960C76"/>
    <w:rsid w:val="00960F3C"/>
    <w:rsid w:val="00960F78"/>
    <w:rsid w:val="009610E0"/>
    <w:rsid w:val="00961B90"/>
    <w:rsid w:val="0096206C"/>
    <w:rsid w:val="00962084"/>
    <w:rsid w:val="0096210F"/>
    <w:rsid w:val="0096239B"/>
    <w:rsid w:val="00962665"/>
    <w:rsid w:val="0096266F"/>
    <w:rsid w:val="00962BB6"/>
    <w:rsid w:val="00963217"/>
    <w:rsid w:val="009643B6"/>
    <w:rsid w:val="009644EE"/>
    <w:rsid w:val="00964643"/>
    <w:rsid w:val="00964736"/>
    <w:rsid w:val="00964AB5"/>
    <w:rsid w:val="00964DCB"/>
    <w:rsid w:val="009651FB"/>
    <w:rsid w:val="009652BD"/>
    <w:rsid w:val="009653C8"/>
    <w:rsid w:val="009656AF"/>
    <w:rsid w:val="00965863"/>
    <w:rsid w:val="009664F1"/>
    <w:rsid w:val="0096652A"/>
    <w:rsid w:val="00966643"/>
    <w:rsid w:val="009668F8"/>
    <w:rsid w:val="00966BBD"/>
    <w:rsid w:val="009670E2"/>
    <w:rsid w:val="00967540"/>
    <w:rsid w:val="009675C7"/>
    <w:rsid w:val="00967674"/>
    <w:rsid w:val="0096786E"/>
    <w:rsid w:val="00967D64"/>
    <w:rsid w:val="00970456"/>
    <w:rsid w:val="009705ED"/>
    <w:rsid w:val="00970B0C"/>
    <w:rsid w:val="00970EA9"/>
    <w:rsid w:val="009711D2"/>
    <w:rsid w:val="009713AD"/>
    <w:rsid w:val="00971885"/>
    <w:rsid w:val="00971AA5"/>
    <w:rsid w:val="00971AEE"/>
    <w:rsid w:val="00971C35"/>
    <w:rsid w:val="00971C54"/>
    <w:rsid w:val="00972383"/>
    <w:rsid w:val="00972A55"/>
    <w:rsid w:val="00972E1A"/>
    <w:rsid w:val="009730E5"/>
    <w:rsid w:val="00973864"/>
    <w:rsid w:val="009741EA"/>
    <w:rsid w:val="009742DF"/>
    <w:rsid w:val="009745AC"/>
    <w:rsid w:val="0097478E"/>
    <w:rsid w:val="00974793"/>
    <w:rsid w:val="0097482A"/>
    <w:rsid w:val="00974C07"/>
    <w:rsid w:val="009753E5"/>
    <w:rsid w:val="00975617"/>
    <w:rsid w:val="00975A18"/>
    <w:rsid w:val="00975ADA"/>
    <w:rsid w:val="00975CD9"/>
    <w:rsid w:val="00975CEE"/>
    <w:rsid w:val="00976227"/>
    <w:rsid w:val="00976A9E"/>
    <w:rsid w:val="00976B0F"/>
    <w:rsid w:val="00976BC8"/>
    <w:rsid w:val="00977933"/>
    <w:rsid w:val="00977D7F"/>
    <w:rsid w:val="00977EF2"/>
    <w:rsid w:val="00980037"/>
    <w:rsid w:val="0098037B"/>
    <w:rsid w:val="009804BE"/>
    <w:rsid w:val="009806DE"/>
    <w:rsid w:val="009808B6"/>
    <w:rsid w:val="00980D82"/>
    <w:rsid w:val="00981542"/>
    <w:rsid w:val="00981799"/>
    <w:rsid w:val="0098197D"/>
    <w:rsid w:val="00981DA9"/>
    <w:rsid w:val="00982099"/>
    <w:rsid w:val="00982186"/>
    <w:rsid w:val="0098220A"/>
    <w:rsid w:val="009837B1"/>
    <w:rsid w:val="00983AF5"/>
    <w:rsid w:val="00983EA5"/>
    <w:rsid w:val="009842AE"/>
    <w:rsid w:val="00984379"/>
    <w:rsid w:val="0098443E"/>
    <w:rsid w:val="00984A6F"/>
    <w:rsid w:val="00984A95"/>
    <w:rsid w:val="00984BF7"/>
    <w:rsid w:val="00984C81"/>
    <w:rsid w:val="009856E4"/>
    <w:rsid w:val="009859A5"/>
    <w:rsid w:val="00985D7C"/>
    <w:rsid w:val="00985E1D"/>
    <w:rsid w:val="009861E3"/>
    <w:rsid w:val="00986609"/>
    <w:rsid w:val="0098664D"/>
    <w:rsid w:val="00986A07"/>
    <w:rsid w:val="00986BC8"/>
    <w:rsid w:val="0098767E"/>
    <w:rsid w:val="00987825"/>
    <w:rsid w:val="00987E2F"/>
    <w:rsid w:val="009903DD"/>
    <w:rsid w:val="0099095F"/>
    <w:rsid w:val="00990ACC"/>
    <w:rsid w:val="00990DD1"/>
    <w:rsid w:val="00990E60"/>
    <w:rsid w:val="0099204D"/>
    <w:rsid w:val="00992B4C"/>
    <w:rsid w:val="00992BA5"/>
    <w:rsid w:val="00992D45"/>
    <w:rsid w:val="00992EAE"/>
    <w:rsid w:val="009931F0"/>
    <w:rsid w:val="00993BE4"/>
    <w:rsid w:val="00993D8B"/>
    <w:rsid w:val="00994132"/>
    <w:rsid w:val="00994160"/>
    <w:rsid w:val="00994560"/>
    <w:rsid w:val="00994718"/>
    <w:rsid w:val="0099477E"/>
    <w:rsid w:val="00994BFD"/>
    <w:rsid w:val="009952BC"/>
    <w:rsid w:val="009953C8"/>
    <w:rsid w:val="00995522"/>
    <w:rsid w:val="00995D28"/>
    <w:rsid w:val="00996682"/>
    <w:rsid w:val="009967F6"/>
    <w:rsid w:val="00996B2D"/>
    <w:rsid w:val="00996C81"/>
    <w:rsid w:val="00996D2C"/>
    <w:rsid w:val="0099736A"/>
    <w:rsid w:val="00997402"/>
    <w:rsid w:val="009A0227"/>
    <w:rsid w:val="009A02AE"/>
    <w:rsid w:val="009A0341"/>
    <w:rsid w:val="009A0707"/>
    <w:rsid w:val="009A07AA"/>
    <w:rsid w:val="009A10EA"/>
    <w:rsid w:val="009A1692"/>
    <w:rsid w:val="009A16FB"/>
    <w:rsid w:val="009A195F"/>
    <w:rsid w:val="009A1C95"/>
    <w:rsid w:val="009A1F77"/>
    <w:rsid w:val="009A27A5"/>
    <w:rsid w:val="009A2A80"/>
    <w:rsid w:val="009A2CD9"/>
    <w:rsid w:val="009A2D09"/>
    <w:rsid w:val="009A32EE"/>
    <w:rsid w:val="009A3A7E"/>
    <w:rsid w:val="009A3A87"/>
    <w:rsid w:val="009A3AE7"/>
    <w:rsid w:val="009A4301"/>
    <w:rsid w:val="009A48F2"/>
    <w:rsid w:val="009A4A90"/>
    <w:rsid w:val="009A4C14"/>
    <w:rsid w:val="009A4DED"/>
    <w:rsid w:val="009A4EEC"/>
    <w:rsid w:val="009A5C7F"/>
    <w:rsid w:val="009A676D"/>
    <w:rsid w:val="009A6871"/>
    <w:rsid w:val="009A6B3B"/>
    <w:rsid w:val="009A6B54"/>
    <w:rsid w:val="009A7155"/>
    <w:rsid w:val="009A746E"/>
    <w:rsid w:val="009A7B80"/>
    <w:rsid w:val="009B0111"/>
    <w:rsid w:val="009B03CA"/>
    <w:rsid w:val="009B0AC9"/>
    <w:rsid w:val="009B0B5D"/>
    <w:rsid w:val="009B1788"/>
    <w:rsid w:val="009B18F8"/>
    <w:rsid w:val="009B207D"/>
    <w:rsid w:val="009B21F6"/>
    <w:rsid w:val="009B2C1F"/>
    <w:rsid w:val="009B312F"/>
    <w:rsid w:val="009B37AF"/>
    <w:rsid w:val="009B37C5"/>
    <w:rsid w:val="009B3B45"/>
    <w:rsid w:val="009B3C49"/>
    <w:rsid w:val="009B3F65"/>
    <w:rsid w:val="009B4511"/>
    <w:rsid w:val="009B4AA6"/>
    <w:rsid w:val="009B4B63"/>
    <w:rsid w:val="009B5951"/>
    <w:rsid w:val="009B5D0F"/>
    <w:rsid w:val="009B5EE7"/>
    <w:rsid w:val="009B5F97"/>
    <w:rsid w:val="009B62A7"/>
    <w:rsid w:val="009B65A7"/>
    <w:rsid w:val="009B6872"/>
    <w:rsid w:val="009B6B60"/>
    <w:rsid w:val="009B707B"/>
    <w:rsid w:val="009B7097"/>
    <w:rsid w:val="009B71BB"/>
    <w:rsid w:val="009B77B4"/>
    <w:rsid w:val="009B7C27"/>
    <w:rsid w:val="009C0F13"/>
    <w:rsid w:val="009C0F4A"/>
    <w:rsid w:val="009C10AF"/>
    <w:rsid w:val="009C17E1"/>
    <w:rsid w:val="009C1B4C"/>
    <w:rsid w:val="009C21A1"/>
    <w:rsid w:val="009C2B8B"/>
    <w:rsid w:val="009C2D8C"/>
    <w:rsid w:val="009C30BC"/>
    <w:rsid w:val="009C332F"/>
    <w:rsid w:val="009C3791"/>
    <w:rsid w:val="009C3B6C"/>
    <w:rsid w:val="009C4914"/>
    <w:rsid w:val="009C4AA1"/>
    <w:rsid w:val="009C500F"/>
    <w:rsid w:val="009C53BB"/>
    <w:rsid w:val="009C56A8"/>
    <w:rsid w:val="009C57F3"/>
    <w:rsid w:val="009C5F08"/>
    <w:rsid w:val="009C6356"/>
    <w:rsid w:val="009C6427"/>
    <w:rsid w:val="009C648F"/>
    <w:rsid w:val="009C6504"/>
    <w:rsid w:val="009C6CA7"/>
    <w:rsid w:val="009C74C0"/>
    <w:rsid w:val="009C74FD"/>
    <w:rsid w:val="009C773C"/>
    <w:rsid w:val="009C7FC5"/>
    <w:rsid w:val="009D003B"/>
    <w:rsid w:val="009D02F9"/>
    <w:rsid w:val="009D08FD"/>
    <w:rsid w:val="009D0AC3"/>
    <w:rsid w:val="009D16F0"/>
    <w:rsid w:val="009D24BE"/>
    <w:rsid w:val="009D24D9"/>
    <w:rsid w:val="009D311F"/>
    <w:rsid w:val="009D31BB"/>
    <w:rsid w:val="009D3667"/>
    <w:rsid w:val="009D4293"/>
    <w:rsid w:val="009D4312"/>
    <w:rsid w:val="009D4688"/>
    <w:rsid w:val="009D46D0"/>
    <w:rsid w:val="009D4C86"/>
    <w:rsid w:val="009D532F"/>
    <w:rsid w:val="009D585C"/>
    <w:rsid w:val="009D6EB1"/>
    <w:rsid w:val="009D6FFB"/>
    <w:rsid w:val="009D76BD"/>
    <w:rsid w:val="009D777B"/>
    <w:rsid w:val="009D7F88"/>
    <w:rsid w:val="009E0749"/>
    <w:rsid w:val="009E0820"/>
    <w:rsid w:val="009E09A1"/>
    <w:rsid w:val="009E0E1B"/>
    <w:rsid w:val="009E13D7"/>
    <w:rsid w:val="009E195E"/>
    <w:rsid w:val="009E23DC"/>
    <w:rsid w:val="009E279A"/>
    <w:rsid w:val="009E27D0"/>
    <w:rsid w:val="009E286E"/>
    <w:rsid w:val="009E308E"/>
    <w:rsid w:val="009E3501"/>
    <w:rsid w:val="009E3B99"/>
    <w:rsid w:val="009E3C8B"/>
    <w:rsid w:val="009E404B"/>
    <w:rsid w:val="009E46E4"/>
    <w:rsid w:val="009E49E6"/>
    <w:rsid w:val="009E4E17"/>
    <w:rsid w:val="009E4E9A"/>
    <w:rsid w:val="009E4FB3"/>
    <w:rsid w:val="009E51AE"/>
    <w:rsid w:val="009E5941"/>
    <w:rsid w:val="009E5982"/>
    <w:rsid w:val="009E5DA0"/>
    <w:rsid w:val="009E6EAD"/>
    <w:rsid w:val="009E6FC1"/>
    <w:rsid w:val="009E7817"/>
    <w:rsid w:val="009E79AA"/>
    <w:rsid w:val="009F0134"/>
    <w:rsid w:val="009F0C99"/>
    <w:rsid w:val="009F0D73"/>
    <w:rsid w:val="009F0E2C"/>
    <w:rsid w:val="009F0F42"/>
    <w:rsid w:val="009F1B4E"/>
    <w:rsid w:val="009F1F5C"/>
    <w:rsid w:val="009F25BD"/>
    <w:rsid w:val="009F2922"/>
    <w:rsid w:val="009F2D13"/>
    <w:rsid w:val="009F3051"/>
    <w:rsid w:val="009F30A8"/>
    <w:rsid w:val="009F30D7"/>
    <w:rsid w:val="009F313C"/>
    <w:rsid w:val="009F3909"/>
    <w:rsid w:val="009F4DBF"/>
    <w:rsid w:val="009F56D4"/>
    <w:rsid w:val="009F5E7D"/>
    <w:rsid w:val="009F6ABF"/>
    <w:rsid w:val="009F6FA3"/>
    <w:rsid w:val="009F70CB"/>
    <w:rsid w:val="009F7394"/>
    <w:rsid w:val="009F739D"/>
    <w:rsid w:val="009F761B"/>
    <w:rsid w:val="009F791F"/>
    <w:rsid w:val="009F7E06"/>
    <w:rsid w:val="009F7E73"/>
    <w:rsid w:val="00A0030E"/>
    <w:rsid w:val="00A007EC"/>
    <w:rsid w:val="00A008B3"/>
    <w:rsid w:val="00A00906"/>
    <w:rsid w:val="00A015BA"/>
    <w:rsid w:val="00A01CA6"/>
    <w:rsid w:val="00A02092"/>
    <w:rsid w:val="00A027B9"/>
    <w:rsid w:val="00A02E9C"/>
    <w:rsid w:val="00A0332F"/>
    <w:rsid w:val="00A03687"/>
    <w:rsid w:val="00A03ABE"/>
    <w:rsid w:val="00A03B35"/>
    <w:rsid w:val="00A04726"/>
    <w:rsid w:val="00A04731"/>
    <w:rsid w:val="00A04D5F"/>
    <w:rsid w:val="00A057F5"/>
    <w:rsid w:val="00A05B4B"/>
    <w:rsid w:val="00A066FB"/>
    <w:rsid w:val="00A069CA"/>
    <w:rsid w:val="00A06AC9"/>
    <w:rsid w:val="00A06E7E"/>
    <w:rsid w:val="00A0728D"/>
    <w:rsid w:val="00A073CC"/>
    <w:rsid w:val="00A07A19"/>
    <w:rsid w:val="00A07BC1"/>
    <w:rsid w:val="00A07DD8"/>
    <w:rsid w:val="00A1005D"/>
    <w:rsid w:val="00A101B5"/>
    <w:rsid w:val="00A10491"/>
    <w:rsid w:val="00A10933"/>
    <w:rsid w:val="00A109C6"/>
    <w:rsid w:val="00A10A06"/>
    <w:rsid w:val="00A10C8C"/>
    <w:rsid w:val="00A111E6"/>
    <w:rsid w:val="00A1186E"/>
    <w:rsid w:val="00A11909"/>
    <w:rsid w:val="00A1192B"/>
    <w:rsid w:val="00A11B01"/>
    <w:rsid w:val="00A11FC0"/>
    <w:rsid w:val="00A1202F"/>
    <w:rsid w:val="00A12205"/>
    <w:rsid w:val="00A124E2"/>
    <w:rsid w:val="00A1252B"/>
    <w:rsid w:val="00A13174"/>
    <w:rsid w:val="00A137E1"/>
    <w:rsid w:val="00A13B1B"/>
    <w:rsid w:val="00A13D91"/>
    <w:rsid w:val="00A1400D"/>
    <w:rsid w:val="00A1410A"/>
    <w:rsid w:val="00A143F9"/>
    <w:rsid w:val="00A14440"/>
    <w:rsid w:val="00A14674"/>
    <w:rsid w:val="00A149F1"/>
    <w:rsid w:val="00A14B90"/>
    <w:rsid w:val="00A15080"/>
    <w:rsid w:val="00A151EF"/>
    <w:rsid w:val="00A15BD9"/>
    <w:rsid w:val="00A1614E"/>
    <w:rsid w:val="00A16378"/>
    <w:rsid w:val="00A163B8"/>
    <w:rsid w:val="00A16D47"/>
    <w:rsid w:val="00A16ED3"/>
    <w:rsid w:val="00A16EEC"/>
    <w:rsid w:val="00A16F05"/>
    <w:rsid w:val="00A175B7"/>
    <w:rsid w:val="00A17676"/>
    <w:rsid w:val="00A179EF"/>
    <w:rsid w:val="00A21067"/>
    <w:rsid w:val="00A210CF"/>
    <w:rsid w:val="00A211AB"/>
    <w:rsid w:val="00A219BD"/>
    <w:rsid w:val="00A221A4"/>
    <w:rsid w:val="00A222EE"/>
    <w:rsid w:val="00A22778"/>
    <w:rsid w:val="00A22892"/>
    <w:rsid w:val="00A228B8"/>
    <w:rsid w:val="00A22A24"/>
    <w:rsid w:val="00A22E88"/>
    <w:rsid w:val="00A22F08"/>
    <w:rsid w:val="00A232B2"/>
    <w:rsid w:val="00A23431"/>
    <w:rsid w:val="00A23820"/>
    <w:rsid w:val="00A2497F"/>
    <w:rsid w:val="00A24A6F"/>
    <w:rsid w:val="00A24BA6"/>
    <w:rsid w:val="00A24EFB"/>
    <w:rsid w:val="00A24EFE"/>
    <w:rsid w:val="00A25286"/>
    <w:rsid w:val="00A253A9"/>
    <w:rsid w:val="00A2555C"/>
    <w:rsid w:val="00A26989"/>
    <w:rsid w:val="00A26B73"/>
    <w:rsid w:val="00A26BD7"/>
    <w:rsid w:val="00A271DB"/>
    <w:rsid w:val="00A27336"/>
    <w:rsid w:val="00A27837"/>
    <w:rsid w:val="00A30694"/>
    <w:rsid w:val="00A30788"/>
    <w:rsid w:val="00A3097F"/>
    <w:rsid w:val="00A30C0F"/>
    <w:rsid w:val="00A30FB0"/>
    <w:rsid w:val="00A30FCE"/>
    <w:rsid w:val="00A30FF2"/>
    <w:rsid w:val="00A3115B"/>
    <w:rsid w:val="00A31291"/>
    <w:rsid w:val="00A31895"/>
    <w:rsid w:val="00A31FF3"/>
    <w:rsid w:val="00A3254D"/>
    <w:rsid w:val="00A32595"/>
    <w:rsid w:val="00A32867"/>
    <w:rsid w:val="00A32D46"/>
    <w:rsid w:val="00A32FB4"/>
    <w:rsid w:val="00A3308D"/>
    <w:rsid w:val="00A33CF0"/>
    <w:rsid w:val="00A34E62"/>
    <w:rsid w:val="00A34F82"/>
    <w:rsid w:val="00A35429"/>
    <w:rsid w:val="00A35458"/>
    <w:rsid w:val="00A3552C"/>
    <w:rsid w:val="00A359A1"/>
    <w:rsid w:val="00A359C2"/>
    <w:rsid w:val="00A35CF4"/>
    <w:rsid w:val="00A369B9"/>
    <w:rsid w:val="00A36C50"/>
    <w:rsid w:val="00A36EF3"/>
    <w:rsid w:val="00A36F5E"/>
    <w:rsid w:val="00A3709B"/>
    <w:rsid w:val="00A375BD"/>
    <w:rsid w:val="00A37C97"/>
    <w:rsid w:val="00A4054B"/>
    <w:rsid w:val="00A4096E"/>
    <w:rsid w:val="00A40C62"/>
    <w:rsid w:val="00A41202"/>
    <w:rsid w:val="00A41303"/>
    <w:rsid w:val="00A41DA7"/>
    <w:rsid w:val="00A41E82"/>
    <w:rsid w:val="00A41FA7"/>
    <w:rsid w:val="00A422BC"/>
    <w:rsid w:val="00A42F1D"/>
    <w:rsid w:val="00A43A49"/>
    <w:rsid w:val="00A43B0A"/>
    <w:rsid w:val="00A44EB6"/>
    <w:rsid w:val="00A455FB"/>
    <w:rsid w:val="00A46315"/>
    <w:rsid w:val="00A46345"/>
    <w:rsid w:val="00A46924"/>
    <w:rsid w:val="00A4717E"/>
    <w:rsid w:val="00A472A9"/>
    <w:rsid w:val="00A474DF"/>
    <w:rsid w:val="00A501A4"/>
    <w:rsid w:val="00A50212"/>
    <w:rsid w:val="00A50285"/>
    <w:rsid w:val="00A50760"/>
    <w:rsid w:val="00A5088F"/>
    <w:rsid w:val="00A50A8E"/>
    <w:rsid w:val="00A50B9F"/>
    <w:rsid w:val="00A50C8C"/>
    <w:rsid w:val="00A5156C"/>
    <w:rsid w:val="00A51B17"/>
    <w:rsid w:val="00A51B2D"/>
    <w:rsid w:val="00A51C4B"/>
    <w:rsid w:val="00A51CB8"/>
    <w:rsid w:val="00A51E0A"/>
    <w:rsid w:val="00A527D4"/>
    <w:rsid w:val="00A527FB"/>
    <w:rsid w:val="00A5351B"/>
    <w:rsid w:val="00A539FF"/>
    <w:rsid w:val="00A53CDA"/>
    <w:rsid w:val="00A54150"/>
    <w:rsid w:val="00A542EF"/>
    <w:rsid w:val="00A5431F"/>
    <w:rsid w:val="00A5472D"/>
    <w:rsid w:val="00A54764"/>
    <w:rsid w:val="00A547BB"/>
    <w:rsid w:val="00A550C0"/>
    <w:rsid w:val="00A555C5"/>
    <w:rsid w:val="00A5590A"/>
    <w:rsid w:val="00A55B24"/>
    <w:rsid w:val="00A55D58"/>
    <w:rsid w:val="00A566A9"/>
    <w:rsid w:val="00A57405"/>
    <w:rsid w:val="00A577A4"/>
    <w:rsid w:val="00A57F69"/>
    <w:rsid w:val="00A60081"/>
    <w:rsid w:val="00A601A5"/>
    <w:rsid w:val="00A601D6"/>
    <w:rsid w:val="00A60C82"/>
    <w:rsid w:val="00A60EFD"/>
    <w:rsid w:val="00A616D6"/>
    <w:rsid w:val="00A61721"/>
    <w:rsid w:val="00A6248E"/>
    <w:rsid w:val="00A628E3"/>
    <w:rsid w:val="00A62C21"/>
    <w:rsid w:val="00A63C6E"/>
    <w:rsid w:val="00A643A3"/>
    <w:rsid w:val="00A64AA0"/>
    <w:rsid w:val="00A64AF7"/>
    <w:rsid w:val="00A64BCF"/>
    <w:rsid w:val="00A65492"/>
    <w:rsid w:val="00A65840"/>
    <w:rsid w:val="00A6585F"/>
    <w:rsid w:val="00A65BD5"/>
    <w:rsid w:val="00A65E72"/>
    <w:rsid w:val="00A65F4B"/>
    <w:rsid w:val="00A665B9"/>
    <w:rsid w:val="00A665BE"/>
    <w:rsid w:val="00A665F6"/>
    <w:rsid w:val="00A672D1"/>
    <w:rsid w:val="00A67B63"/>
    <w:rsid w:val="00A7003B"/>
    <w:rsid w:val="00A7046A"/>
    <w:rsid w:val="00A71315"/>
    <w:rsid w:val="00A71889"/>
    <w:rsid w:val="00A718A5"/>
    <w:rsid w:val="00A71B6D"/>
    <w:rsid w:val="00A71E8A"/>
    <w:rsid w:val="00A723AA"/>
    <w:rsid w:val="00A72431"/>
    <w:rsid w:val="00A7243A"/>
    <w:rsid w:val="00A72C04"/>
    <w:rsid w:val="00A730AA"/>
    <w:rsid w:val="00A730C3"/>
    <w:rsid w:val="00A73603"/>
    <w:rsid w:val="00A739E4"/>
    <w:rsid w:val="00A74023"/>
    <w:rsid w:val="00A74027"/>
    <w:rsid w:val="00A743A4"/>
    <w:rsid w:val="00A74B09"/>
    <w:rsid w:val="00A74FF5"/>
    <w:rsid w:val="00A752BD"/>
    <w:rsid w:val="00A752C8"/>
    <w:rsid w:val="00A75888"/>
    <w:rsid w:val="00A75BEB"/>
    <w:rsid w:val="00A75EA8"/>
    <w:rsid w:val="00A773A2"/>
    <w:rsid w:val="00A776A5"/>
    <w:rsid w:val="00A7799F"/>
    <w:rsid w:val="00A779FD"/>
    <w:rsid w:val="00A801BE"/>
    <w:rsid w:val="00A8026F"/>
    <w:rsid w:val="00A8070D"/>
    <w:rsid w:val="00A8088F"/>
    <w:rsid w:val="00A8100E"/>
    <w:rsid w:val="00A812D9"/>
    <w:rsid w:val="00A813F8"/>
    <w:rsid w:val="00A821BC"/>
    <w:rsid w:val="00A82465"/>
    <w:rsid w:val="00A8287C"/>
    <w:rsid w:val="00A82918"/>
    <w:rsid w:val="00A83523"/>
    <w:rsid w:val="00A83621"/>
    <w:rsid w:val="00A839CC"/>
    <w:rsid w:val="00A83AEB"/>
    <w:rsid w:val="00A84046"/>
    <w:rsid w:val="00A843BE"/>
    <w:rsid w:val="00A846E1"/>
    <w:rsid w:val="00A848FE"/>
    <w:rsid w:val="00A84BDE"/>
    <w:rsid w:val="00A84BE1"/>
    <w:rsid w:val="00A84FD2"/>
    <w:rsid w:val="00A850BD"/>
    <w:rsid w:val="00A850E7"/>
    <w:rsid w:val="00A8515E"/>
    <w:rsid w:val="00A854D0"/>
    <w:rsid w:val="00A856D5"/>
    <w:rsid w:val="00A858DB"/>
    <w:rsid w:val="00A85AF9"/>
    <w:rsid w:val="00A85F55"/>
    <w:rsid w:val="00A8639A"/>
    <w:rsid w:val="00A86620"/>
    <w:rsid w:val="00A86CAC"/>
    <w:rsid w:val="00A86D31"/>
    <w:rsid w:val="00A86E7E"/>
    <w:rsid w:val="00A87213"/>
    <w:rsid w:val="00A87684"/>
    <w:rsid w:val="00A8777B"/>
    <w:rsid w:val="00A87853"/>
    <w:rsid w:val="00A87986"/>
    <w:rsid w:val="00A9041E"/>
    <w:rsid w:val="00A90453"/>
    <w:rsid w:val="00A904FC"/>
    <w:rsid w:val="00A9055A"/>
    <w:rsid w:val="00A90826"/>
    <w:rsid w:val="00A90867"/>
    <w:rsid w:val="00A90A58"/>
    <w:rsid w:val="00A9157B"/>
    <w:rsid w:val="00A91761"/>
    <w:rsid w:val="00A91B46"/>
    <w:rsid w:val="00A91E11"/>
    <w:rsid w:val="00A9217B"/>
    <w:rsid w:val="00A923DA"/>
    <w:rsid w:val="00A92480"/>
    <w:rsid w:val="00A92581"/>
    <w:rsid w:val="00A928B9"/>
    <w:rsid w:val="00A93A59"/>
    <w:rsid w:val="00A93D9A"/>
    <w:rsid w:val="00A9400B"/>
    <w:rsid w:val="00A945DF"/>
    <w:rsid w:val="00A9477B"/>
    <w:rsid w:val="00A94889"/>
    <w:rsid w:val="00A94893"/>
    <w:rsid w:val="00A94B61"/>
    <w:rsid w:val="00A94CA1"/>
    <w:rsid w:val="00A94E71"/>
    <w:rsid w:val="00A965AB"/>
    <w:rsid w:val="00A96C07"/>
    <w:rsid w:val="00A96F6D"/>
    <w:rsid w:val="00A9711A"/>
    <w:rsid w:val="00A97442"/>
    <w:rsid w:val="00A97A76"/>
    <w:rsid w:val="00AA0772"/>
    <w:rsid w:val="00AA0AB6"/>
    <w:rsid w:val="00AA0CB1"/>
    <w:rsid w:val="00AA0D18"/>
    <w:rsid w:val="00AA0D7A"/>
    <w:rsid w:val="00AA0DA7"/>
    <w:rsid w:val="00AA1024"/>
    <w:rsid w:val="00AA1B69"/>
    <w:rsid w:val="00AA2460"/>
    <w:rsid w:val="00AA2712"/>
    <w:rsid w:val="00AA272D"/>
    <w:rsid w:val="00AA2C52"/>
    <w:rsid w:val="00AA2DF0"/>
    <w:rsid w:val="00AA2DF2"/>
    <w:rsid w:val="00AA3084"/>
    <w:rsid w:val="00AA350B"/>
    <w:rsid w:val="00AA3BAC"/>
    <w:rsid w:val="00AA4914"/>
    <w:rsid w:val="00AA519B"/>
    <w:rsid w:val="00AA587B"/>
    <w:rsid w:val="00AA5CF9"/>
    <w:rsid w:val="00AA64AE"/>
    <w:rsid w:val="00AA651D"/>
    <w:rsid w:val="00AA6583"/>
    <w:rsid w:val="00AA6A5B"/>
    <w:rsid w:val="00AA6C12"/>
    <w:rsid w:val="00AA6C71"/>
    <w:rsid w:val="00AA7624"/>
    <w:rsid w:val="00AA7857"/>
    <w:rsid w:val="00AA7BB9"/>
    <w:rsid w:val="00AA7C51"/>
    <w:rsid w:val="00AB01DD"/>
    <w:rsid w:val="00AB03E6"/>
    <w:rsid w:val="00AB0BFF"/>
    <w:rsid w:val="00AB0F3D"/>
    <w:rsid w:val="00AB0F72"/>
    <w:rsid w:val="00AB1101"/>
    <w:rsid w:val="00AB133F"/>
    <w:rsid w:val="00AB18FC"/>
    <w:rsid w:val="00AB1A7D"/>
    <w:rsid w:val="00AB1B01"/>
    <w:rsid w:val="00AB1B9E"/>
    <w:rsid w:val="00AB23DC"/>
    <w:rsid w:val="00AB27E9"/>
    <w:rsid w:val="00AB2D13"/>
    <w:rsid w:val="00AB2D59"/>
    <w:rsid w:val="00AB2FB5"/>
    <w:rsid w:val="00AB3895"/>
    <w:rsid w:val="00AB3AC4"/>
    <w:rsid w:val="00AB3D22"/>
    <w:rsid w:val="00AB479D"/>
    <w:rsid w:val="00AB4E71"/>
    <w:rsid w:val="00AB525E"/>
    <w:rsid w:val="00AB52DB"/>
    <w:rsid w:val="00AB571C"/>
    <w:rsid w:val="00AB57BE"/>
    <w:rsid w:val="00AB57C3"/>
    <w:rsid w:val="00AB5918"/>
    <w:rsid w:val="00AB5C43"/>
    <w:rsid w:val="00AB62E4"/>
    <w:rsid w:val="00AB64F0"/>
    <w:rsid w:val="00AB6710"/>
    <w:rsid w:val="00AB7225"/>
    <w:rsid w:val="00AB739C"/>
    <w:rsid w:val="00AB73A3"/>
    <w:rsid w:val="00AB7598"/>
    <w:rsid w:val="00AB77BE"/>
    <w:rsid w:val="00AB7FB2"/>
    <w:rsid w:val="00AB7FE0"/>
    <w:rsid w:val="00AC063B"/>
    <w:rsid w:val="00AC06A1"/>
    <w:rsid w:val="00AC0765"/>
    <w:rsid w:val="00AC0A20"/>
    <w:rsid w:val="00AC0AF3"/>
    <w:rsid w:val="00AC1189"/>
    <w:rsid w:val="00AC18BF"/>
    <w:rsid w:val="00AC1BFA"/>
    <w:rsid w:val="00AC1F14"/>
    <w:rsid w:val="00AC228F"/>
    <w:rsid w:val="00AC2A8C"/>
    <w:rsid w:val="00AC31F7"/>
    <w:rsid w:val="00AC327B"/>
    <w:rsid w:val="00AC3524"/>
    <w:rsid w:val="00AC3575"/>
    <w:rsid w:val="00AC36D0"/>
    <w:rsid w:val="00AC3F90"/>
    <w:rsid w:val="00AC4037"/>
    <w:rsid w:val="00AC41F3"/>
    <w:rsid w:val="00AC42EE"/>
    <w:rsid w:val="00AC45A4"/>
    <w:rsid w:val="00AC4EEC"/>
    <w:rsid w:val="00AC5682"/>
    <w:rsid w:val="00AC57ED"/>
    <w:rsid w:val="00AC5B23"/>
    <w:rsid w:val="00AC5FB2"/>
    <w:rsid w:val="00AC7263"/>
    <w:rsid w:val="00AC7276"/>
    <w:rsid w:val="00AC7569"/>
    <w:rsid w:val="00AC75A6"/>
    <w:rsid w:val="00AC7B62"/>
    <w:rsid w:val="00AC7F71"/>
    <w:rsid w:val="00AC7F79"/>
    <w:rsid w:val="00AD16D8"/>
    <w:rsid w:val="00AD19D8"/>
    <w:rsid w:val="00AD1C06"/>
    <w:rsid w:val="00AD1C26"/>
    <w:rsid w:val="00AD2C76"/>
    <w:rsid w:val="00AD2E1D"/>
    <w:rsid w:val="00AD33BE"/>
    <w:rsid w:val="00AD36D1"/>
    <w:rsid w:val="00AD3861"/>
    <w:rsid w:val="00AD3F89"/>
    <w:rsid w:val="00AD42E8"/>
    <w:rsid w:val="00AD4426"/>
    <w:rsid w:val="00AD4A6D"/>
    <w:rsid w:val="00AD4B18"/>
    <w:rsid w:val="00AD4E63"/>
    <w:rsid w:val="00AD4ECB"/>
    <w:rsid w:val="00AD4F15"/>
    <w:rsid w:val="00AD5127"/>
    <w:rsid w:val="00AD515F"/>
    <w:rsid w:val="00AD598A"/>
    <w:rsid w:val="00AD5B26"/>
    <w:rsid w:val="00AD5C83"/>
    <w:rsid w:val="00AD5FDB"/>
    <w:rsid w:val="00AD6DDA"/>
    <w:rsid w:val="00AD703F"/>
    <w:rsid w:val="00AE01E7"/>
    <w:rsid w:val="00AE05BC"/>
    <w:rsid w:val="00AE0934"/>
    <w:rsid w:val="00AE0F27"/>
    <w:rsid w:val="00AE0FD6"/>
    <w:rsid w:val="00AE101F"/>
    <w:rsid w:val="00AE1C9F"/>
    <w:rsid w:val="00AE2F2B"/>
    <w:rsid w:val="00AE2FEE"/>
    <w:rsid w:val="00AE357F"/>
    <w:rsid w:val="00AE3781"/>
    <w:rsid w:val="00AE3A6E"/>
    <w:rsid w:val="00AE3D66"/>
    <w:rsid w:val="00AE3EB1"/>
    <w:rsid w:val="00AE4098"/>
    <w:rsid w:val="00AE4CFE"/>
    <w:rsid w:val="00AE4F55"/>
    <w:rsid w:val="00AE534A"/>
    <w:rsid w:val="00AE557B"/>
    <w:rsid w:val="00AE5A33"/>
    <w:rsid w:val="00AE5B13"/>
    <w:rsid w:val="00AE5B24"/>
    <w:rsid w:val="00AE6528"/>
    <w:rsid w:val="00AE6C19"/>
    <w:rsid w:val="00AE6E99"/>
    <w:rsid w:val="00AE72EE"/>
    <w:rsid w:val="00AE75F2"/>
    <w:rsid w:val="00AE7AE3"/>
    <w:rsid w:val="00AE7C6D"/>
    <w:rsid w:val="00AE7DAE"/>
    <w:rsid w:val="00AE7DE9"/>
    <w:rsid w:val="00AF02C0"/>
    <w:rsid w:val="00AF0831"/>
    <w:rsid w:val="00AF0CF9"/>
    <w:rsid w:val="00AF1316"/>
    <w:rsid w:val="00AF1504"/>
    <w:rsid w:val="00AF188A"/>
    <w:rsid w:val="00AF1E75"/>
    <w:rsid w:val="00AF21D9"/>
    <w:rsid w:val="00AF2740"/>
    <w:rsid w:val="00AF2A3E"/>
    <w:rsid w:val="00AF2AF3"/>
    <w:rsid w:val="00AF2B6F"/>
    <w:rsid w:val="00AF3558"/>
    <w:rsid w:val="00AF3569"/>
    <w:rsid w:val="00AF36B0"/>
    <w:rsid w:val="00AF398A"/>
    <w:rsid w:val="00AF3A67"/>
    <w:rsid w:val="00AF3E0F"/>
    <w:rsid w:val="00AF47E3"/>
    <w:rsid w:val="00AF5374"/>
    <w:rsid w:val="00AF64B6"/>
    <w:rsid w:val="00AF6B02"/>
    <w:rsid w:val="00AF765E"/>
    <w:rsid w:val="00AF7964"/>
    <w:rsid w:val="00AF7F0A"/>
    <w:rsid w:val="00B00C00"/>
    <w:rsid w:val="00B010D2"/>
    <w:rsid w:val="00B01169"/>
    <w:rsid w:val="00B01BD7"/>
    <w:rsid w:val="00B01D08"/>
    <w:rsid w:val="00B025C4"/>
    <w:rsid w:val="00B02CF2"/>
    <w:rsid w:val="00B02F50"/>
    <w:rsid w:val="00B03324"/>
    <w:rsid w:val="00B033E5"/>
    <w:rsid w:val="00B03468"/>
    <w:rsid w:val="00B035AA"/>
    <w:rsid w:val="00B03F4D"/>
    <w:rsid w:val="00B040DF"/>
    <w:rsid w:val="00B0430A"/>
    <w:rsid w:val="00B04605"/>
    <w:rsid w:val="00B04DE8"/>
    <w:rsid w:val="00B05853"/>
    <w:rsid w:val="00B05BA4"/>
    <w:rsid w:val="00B062DD"/>
    <w:rsid w:val="00B0658F"/>
    <w:rsid w:val="00B06B23"/>
    <w:rsid w:val="00B06D32"/>
    <w:rsid w:val="00B06D74"/>
    <w:rsid w:val="00B06F26"/>
    <w:rsid w:val="00B072D4"/>
    <w:rsid w:val="00B0751D"/>
    <w:rsid w:val="00B07CF0"/>
    <w:rsid w:val="00B07E7A"/>
    <w:rsid w:val="00B10210"/>
    <w:rsid w:val="00B104D0"/>
    <w:rsid w:val="00B108C4"/>
    <w:rsid w:val="00B10AAC"/>
    <w:rsid w:val="00B10BE4"/>
    <w:rsid w:val="00B10D59"/>
    <w:rsid w:val="00B10E12"/>
    <w:rsid w:val="00B10F9F"/>
    <w:rsid w:val="00B11190"/>
    <w:rsid w:val="00B1119F"/>
    <w:rsid w:val="00B112A1"/>
    <w:rsid w:val="00B11CF3"/>
    <w:rsid w:val="00B12436"/>
    <w:rsid w:val="00B125B0"/>
    <w:rsid w:val="00B125F3"/>
    <w:rsid w:val="00B1296B"/>
    <w:rsid w:val="00B12BFB"/>
    <w:rsid w:val="00B12DB5"/>
    <w:rsid w:val="00B1316A"/>
    <w:rsid w:val="00B13207"/>
    <w:rsid w:val="00B1322C"/>
    <w:rsid w:val="00B136D1"/>
    <w:rsid w:val="00B137E7"/>
    <w:rsid w:val="00B139A5"/>
    <w:rsid w:val="00B139C4"/>
    <w:rsid w:val="00B13C01"/>
    <w:rsid w:val="00B13D72"/>
    <w:rsid w:val="00B14B50"/>
    <w:rsid w:val="00B14BAB"/>
    <w:rsid w:val="00B154CE"/>
    <w:rsid w:val="00B156E4"/>
    <w:rsid w:val="00B159B2"/>
    <w:rsid w:val="00B16130"/>
    <w:rsid w:val="00B16131"/>
    <w:rsid w:val="00B162AC"/>
    <w:rsid w:val="00B166D4"/>
    <w:rsid w:val="00B1725F"/>
    <w:rsid w:val="00B1736A"/>
    <w:rsid w:val="00B173C9"/>
    <w:rsid w:val="00B20252"/>
    <w:rsid w:val="00B2029E"/>
    <w:rsid w:val="00B20390"/>
    <w:rsid w:val="00B2077D"/>
    <w:rsid w:val="00B209CE"/>
    <w:rsid w:val="00B20ED2"/>
    <w:rsid w:val="00B20F2C"/>
    <w:rsid w:val="00B20F76"/>
    <w:rsid w:val="00B2195C"/>
    <w:rsid w:val="00B21C8C"/>
    <w:rsid w:val="00B21CAB"/>
    <w:rsid w:val="00B21FC8"/>
    <w:rsid w:val="00B22228"/>
    <w:rsid w:val="00B226DC"/>
    <w:rsid w:val="00B22749"/>
    <w:rsid w:val="00B230EC"/>
    <w:rsid w:val="00B23481"/>
    <w:rsid w:val="00B23BD1"/>
    <w:rsid w:val="00B23CC5"/>
    <w:rsid w:val="00B23D0A"/>
    <w:rsid w:val="00B23F11"/>
    <w:rsid w:val="00B2400B"/>
    <w:rsid w:val="00B24664"/>
    <w:rsid w:val="00B24C99"/>
    <w:rsid w:val="00B24ECD"/>
    <w:rsid w:val="00B25003"/>
    <w:rsid w:val="00B25079"/>
    <w:rsid w:val="00B256C1"/>
    <w:rsid w:val="00B259C9"/>
    <w:rsid w:val="00B25CFB"/>
    <w:rsid w:val="00B25E98"/>
    <w:rsid w:val="00B25EC4"/>
    <w:rsid w:val="00B266EC"/>
    <w:rsid w:val="00B26BB3"/>
    <w:rsid w:val="00B270A4"/>
    <w:rsid w:val="00B272F1"/>
    <w:rsid w:val="00B27505"/>
    <w:rsid w:val="00B276C6"/>
    <w:rsid w:val="00B27E26"/>
    <w:rsid w:val="00B30501"/>
    <w:rsid w:val="00B30D47"/>
    <w:rsid w:val="00B3143F"/>
    <w:rsid w:val="00B316F2"/>
    <w:rsid w:val="00B31733"/>
    <w:rsid w:val="00B317E2"/>
    <w:rsid w:val="00B31B41"/>
    <w:rsid w:val="00B320B2"/>
    <w:rsid w:val="00B32316"/>
    <w:rsid w:val="00B32783"/>
    <w:rsid w:val="00B32B92"/>
    <w:rsid w:val="00B32C1B"/>
    <w:rsid w:val="00B337CE"/>
    <w:rsid w:val="00B339CC"/>
    <w:rsid w:val="00B342FD"/>
    <w:rsid w:val="00B344E4"/>
    <w:rsid w:val="00B347D5"/>
    <w:rsid w:val="00B34EEC"/>
    <w:rsid w:val="00B35208"/>
    <w:rsid w:val="00B35BF4"/>
    <w:rsid w:val="00B363FF"/>
    <w:rsid w:val="00B36AAF"/>
    <w:rsid w:val="00B37017"/>
    <w:rsid w:val="00B37024"/>
    <w:rsid w:val="00B37943"/>
    <w:rsid w:val="00B37B3F"/>
    <w:rsid w:val="00B37E7F"/>
    <w:rsid w:val="00B37E90"/>
    <w:rsid w:val="00B37FF3"/>
    <w:rsid w:val="00B4007A"/>
    <w:rsid w:val="00B4060E"/>
    <w:rsid w:val="00B4066D"/>
    <w:rsid w:val="00B40B17"/>
    <w:rsid w:val="00B40B76"/>
    <w:rsid w:val="00B40EF1"/>
    <w:rsid w:val="00B40FD0"/>
    <w:rsid w:val="00B41113"/>
    <w:rsid w:val="00B41361"/>
    <w:rsid w:val="00B41467"/>
    <w:rsid w:val="00B41558"/>
    <w:rsid w:val="00B415B3"/>
    <w:rsid w:val="00B417FB"/>
    <w:rsid w:val="00B41A76"/>
    <w:rsid w:val="00B41BF8"/>
    <w:rsid w:val="00B41D14"/>
    <w:rsid w:val="00B42715"/>
    <w:rsid w:val="00B4274B"/>
    <w:rsid w:val="00B42DD0"/>
    <w:rsid w:val="00B43252"/>
    <w:rsid w:val="00B43286"/>
    <w:rsid w:val="00B43324"/>
    <w:rsid w:val="00B43738"/>
    <w:rsid w:val="00B43C8C"/>
    <w:rsid w:val="00B43ECF"/>
    <w:rsid w:val="00B440B6"/>
    <w:rsid w:val="00B446E3"/>
    <w:rsid w:val="00B44C69"/>
    <w:rsid w:val="00B450CF"/>
    <w:rsid w:val="00B4525C"/>
    <w:rsid w:val="00B45F0F"/>
    <w:rsid w:val="00B45F8D"/>
    <w:rsid w:val="00B4611B"/>
    <w:rsid w:val="00B46B93"/>
    <w:rsid w:val="00B46B94"/>
    <w:rsid w:val="00B46CFC"/>
    <w:rsid w:val="00B46FC3"/>
    <w:rsid w:val="00B47A39"/>
    <w:rsid w:val="00B47A40"/>
    <w:rsid w:val="00B47A89"/>
    <w:rsid w:val="00B47E58"/>
    <w:rsid w:val="00B50033"/>
    <w:rsid w:val="00B5014F"/>
    <w:rsid w:val="00B5049F"/>
    <w:rsid w:val="00B50F6B"/>
    <w:rsid w:val="00B51073"/>
    <w:rsid w:val="00B510C7"/>
    <w:rsid w:val="00B51150"/>
    <w:rsid w:val="00B5133E"/>
    <w:rsid w:val="00B51B05"/>
    <w:rsid w:val="00B52157"/>
    <w:rsid w:val="00B52566"/>
    <w:rsid w:val="00B52972"/>
    <w:rsid w:val="00B52A84"/>
    <w:rsid w:val="00B52EA2"/>
    <w:rsid w:val="00B530E9"/>
    <w:rsid w:val="00B531E2"/>
    <w:rsid w:val="00B5324D"/>
    <w:rsid w:val="00B537BA"/>
    <w:rsid w:val="00B53B04"/>
    <w:rsid w:val="00B53C51"/>
    <w:rsid w:val="00B53D5B"/>
    <w:rsid w:val="00B53D7F"/>
    <w:rsid w:val="00B53DA0"/>
    <w:rsid w:val="00B545AB"/>
    <w:rsid w:val="00B54B5A"/>
    <w:rsid w:val="00B54B78"/>
    <w:rsid w:val="00B557A3"/>
    <w:rsid w:val="00B557DC"/>
    <w:rsid w:val="00B568EA"/>
    <w:rsid w:val="00B56D72"/>
    <w:rsid w:val="00B56F91"/>
    <w:rsid w:val="00B5739C"/>
    <w:rsid w:val="00B57683"/>
    <w:rsid w:val="00B57776"/>
    <w:rsid w:val="00B57944"/>
    <w:rsid w:val="00B579DA"/>
    <w:rsid w:val="00B57F98"/>
    <w:rsid w:val="00B6032A"/>
    <w:rsid w:val="00B605B1"/>
    <w:rsid w:val="00B615FB"/>
    <w:rsid w:val="00B6168E"/>
    <w:rsid w:val="00B61813"/>
    <w:rsid w:val="00B61A7B"/>
    <w:rsid w:val="00B61F43"/>
    <w:rsid w:val="00B62EEE"/>
    <w:rsid w:val="00B62F7D"/>
    <w:rsid w:val="00B6351D"/>
    <w:rsid w:val="00B63632"/>
    <w:rsid w:val="00B63653"/>
    <w:rsid w:val="00B63745"/>
    <w:rsid w:val="00B640E4"/>
    <w:rsid w:val="00B641DE"/>
    <w:rsid w:val="00B64928"/>
    <w:rsid w:val="00B65042"/>
    <w:rsid w:val="00B6511C"/>
    <w:rsid w:val="00B6531F"/>
    <w:rsid w:val="00B6583F"/>
    <w:rsid w:val="00B65D28"/>
    <w:rsid w:val="00B65F28"/>
    <w:rsid w:val="00B663A5"/>
    <w:rsid w:val="00B663AD"/>
    <w:rsid w:val="00B6642F"/>
    <w:rsid w:val="00B6663C"/>
    <w:rsid w:val="00B666E3"/>
    <w:rsid w:val="00B66701"/>
    <w:rsid w:val="00B667F4"/>
    <w:rsid w:val="00B66B5B"/>
    <w:rsid w:val="00B67585"/>
    <w:rsid w:val="00B67BB8"/>
    <w:rsid w:val="00B702F9"/>
    <w:rsid w:val="00B70627"/>
    <w:rsid w:val="00B7077F"/>
    <w:rsid w:val="00B70B35"/>
    <w:rsid w:val="00B7106C"/>
    <w:rsid w:val="00B71159"/>
    <w:rsid w:val="00B71207"/>
    <w:rsid w:val="00B71A20"/>
    <w:rsid w:val="00B71B82"/>
    <w:rsid w:val="00B71CC9"/>
    <w:rsid w:val="00B72724"/>
    <w:rsid w:val="00B72D0E"/>
    <w:rsid w:val="00B730BB"/>
    <w:rsid w:val="00B73210"/>
    <w:rsid w:val="00B73573"/>
    <w:rsid w:val="00B73831"/>
    <w:rsid w:val="00B73D1D"/>
    <w:rsid w:val="00B741CB"/>
    <w:rsid w:val="00B742ED"/>
    <w:rsid w:val="00B743EB"/>
    <w:rsid w:val="00B7513C"/>
    <w:rsid w:val="00B753CB"/>
    <w:rsid w:val="00B753E8"/>
    <w:rsid w:val="00B75652"/>
    <w:rsid w:val="00B75654"/>
    <w:rsid w:val="00B75E8A"/>
    <w:rsid w:val="00B7613F"/>
    <w:rsid w:val="00B7653D"/>
    <w:rsid w:val="00B766CD"/>
    <w:rsid w:val="00B76B64"/>
    <w:rsid w:val="00B7724B"/>
    <w:rsid w:val="00B773E0"/>
    <w:rsid w:val="00B776F6"/>
    <w:rsid w:val="00B81118"/>
    <w:rsid w:val="00B8123A"/>
    <w:rsid w:val="00B813D4"/>
    <w:rsid w:val="00B8168F"/>
    <w:rsid w:val="00B8183E"/>
    <w:rsid w:val="00B81DA0"/>
    <w:rsid w:val="00B822E6"/>
    <w:rsid w:val="00B829A9"/>
    <w:rsid w:val="00B82AE5"/>
    <w:rsid w:val="00B82F3F"/>
    <w:rsid w:val="00B8300A"/>
    <w:rsid w:val="00B83543"/>
    <w:rsid w:val="00B846AB"/>
    <w:rsid w:val="00B84E92"/>
    <w:rsid w:val="00B85282"/>
    <w:rsid w:val="00B86A63"/>
    <w:rsid w:val="00B86FE0"/>
    <w:rsid w:val="00B87164"/>
    <w:rsid w:val="00B87263"/>
    <w:rsid w:val="00B87664"/>
    <w:rsid w:val="00B8767C"/>
    <w:rsid w:val="00B87863"/>
    <w:rsid w:val="00B87F50"/>
    <w:rsid w:val="00B87FEB"/>
    <w:rsid w:val="00B9003D"/>
    <w:rsid w:val="00B90318"/>
    <w:rsid w:val="00B908C4"/>
    <w:rsid w:val="00B9096A"/>
    <w:rsid w:val="00B909A5"/>
    <w:rsid w:val="00B911CD"/>
    <w:rsid w:val="00B913AA"/>
    <w:rsid w:val="00B916C4"/>
    <w:rsid w:val="00B91EA5"/>
    <w:rsid w:val="00B91F0D"/>
    <w:rsid w:val="00B9220B"/>
    <w:rsid w:val="00B9264F"/>
    <w:rsid w:val="00B927AD"/>
    <w:rsid w:val="00B92821"/>
    <w:rsid w:val="00B92858"/>
    <w:rsid w:val="00B93737"/>
    <w:rsid w:val="00B939F2"/>
    <w:rsid w:val="00B93DBB"/>
    <w:rsid w:val="00B9417B"/>
    <w:rsid w:val="00B94590"/>
    <w:rsid w:val="00B94F17"/>
    <w:rsid w:val="00B954B1"/>
    <w:rsid w:val="00B95E63"/>
    <w:rsid w:val="00B96835"/>
    <w:rsid w:val="00B96947"/>
    <w:rsid w:val="00B97118"/>
    <w:rsid w:val="00B97C96"/>
    <w:rsid w:val="00B97F28"/>
    <w:rsid w:val="00BA024A"/>
    <w:rsid w:val="00BA02C8"/>
    <w:rsid w:val="00BA0BA9"/>
    <w:rsid w:val="00BA0F7F"/>
    <w:rsid w:val="00BA1060"/>
    <w:rsid w:val="00BA109B"/>
    <w:rsid w:val="00BA171C"/>
    <w:rsid w:val="00BA1892"/>
    <w:rsid w:val="00BA1988"/>
    <w:rsid w:val="00BA2A2D"/>
    <w:rsid w:val="00BA32F4"/>
    <w:rsid w:val="00BA370F"/>
    <w:rsid w:val="00BA3852"/>
    <w:rsid w:val="00BA49EF"/>
    <w:rsid w:val="00BA4E6A"/>
    <w:rsid w:val="00BA569E"/>
    <w:rsid w:val="00BA5ACC"/>
    <w:rsid w:val="00BA5D0E"/>
    <w:rsid w:val="00BA6ADE"/>
    <w:rsid w:val="00BA6F91"/>
    <w:rsid w:val="00BA6FC5"/>
    <w:rsid w:val="00BA740A"/>
    <w:rsid w:val="00BA7729"/>
    <w:rsid w:val="00BA773B"/>
    <w:rsid w:val="00BA7841"/>
    <w:rsid w:val="00BA7BC4"/>
    <w:rsid w:val="00BB009E"/>
    <w:rsid w:val="00BB00D9"/>
    <w:rsid w:val="00BB0AC7"/>
    <w:rsid w:val="00BB127B"/>
    <w:rsid w:val="00BB19CA"/>
    <w:rsid w:val="00BB1D11"/>
    <w:rsid w:val="00BB2258"/>
    <w:rsid w:val="00BB26DB"/>
    <w:rsid w:val="00BB283F"/>
    <w:rsid w:val="00BB28E0"/>
    <w:rsid w:val="00BB2DC4"/>
    <w:rsid w:val="00BB2F6A"/>
    <w:rsid w:val="00BB30BC"/>
    <w:rsid w:val="00BB32B8"/>
    <w:rsid w:val="00BB38E9"/>
    <w:rsid w:val="00BB398F"/>
    <w:rsid w:val="00BB41F6"/>
    <w:rsid w:val="00BB4393"/>
    <w:rsid w:val="00BB48A9"/>
    <w:rsid w:val="00BB4D32"/>
    <w:rsid w:val="00BB4EA3"/>
    <w:rsid w:val="00BB5086"/>
    <w:rsid w:val="00BB5BF3"/>
    <w:rsid w:val="00BB5DF0"/>
    <w:rsid w:val="00BB62D4"/>
    <w:rsid w:val="00BB69E2"/>
    <w:rsid w:val="00BB6C04"/>
    <w:rsid w:val="00BB716D"/>
    <w:rsid w:val="00BB7435"/>
    <w:rsid w:val="00BB760F"/>
    <w:rsid w:val="00BB7AC8"/>
    <w:rsid w:val="00BC0A7D"/>
    <w:rsid w:val="00BC0A7F"/>
    <w:rsid w:val="00BC0ECB"/>
    <w:rsid w:val="00BC1C54"/>
    <w:rsid w:val="00BC2009"/>
    <w:rsid w:val="00BC2D28"/>
    <w:rsid w:val="00BC2D2B"/>
    <w:rsid w:val="00BC36D6"/>
    <w:rsid w:val="00BC3733"/>
    <w:rsid w:val="00BC3B66"/>
    <w:rsid w:val="00BC3CFB"/>
    <w:rsid w:val="00BC4018"/>
    <w:rsid w:val="00BC4290"/>
    <w:rsid w:val="00BC45FE"/>
    <w:rsid w:val="00BC4653"/>
    <w:rsid w:val="00BC466D"/>
    <w:rsid w:val="00BC5123"/>
    <w:rsid w:val="00BC562E"/>
    <w:rsid w:val="00BC5C25"/>
    <w:rsid w:val="00BC6113"/>
    <w:rsid w:val="00BC6211"/>
    <w:rsid w:val="00BC64CF"/>
    <w:rsid w:val="00BC6735"/>
    <w:rsid w:val="00BC6CD4"/>
    <w:rsid w:val="00BC6D42"/>
    <w:rsid w:val="00BC7458"/>
    <w:rsid w:val="00BC77F0"/>
    <w:rsid w:val="00BD029A"/>
    <w:rsid w:val="00BD07B6"/>
    <w:rsid w:val="00BD0B75"/>
    <w:rsid w:val="00BD155C"/>
    <w:rsid w:val="00BD1790"/>
    <w:rsid w:val="00BD17B9"/>
    <w:rsid w:val="00BD198D"/>
    <w:rsid w:val="00BD1EAF"/>
    <w:rsid w:val="00BD2265"/>
    <w:rsid w:val="00BD2412"/>
    <w:rsid w:val="00BD273B"/>
    <w:rsid w:val="00BD2A94"/>
    <w:rsid w:val="00BD2AED"/>
    <w:rsid w:val="00BD3A53"/>
    <w:rsid w:val="00BD4499"/>
    <w:rsid w:val="00BD46C3"/>
    <w:rsid w:val="00BD4788"/>
    <w:rsid w:val="00BD4880"/>
    <w:rsid w:val="00BD4E6D"/>
    <w:rsid w:val="00BD57B2"/>
    <w:rsid w:val="00BD5E29"/>
    <w:rsid w:val="00BD637B"/>
    <w:rsid w:val="00BD671E"/>
    <w:rsid w:val="00BD6819"/>
    <w:rsid w:val="00BD6902"/>
    <w:rsid w:val="00BD73C7"/>
    <w:rsid w:val="00BD74B2"/>
    <w:rsid w:val="00BD7932"/>
    <w:rsid w:val="00BD7D56"/>
    <w:rsid w:val="00BD7DBE"/>
    <w:rsid w:val="00BE00CB"/>
    <w:rsid w:val="00BE0111"/>
    <w:rsid w:val="00BE0899"/>
    <w:rsid w:val="00BE0C82"/>
    <w:rsid w:val="00BE1316"/>
    <w:rsid w:val="00BE19B6"/>
    <w:rsid w:val="00BE2147"/>
    <w:rsid w:val="00BE2272"/>
    <w:rsid w:val="00BE26D4"/>
    <w:rsid w:val="00BE2AC1"/>
    <w:rsid w:val="00BE2D23"/>
    <w:rsid w:val="00BE2E66"/>
    <w:rsid w:val="00BE32CF"/>
    <w:rsid w:val="00BE38CB"/>
    <w:rsid w:val="00BE3B56"/>
    <w:rsid w:val="00BE428F"/>
    <w:rsid w:val="00BE44C8"/>
    <w:rsid w:val="00BE4BB0"/>
    <w:rsid w:val="00BE4CA7"/>
    <w:rsid w:val="00BE4EB3"/>
    <w:rsid w:val="00BE4FD1"/>
    <w:rsid w:val="00BE502D"/>
    <w:rsid w:val="00BE5284"/>
    <w:rsid w:val="00BE61AE"/>
    <w:rsid w:val="00BE63E8"/>
    <w:rsid w:val="00BE687D"/>
    <w:rsid w:val="00BE6A63"/>
    <w:rsid w:val="00BE6C46"/>
    <w:rsid w:val="00BE6D04"/>
    <w:rsid w:val="00BE6D1E"/>
    <w:rsid w:val="00BE6D7F"/>
    <w:rsid w:val="00BE6DB5"/>
    <w:rsid w:val="00BE724F"/>
    <w:rsid w:val="00BE7730"/>
    <w:rsid w:val="00BE79AF"/>
    <w:rsid w:val="00BE7C55"/>
    <w:rsid w:val="00BE7E13"/>
    <w:rsid w:val="00BF048E"/>
    <w:rsid w:val="00BF04E4"/>
    <w:rsid w:val="00BF06FE"/>
    <w:rsid w:val="00BF0965"/>
    <w:rsid w:val="00BF12E7"/>
    <w:rsid w:val="00BF1479"/>
    <w:rsid w:val="00BF182B"/>
    <w:rsid w:val="00BF1CCF"/>
    <w:rsid w:val="00BF21E5"/>
    <w:rsid w:val="00BF2276"/>
    <w:rsid w:val="00BF2338"/>
    <w:rsid w:val="00BF28CF"/>
    <w:rsid w:val="00BF2E08"/>
    <w:rsid w:val="00BF2E63"/>
    <w:rsid w:val="00BF3D2F"/>
    <w:rsid w:val="00BF3F28"/>
    <w:rsid w:val="00BF42A2"/>
    <w:rsid w:val="00BF4487"/>
    <w:rsid w:val="00BF4681"/>
    <w:rsid w:val="00BF493B"/>
    <w:rsid w:val="00BF5549"/>
    <w:rsid w:val="00BF6702"/>
    <w:rsid w:val="00BF7017"/>
    <w:rsid w:val="00BF7046"/>
    <w:rsid w:val="00BF78FA"/>
    <w:rsid w:val="00BF7BC4"/>
    <w:rsid w:val="00BF7E06"/>
    <w:rsid w:val="00BF7EF0"/>
    <w:rsid w:val="00C000C1"/>
    <w:rsid w:val="00C005E0"/>
    <w:rsid w:val="00C00867"/>
    <w:rsid w:val="00C01085"/>
    <w:rsid w:val="00C019D5"/>
    <w:rsid w:val="00C01B48"/>
    <w:rsid w:val="00C01B66"/>
    <w:rsid w:val="00C01C0F"/>
    <w:rsid w:val="00C02119"/>
    <w:rsid w:val="00C02197"/>
    <w:rsid w:val="00C024C6"/>
    <w:rsid w:val="00C02535"/>
    <w:rsid w:val="00C02EFC"/>
    <w:rsid w:val="00C02FE8"/>
    <w:rsid w:val="00C0304A"/>
    <w:rsid w:val="00C0309C"/>
    <w:rsid w:val="00C03BAE"/>
    <w:rsid w:val="00C03D3A"/>
    <w:rsid w:val="00C03F9C"/>
    <w:rsid w:val="00C0489D"/>
    <w:rsid w:val="00C04DF7"/>
    <w:rsid w:val="00C04E08"/>
    <w:rsid w:val="00C0509D"/>
    <w:rsid w:val="00C051F0"/>
    <w:rsid w:val="00C054A0"/>
    <w:rsid w:val="00C055F1"/>
    <w:rsid w:val="00C05FAF"/>
    <w:rsid w:val="00C061EA"/>
    <w:rsid w:val="00C0629B"/>
    <w:rsid w:val="00C0649D"/>
    <w:rsid w:val="00C065B5"/>
    <w:rsid w:val="00C06D8F"/>
    <w:rsid w:val="00C06F8F"/>
    <w:rsid w:val="00C07173"/>
    <w:rsid w:val="00C0752E"/>
    <w:rsid w:val="00C076E6"/>
    <w:rsid w:val="00C078A6"/>
    <w:rsid w:val="00C07B2F"/>
    <w:rsid w:val="00C07E52"/>
    <w:rsid w:val="00C1085E"/>
    <w:rsid w:val="00C10DA0"/>
    <w:rsid w:val="00C10E25"/>
    <w:rsid w:val="00C11232"/>
    <w:rsid w:val="00C11AA4"/>
    <w:rsid w:val="00C11EC0"/>
    <w:rsid w:val="00C128B6"/>
    <w:rsid w:val="00C12D4E"/>
    <w:rsid w:val="00C13566"/>
    <w:rsid w:val="00C139AA"/>
    <w:rsid w:val="00C141D7"/>
    <w:rsid w:val="00C14296"/>
    <w:rsid w:val="00C14A69"/>
    <w:rsid w:val="00C15405"/>
    <w:rsid w:val="00C164F7"/>
    <w:rsid w:val="00C16572"/>
    <w:rsid w:val="00C16735"/>
    <w:rsid w:val="00C167AB"/>
    <w:rsid w:val="00C16B29"/>
    <w:rsid w:val="00C171A9"/>
    <w:rsid w:val="00C1728A"/>
    <w:rsid w:val="00C17534"/>
    <w:rsid w:val="00C177C9"/>
    <w:rsid w:val="00C17BBB"/>
    <w:rsid w:val="00C17CA3"/>
    <w:rsid w:val="00C17F69"/>
    <w:rsid w:val="00C201F4"/>
    <w:rsid w:val="00C2049B"/>
    <w:rsid w:val="00C206ED"/>
    <w:rsid w:val="00C20A75"/>
    <w:rsid w:val="00C20DBF"/>
    <w:rsid w:val="00C20E0D"/>
    <w:rsid w:val="00C20F68"/>
    <w:rsid w:val="00C21C7E"/>
    <w:rsid w:val="00C21DDF"/>
    <w:rsid w:val="00C21E60"/>
    <w:rsid w:val="00C221B9"/>
    <w:rsid w:val="00C223DC"/>
    <w:rsid w:val="00C22819"/>
    <w:rsid w:val="00C22953"/>
    <w:rsid w:val="00C22A4D"/>
    <w:rsid w:val="00C22B7E"/>
    <w:rsid w:val="00C22E20"/>
    <w:rsid w:val="00C2354D"/>
    <w:rsid w:val="00C2364B"/>
    <w:rsid w:val="00C2413C"/>
    <w:rsid w:val="00C2421F"/>
    <w:rsid w:val="00C244B5"/>
    <w:rsid w:val="00C244D4"/>
    <w:rsid w:val="00C24B26"/>
    <w:rsid w:val="00C24D35"/>
    <w:rsid w:val="00C24DD9"/>
    <w:rsid w:val="00C2554C"/>
    <w:rsid w:val="00C255B7"/>
    <w:rsid w:val="00C25B0E"/>
    <w:rsid w:val="00C25E13"/>
    <w:rsid w:val="00C2615D"/>
    <w:rsid w:val="00C2676D"/>
    <w:rsid w:val="00C26F31"/>
    <w:rsid w:val="00C26FDD"/>
    <w:rsid w:val="00C278D9"/>
    <w:rsid w:val="00C27BCD"/>
    <w:rsid w:val="00C27D96"/>
    <w:rsid w:val="00C30193"/>
    <w:rsid w:val="00C3024A"/>
    <w:rsid w:val="00C30876"/>
    <w:rsid w:val="00C30A45"/>
    <w:rsid w:val="00C31BAF"/>
    <w:rsid w:val="00C31EA1"/>
    <w:rsid w:val="00C324F5"/>
    <w:rsid w:val="00C325B9"/>
    <w:rsid w:val="00C3319C"/>
    <w:rsid w:val="00C33346"/>
    <w:rsid w:val="00C33648"/>
    <w:rsid w:val="00C33A72"/>
    <w:rsid w:val="00C33B24"/>
    <w:rsid w:val="00C33B63"/>
    <w:rsid w:val="00C33C05"/>
    <w:rsid w:val="00C33FEB"/>
    <w:rsid w:val="00C342B7"/>
    <w:rsid w:val="00C342D7"/>
    <w:rsid w:val="00C3472D"/>
    <w:rsid w:val="00C34923"/>
    <w:rsid w:val="00C34943"/>
    <w:rsid w:val="00C349AF"/>
    <w:rsid w:val="00C35603"/>
    <w:rsid w:val="00C363BA"/>
    <w:rsid w:val="00C364A1"/>
    <w:rsid w:val="00C36A46"/>
    <w:rsid w:val="00C36AB4"/>
    <w:rsid w:val="00C36C40"/>
    <w:rsid w:val="00C36CE4"/>
    <w:rsid w:val="00C370EC"/>
    <w:rsid w:val="00C372B5"/>
    <w:rsid w:val="00C37F1E"/>
    <w:rsid w:val="00C4047F"/>
    <w:rsid w:val="00C40935"/>
    <w:rsid w:val="00C40BF2"/>
    <w:rsid w:val="00C40E60"/>
    <w:rsid w:val="00C41AD0"/>
    <w:rsid w:val="00C41B6E"/>
    <w:rsid w:val="00C41ECA"/>
    <w:rsid w:val="00C41FAD"/>
    <w:rsid w:val="00C4222E"/>
    <w:rsid w:val="00C437FC"/>
    <w:rsid w:val="00C43F9A"/>
    <w:rsid w:val="00C440C3"/>
    <w:rsid w:val="00C44469"/>
    <w:rsid w:val="00C44A9F"/>
    <w:rsid w:val="00C44D5A"/>
    <w:rsid w:val="00C45490"/>
    <w:rsid w:val="00C46371"/>
    <w:rsid w:val="00C47500"/>
    <w:rsid w:val="00C475C8"/>
    <w:rsid w:val="00C477C8"/>
    <w:rsid w:val="00C47819"/>
    <w:rsid w:val="00C4793C"/>
    <w:rsid w:val="00C47D6C"/>
    <w:rsid w:val="00C50046"/>
    <w:rsid w:val="00C5010F"/>
    <w:rsid w:val="00C505AE"/>
    <w:rsid w:val="00C5061C"/>
    <w:rsid w:val="00C507EE"/>
    <w:rsid w:val="00C50910"/>
    <w:rsid w:val="00C50956"/>
    <w:rsid w:val="00C50C8B"/>
    <w:rsid w:val="00C518B7"/>
    <w:rsid w:val="00C52C1C"/>
    <w:rsid w:val="00C52C92"/>
    <w:rsid w:val="00C52F5C"/>
    <w:rsid w:val="00C530E0"/>
    <w:rsid w:val="00C5333A"/>
    <w:rsid w:val="00C5347F"/>
    <w:rsid w:val="00C53520"/>
    <w:rsid w:val="00C53B53"/>
    <w:rsid w:val="00C53D74"/>
    <w:rsid w:val="00C54277"/>
    <w:rsid w:val="00C54C03"/>
    <w:rsid w:val="00C5506F"/>
    <w:rsid w:val="00C55541"/>
    <w:rsid w:val="00C55846"/>
    <w:rsid w:val="00C55F95"/>
    <w:rsid w:val="00C567D4"/>
    <w:rsid w:val="00C56A42"/>
    <w:rsid w:val="00C56D51"/>
    <w:rsid w:val="00C56F3F"/>
    <w:rsid w:val="00C571A9"/>
    <w:rsid w:val="00C5731E"/>
    <w:rsid w:val="00C573BE"/>
    <w:rsid w:val="00C57691"/>
    <w:rsid w:val="00C57846"/>
    <w:rsid w:val="00C603BA"/>
    <w:rsid w:val="00C6046D"/>
    <w:rsid w:val="00C6057B"/>
    <w:rsid w:val="00C60726"/>
    <w:rsid w:val="00C60EDD"/>
    <w:rsid w:val="00C6145C"/>
    <w:rsid w:val="00C61845"/>
    <w:rsid w:val="00C61ABA"/>
    <w:rsid w:val="00C61ACF"/>
    <w:rsid w:val="00C61E3F"/>
    <w:rsid w:val="00C61F17"/>
    <w:rsid w:val="00C6202C"/>
    <w:rsid w:val="00C6239B"/>
    <w:rsid w:val="00C6265E"/>
    <w:rsid w:val="00C62925"/>
    <w:rsid w:val="00C629F4"/>
    <w:rsid w:val="00C631F9"/>
    <w:rsid w:val="00C6386A"/>
    <w:rsid w:val="00C63993"/>
    <w:rsid w:val="00C64818"/>
    <w:rsid w:val="00C648AE"/>
    <w:rsid w:val="00C64984"/>
    <w:rsid w:val="00C64B73"/>
    <w:rsid w:val="00C64C4A"/>
    <w:rsid w:val="00C64C57"/>
    <w:rsid w:val="00C64E67"/>
    <w:rsid w:val="00C65438"/>
    <w:rsid w:val="00C65D21"/>
    <w:rsid w:val="00C65D7D"/>
    <w:rsid w:val="00C65EA5"/>
    <w:rsid w:val="00C65ED8"/>
    <w:rsid w:val="00C65F7B"/>
    <w:rsid w:val="00C6633D"/>
    <w:rsid w:val="00C66A32"/>
    <w:rsid w:val="00C66D1F"/>
    <w:rsid w:val="00C66DA9"/>
    <w:rsid w:val="00C67289"/>
    <w:rsid w:val="00C67748"/>
    <w:rsid w:val="00C6786F"/>
    <w:rsid w:val="00C67FB1"/>
    <w:rsid w:val="00C70575"/>
    <w:rsid w:val="00C70670"/>
    <w:rsid w:val="00C70887"/>
    <w:rsid w:val="00C70960"/>
    <w:rsid w:val="00C7141F"/>
    <w:rsid w:val="00C71546"/>
    <w:rsid w:val="00C71711"/>
    <w:rsid w:val="00C71FEE"/>
    <w:rsid w:val="00C7288E"/>
    <w:rsid w:val="00C72B66"/>
    <w:rsid w:val="00C7321B"/>
    <w:rsid w:val="00C73628"/>
    <w:rsid w:val="00C73817"/>
    <w:rsid w:val="00C7390E"/>
    <w:rsid w:val="00C73E9A"/>
    <w:rsid w:val="00C73F0D"/>
    <w:rsid w:val="00C743C5"/>
    <w:rsid w:val="00C74A79"/>
    <w:rsid w:val="00C74AA0"/>
    <w:rsid w:val="00C74F75"/>
    <w:rsid w:val="00C75AAF"/>
    <w:rsid w:val="00C75E72"/>
    <w:rsid w:val="00C76138"/>
    <w:rsid w:val="00C7668F"/>
    <w:rsid w:val="00C769B3"/>
    <w:rsid w:val="00C77E44"/>
    <w:rsid w:val="00C800A8"/>
    <w:rsid w:val="00C8035A"/>
    <w:rsid w:val="00C80917"/>
    <w:rsid w:val="00C80A21"/>
    <w:rsid w:val="00C8156D"/>
    <w:rsid w:val="00C81C98"/>
    <w:rsid w:val="00C82118"/>
    <w:rsid w:val="00C8231E"/>
    <w:rsid w:val="00C824E5"/>
    <w:rsid w:val="00C82A09"/>
    <w:rsid w:val="00C82D78"/>
    <w:rsid w:val="00C832ED"/>
    <w:rsid w:val="00C83983"/>
    <w:rsid w:val="00C83A23"/>
    <w:rsid w:val="00C84075"/>
    <w:rsid w:val="00C84F60"/>
    <w:rsid w:val="00C85B91"/>
    <w:rsid w:val="00C85FCA"/>
    <w:rsid w:val="00C86583"/>
    <w:rsid w:val="00C86C71"/>
    <w:rsid w:val="00C86D26"/>
    <w:rsid w:val="00C86E4F"/>
    <w:rsid w:val="00C875D4"/>
    <w:rsid w:val="00C877A6"/>
    <w:rsid w:val="00C87A43"/>
    <w:rsid w:val="00C87C0B"/>
    <w:rsid w:val="00C87D32"/>
    <w:rsid w:val="00C87DE4"/>
    <w:rsid w:val="00C90014"/>
    <w:rsid w:val="00C9076B"/>
    <w:rsid w:val="00C90846"/>
    <w:rsid w:val="00C908C5"/>
    <w:rsid w:val="00C90E4A"/>
    <w:rsid w:val="00C90F12"/>
    <w:rsid w:val="00C9141A"/>
    <w:rsid w:val="00C91669"/>
    <w:rsid w:val="00C917D8"/>
    <w:rsid w:val="00C918AA"/>
    <w:rsid w:val="00C9248A"/>
    <w:rsid w:val="00C9280A"/>
    <w:rsid w:val="00C931F8"/>
    <w:rsid w:val="00C93901"/>
    <w:rsid w:val="00C93B2E"/>
    <w:rsid w:val="00C945D4"/>
    <w:rsid w:val="00C9460E"/>
    <w:rsid w:val="00C9498C"/>
    <w:rsid w:val="00C94A0B"/>
    <w:rsid w:val="00C94A84"/>
    <w:rsid w:val="00C94BF5"/>
    <w:rsid w:val="00C94D1B"/>
    <w:rsid w:val="00C954A0"/>
    <w:rsid w:val="00C956EA"/>
    <w:rsid w:val="00C957E7"/>
    <w:rsid w:val="00C95A99"/>
    <w:rsid w:val="00C95B20"/>
    <w:rsid w:val="00C96611"/>
    <w:rsid w:val="00C96F2C"/>
    <w:rsid w:val="00C96FC5"/>
    <w:rsid w:val="00C9724D"/>
    <w:rsid w:val="00C97450"/>
    <w:rsid w:val="00C97681"/>
    <w:rsid w:val="00C9781B"/>
    <w:rsid w:val="00C97BD5"/>
    <w:rsid w:val="00C97F1C"/>
    <w:rsid w:val="00CA00DE"/>
    <w:rsid w:val="00CA05CE"/>
    <w:rsid w:val="00CA0703"/>
    <w:rsid w:val="00CA0955"/>
    <w:rsid w:val="00CA09BC"/>
    <w:rsid w:val="00CA0D77"/>
    <w:rsid w:val="00CA14B9"/>
    <w:rsid w:val="00CA1742"/>
    <w:rsid w:val="00CA19F8"/>
    <w:rsid w:val="00CA1A43"/>
    <w:rsid w:val="00CA1B06"/>
    <w:rsid w:val="00CA216A"/>
    <w:rsid w:val="00CA2178"/>
    <w:rsid w:val="00CA224B"/>
    <w:rsid w:val="00CA2310"/>
    <w:rsid w:val="00CA3914"/>
    <w:rsid w:val="00CA3D0C"/>
    <w:rsid w:val="00CA3FBE"/>
    <w:rsid w:val="00CA40D4"/>
    <w:rsid w:val="00CA47A8"/>
    <w:rsid w:val="00CA4C63"/>
    <w:rsid w:val="00CA4FE1"/>
    <w:rsid w:val="00CA5093"/>
    <w:rsid w:val="00CA5183"/>
    <w:rsid w:val="00CA51AC"/>
    <w:rsid w:val="00CA5533"/>
    <w:rsid w:val="00CA566F"/>
    <w:rsid w:val="00CA65A5"/>
    <w:rsid w:val="00CA66B9"/>
    <w:rsid w:val="00CA716C"/>
    <w:rsid w:val="00CA7343"/>
    <w:rsid w:val="00CA76C9"/>
    <w:rsid w:val="00CA7C40"/>
    <w:rsid w:val="00CA7FD2"/>
    <w:rsid w:val="00CB02D0"/>
    <w:rsid w:val="00CB0468"/>
    <w:rsid w:val="00CB07BA"/>
    <w:rsid w:val="00CB0F42"/>
    <w:rsid w:val="00CB12AE"/>
    <w:rsid w:val="00CB139F"/>
    <w:rsid w:val="00CB13BC"/>
    <w:rsid w:val="00CB1753"/>
    <w:rsid w:val="00CB1C67"/>
    <w:rsid w:val="00CB2006"/>
    <w:rsid w:val="00CB22C3"/>
    <w:rsid w:val="00CB2498"/>
    <w:rsid w:val="00CB2861"/>
    <w:rsid w:val="00CB2B03"/>
    <w:rsid w:val="00CB2C7B"/>
    <w:rsid w:val="00CB2D10"/>
    <w:rsid w:val="00CB3007"/>
    <w:rsid w:val="00CB3170"/>
    <w:rsid w:val="00CB3540"/>
    <w:rsid w:val="00CB3C6D"/>
    <w:rsid w:val="00CB4045"/>
    <w:rsid w:val="00CB44B0"/>
    <w:rsid w:val="00CB455A"/>
    <w:rsid w:val="00CB4943"/>
    <w:rsid w:val="00CB4CF6"/>
    <w:rsid w:val="00CB4D6F"/>
    <w:rsid w:val="00CB4F5B"/>
    <w:rsid w:val="00CB55D8"/>
    <w:rsid w:val="00CB5D26"/>
    <w:rsid w:val="00CB6745"/>
    <w:rsid w:val="00CB7BEA"/>
    <w:rsid w:val="00CC073E"/>
    <w:rsid w:val="00CC0AEC"/>
    <w:rsid w:val="00CC0C75"/>
    <w:rsid w:val="00CC1481"/>
    <w:rsid w:val="00CC14A8"/>
    <w:rsid w:val="00CC168A"/>
    <w:rsid w:val="00CC194B"/>
    <w:rsid w:val="00CC1E93"/>
    <w:rsid w:val="00CC22A9"/>
    <w:rsid w:val="00CC27E0"/>
    <w:rsid w:val="00CC2BCF"/>
    <w:rsid w:val="00CC3100"/>
    <w:rsid w:val="00CC3621"/>
    <w:rsid w:val="00CC3778"/>
    <w:rsid w:val="00CC38B5"/>
    <w:rsid w:val="00CC400F"/>
    <w:rsid w:val="00CC4037"/>
    <w:rsid w:val="00CC436A"/>
    <w:rsid w:val="00CC4F27"/>
    <w:rsid w:val="00CC4F66"/>
    <w:rsid w:val="00CC4F97"/>
    <w:rsid w:val="00CC50CA"/>
    <w:rsid w:val="00CC513F"/>
    <w:rsid w:val="00CC5993"/>
    <w:rsid w:val="00CC5C31"/>
    <w:rsid w:val="00CC5D49"/>
    <w:rsid w:val="00CC60BC"/>
    <w:rsid w:val="00CC622F"/>
    <w:rsid w:val="00CC6241"/>
    <w:rsid w:val="00CC6624"/>
    <w:rsid w:val="00CC6B6F"/>
    <w:rsid w:val="00CC6BB3"/>
    <w:rsid w:val="00CC7073"/>
    <w:rsid w:val="00CC7F95"/>
    <w:rsid w:val="00CD022A"/>
    <w:rsid w:val="00CD03F0"/>
    <w:rsid w:val="00CD07AD"/>
    <w:rsid w:val="00CD0B0E"/>
    <w:rsid w:val="00CD0DD9"/>
    <w:rsid w:val="00CD0E7B"/>
    <w:rsid w:val="00CD0FBF"/>
    <w:rsid w:val="00CD1097"/>
    <w:rsid w:val="00CD1C73"/>
    <w:rsid w:val="00CD302B"/>
    <w:rsid w:val="00CD3163"/>
    <w:rsid w:val="00CD31D4"/>
    <w:rsid w:val="00CD327B"/>
    <w:rsid w:val="00CD3B1F"/>
    <w:rsid w:val="00CD3B98"/>
    <w:rsid w:val="00CD4247"/>
    <w:rsid w:val="00CD438E"/>
    <w:rsid w:val="00CD4AD2"/>
    <w:rsid w:val="00CD4DDE"/>
    <w:rsid w:val="00CD5598"/>
    <w:rsid w:val="00CD597E"/>
    <w:rsid w:val="00CD5CF0"/>
    <w:rsid w:val="00CD5D20"/>
    <w:rsid w:val="00CD64D3"/>
    <w:rsid w:val="00CD6A28"/>
    <w:rsid w:val="00CD6DE9"/>
    <w:rsid w:val="00CD7055"/>
    <w:rsid w:val="00CD7561"/>
    <w:rsid w:val="00CD7D69"/>
    <w:rsid w:val="00CD7DDB"/>
    <w:rsid w:val="00CE03C9"/>
    <w:rsid w:val="00CE04A5"/>
    <w:rsid w:val="00CE0528"/>
    <w:rsid w:val="00CE06B7"/>
    <w:rsid w:val="00CE07CD"/>
    <w:rsid w:val="00CE0888"/>
    <w:rsid w:val="00CE0942"/>
    <w:rsid w:val="00CE0A4D"/>
    <w:rsid w:val="00CE0BB2"/>
    <w:rsid w:val="00CE0FCE"/>
    <w:rsid w:val="00CE11B1"/>
    <w:rsid w:val="00CE1271"/>
    <w:rsid w:val="00CE1504"/>
    <w:rsid w:val="00CE157D"/>
    <w:rsid w:val="00CE1645"/>
    <w:rsid w:val="00CE1729"/>
    <w:rsid w:val="00CE1A19"/>
    <w:rsid w:val="00CE1B94"/>
    <w:rsid w:val="00CE2120"/>
    <w:rsid w:val="00CE22A2"/>
    <w:rsid w:val="00CE22E1"/>
    <w:rsid w:val="00CE2429"/>
    <w:rsid w:val="00CE2698"/>
    <w:rsid w:val="00CE29F0"/>
    <w:rsid w:val="00CE2D72"/>
    <w:rsid w:val="00CE35AB"/>
    <w:rsid w:val="00CE3B31"/>
    <w:rsid w:val="00CE3E62"/>
    <w:rsid w:val="00CE3F10"/>
    <w:rsid w:val="00CE4144"/>
    <w:rsid w:val="00CE416C"/>
    <w:rsid w:val="00CE437D"/>
    <w:rsid w:val="00CE44E5"/>
    <w:rsid w:val="00CE4B5C"/>
    <w:rsid w:val="00CE4D52"/>
    <w:rsid w:val="00CE5011"/>
    <w:rsid w:val="00CE5716"/>
    <w:rsid w:val="00CE5790"/>
    <w:rsid w:val="00CE6007"/>
    <w:rsid w:val="00CE6013"/>
    <w:rsid w:val="00CE6366"/>
    <w:rsid w:val="00CE684E"/>
    <w:rsid w:val="00CE6D0D"/>
    <w:rsid w:val="00CE70B1"/>
    <w:rsid w:val="00CE7211"/>
    <w:rsid w:val="00CE7750"/>
    <w:rsid w:val="00CE7B46"/>
    <w:rsid w:val="00CE7BCF"/>
    <w:rsid w:val="00CE7D45"/>
    <w:rsid w:val="00CE7DCD"/>
    <w:rsid w:val="00CE7E91"/>
    <w:rsid w:val="00CF00F3"/>
    <w:rsid w:val="00CF0EFC"/>
    <w:rsid w:val="00CF12CF"/>
    <w:rsid w:val="00CF1A3B"/>
    <w:rsid w:val="00CF241E"/>
    <w:rsid w:val="00CF32F9"/>
    <w:rsid w:val="00CF381D"/>
    <w:rsid w:val="00CF3F42"/>
    <w:rsid w:val="00CF40EA"/>
    <w:rsid w:val="00CF4894"/>
    <w:rsid w:val="00CF4895"/>
    <w:rsid w:val="00CF48B4"/>
    <w:rsid w:val="00CF49CB"/>
    <w:rsid w:val="00CF4A5B"/>
    <w:rsid w:val="00CF4B06"/>
    <w:rsid w:val="00CF4F52"/>
    <w:rsid w:val="00CF4FB5"/>
    <w:rsid w:val="00CF5084"/>
    <w:rsid w:val="00CF546C"/>
    <w:rsid w:val="00CF5761"/>
    <w:rsid w:val="00CF598C"/>
    <w:rsid w:val="00CF5B31"/>
    <w:rsid w:val="00CF5B76"/>
    <w:rsid w:val="00CF5EEE"/>
    <w:rsid w:val="00CF624B"/>
    <w:rsid w:val="00CF630B"/>
    <w:rsid w:val="00CF634F"/>
    <w:rsid w:val="00CF668C"/>
    <w:rsid w:val="00CF6FD5"/>
    <w:rsid w:val="00CF718E"/>
    <w:rsid w:val="00CF73FB"/>
    <w:rsid w:val="00CF746E"/>
    <w:rsid w:val="00CF7714"/>
    <w:rsid w:val="00CF7ACC"/>
    <w:rsid w:val="00CF7E24"/>
    <w:rsid w:val="00CF7FBA"/>
    <w:rsid w:val="00D004C5"/>
    <w:rsid w:val="00D009DE"/>
    <w:rsid w:val="00D00AAE"/>
    <w:rsid w:val="00D01079"/>
    <w:rsid w:val="00D01871"/>
    <w:rsid w:val="00D018CB"/>
    <w:rsid w:val="00D0192A"/>
    <w:rsid w:val="00D01CC0"/>
    <w:rsid w:val="00D02646"/>
    <w:rsid w:val="00D02889"/>
    <w:rsid w:val="00D02952"/>
    <w:rsid w:val="00D03588"/>
    <w:rsid w:val="00D03E0C"/>
    <w:rsid w:val="00D0400F"/>
    <w:rsid w:val="00D0402B"/>
    <w:rsid w:val="00D0437C"/>
    <w:rsid w:val="00D04615"/>
    <w:rsid w:val="00D048F3"/>
    <w:rsid w:val="00D04A1B"/>
    <w:rsid w:val="00D05956"/>
    <w:rsid w:val="00D05D72"/>
    <w:rsid w:val="00D063B6"/>
    <w:rsid w:val="00D06BBB"/>
    <w:rsid w:val="00D06CE5"/>
    <w:rsid w:val="00D06F77"/>
    <w:rsid w:val="00D07B5F"/>
    <w:rsid w:val="00D07EEE"/>
    <w:rsid w:val="00D10114"/>
    <w:rsid w:val="00D105A7"/>
    <w:rsid w:val="00D110E9"/>
    <w:rsid w:val="00D11260"/>
    <w:rsid w:val="00D11422"/>
    <w:rsid w:val="00D11538"/>
    <w:rsid w:val="00D119EF"/>
    <w:rsid w:val="00D11A2B"/>
    <w:rsid w:val="00D1217C"/>
    <w:rsid w:val="00D12516"/>
    <w:rsid w:val="00D1272B"/>
    <w:rsid w:val="00D12B5B"/>
    <w:rsid w:val="00D12B6E"/>
    <w:rsid w:val="00D12D34"/>
    <w:rsid w:val="00D12DCE"/>
    <w:rsid w:val="00D13066"/>
    <w:rsid w:val="00D13493"/>
    <w:rsid w:val="00D134D4"/>
    <w:rsid w:val="00D13688"/>
    <w:rsid w:val="00D13743"/>
    <w:rsid w:val="00D137F3"/>
    <w:rsid w:val="00D13842"/>
    <w:rsid w:val="00D1399F"/>
    <w:rsid w:val="00D13A3A"/>
    <w:rsid w:val="00D13AC8"/>
    <w:rsid w:val="00D13D00"/>
    <w:rsid w:val="00D13FC9"/>
    <w:rsid w:val="00D1405D"/>
    <w:rsid w:val="00D1490E"/>
    <w:rsid w:val="00D14EC6"/>
    <w:rsid w:val="00D15835"/>
    <w:rsid w:val="00D15AB9"/>
    <w:rsid w:val="00D15F3B"/>
    <w:rsid w:val="00D1626B"/>
    <w:rsid w:val="00D163E0"/>
    <w:rsid w:val="00D1665E"/>
    <w:rsid w:val="00D170D0"/>
    <w:rsid w:val="00D17111"/>
    <w:rsid w:val="00D17245"/>
    <w:rsid w:val="00D17C18"/>
    <w:rsid w:val="00D17E76"/>
    <w:rsid w:val="00D2003B"/>
    <w:rsid w:val="00D20AFB"/>
    <w:rsid w:val="00D21272"/>
    <w:rsid w:val="00D2177B"/>
    <w:rsid w:val="00D21FD5"/>
    <w:rsid w:val="00D2284E"/>
    <w:rsid w:val="00D228C7"/>
    <w:rsid w:val="00D229EA"/>
    <w:rsid w:val="00D22F89"/>
    <w:rsid w:val="00D23334"/>
    <w:rsid w:val="00D23536"/>
    <w:rsid w:val="00D23612"/>
    <w:rsid w:val="00D2407D"/>
    <w:rsid w:val="00D24322"/>
    <w:rsid w:val="00D2455A"/>
    <w:rsid w:val="00D24728"/>
    <w:rsid w:val="00D249B1"/>
    <w:rsid w:val="00D24ABE"/>
    <w:rsid w:val="00D24D02"/>
    <w:rsid w:val="00D24D16"/>
    <w:rsid w:val="00D24E48"/>
    <w:rsid w:val="00D25154"/>
    <w:rsid w:val="00D25D24"/>
    <w:rsid w:val="00D25E64"/>
    <w:rsid w:val="00D26373"/>
    <w:rsid w:val="00D263BE"/>
    <w:rsid w:val="00D27031"/>
    <w:rsid w:val="00D270F5"/>
    <w:rsid w:val="00D27325"/>
    <w:rsid w:val="00D27698"/>
    <w:rsid w:val="00D27FBD"/>
    <w:rsid w:val="00D3003C"/>
    <w:rsid w:val="00D307E3"/>
    <w:rsid w:val="00D30ACB"/>
    <w:rsid w:val="00D30B2A"/>
    <w:rsid w:val="00D31ECD"/>
    <w:rsid w:val="00D31F42"/>
    <w:rsid w:val="00D321FB"/>
    <w:rsid w:val="00D326D1"/>
    <w:rsid w:val="00D32B24"/>
    <w:rsid w:val="00D33441"/>
    <w:rsid w:val="00D33495"/>
    <w:rsid w:val="00D334F4"/>
    <w:rsid w:val="00D33CC3"/>
    <w:rsid w:val="00D33FAA"/>
    <w:rsid w:val="00D3417F"/>
    <w:rsid w:val="00D34319"/>
    <w:rsid w:val="00D3435F"/>
    <w:rsid w:val="00D3474F"/>
    <w:rsid w:val="00D34CD3"/>
    <w:rsid w:val="00D34D94"/>
    <w:rsid w:val="00D35645"/>
    <w:rsid w:val="00D35752"/>
    <w:rsid w:val="00D365F4"/>
    <w:rsid w:val="00D3684D"/>
    <w:rsid w:val="00D36FC4"/>
    <w:rsid w:val="00D3722C"/>
    <w:rsid w:val="00D37F68"/>
    <w:rsid w:val="00D4016B"/>
    <w:rsid w:val="00D40233"/>
    <w:rsid w:val="00D40959"/>
    <w:rsid w:val="00D40D68"/>
    <w:rsid w:val="00D40F10"/>
    <w:rsid w:val="00D40F6E"/>
    <w:rsid w:val="00D41017"/>
    <w:rsid w:val="00D422C7"/>
    <w:rsid w:val="00D427C9"/>
    <w:rsid w:val="00D42AC4"/>
    <w:rsid w:val="00D42B5F"/>
    <w:rsid w:val="00D42D2E"/>
    <w:rsid w:val="00D43778"/>
    <w:rsid w:val="00D43B32"/>
    <w:rsid w:val="00D43D2C"/>
    <w:rsid w:val="00D43DBA"/>
    <w:rsid w:val="00D43E0E"/>
    <w:rsid w:val="00D43E81"/>
    <w:rsid w:val="00D43EB6"/>
    <w:rsid w:val="00D440A5"/>
    <w:rsid w:val="00D44398"/>
    <w:rsid w:val="00D445E1"/>
    <w:rsid w:val="00D45429"/>
    <w:rsid w:val="00D46100"/>
    <w:rsid w:val="00D469B0"/>
    <w:rsid w:val="00D46BD0"/>
    <w:rsid w:val="00D46C0C"/>
    <w:rsid w:val="00D46CED"/>
    <w:rsid w:val="00D470C4"/>
    <w:rsid w:val="00D4711F"/>
    <w:rsid w:val="00D47159"/>
    <w:rsid w:val="00D4723E"/>
    <w:rsid w:val="00D474EC"/>
    <w:rsid w:val="00D47AC3"/>
    <w:rsid w:val="00D47B38"/>
    <w:rsid w:val="00D5000B"/>
    <w:rsid w:val="00D50344"/>
    <w:rsid w:val="00D505F2"/>
    <w:rsid w:val="00D51EB8"/>
    <w:rsid w:val="00D51F89"/>
    <w:rsid w:val="00D521A4"/>
    <w:rsid w:val="00D5241D"/>
    <w:rsid w:val="00D52D4D"/>
    <w:rsid w:val="00D5437D"/>
    <w:rsid w:val="00D54896"/>
    <w:rsid w:val="00D5498E"/>
    <w:rsid w:val="00D54E62"/>
    <w:rsid w:val="00D54F8C"/>
    <w:rsid w:val="00D553A5"/>
    <w:rsid w:val="00D555A3"/>
    <w:rsid w:val="00D5577D"/>
    <w:rsid w:val="00D55AA7"/>
    <w:rsid w:val="00D55D45"/>
    <w:rsid w:val="00D55F9D"/>
    <w:rsid w:val="00D56398"/>
    <w:rsid w:val="00D56768"/>
    <w:rsid w:val="00D5683F"/>
    <w:rsid w:val="00D56BCF"/>
    <w:rsid w:val="00D56BD8"/>
    <w:rsid w:val="00D56F95"/>
    <w:rsid w:val="00D5705C"/>
    <w:rsid w:val="00D57097"/>
    <w:rsid w:val="00D5757A"/>
    <w:rsid w:val="00D57632"/>
    <w:rsid w:val="00D57635"/>
    <w:rsid w:val="00D5792B"/>
    <w:rsid w:val="00D57937"/>
    <w:rsid w:val="00D57951"/>
    <w:rsid w:val="00D604C3"/>
    <w:rsid w:val="00D60776"/>
    <w:rsid w:val="00D60BA7"/>
    <w:rsid w:val="00D60F68"/>
    <w:rsid w:val="00D613B5"/>
    <w:rsid w:val="00D622C0"/>
    <w:rsid w:val="00D6447E"/>
    <w:rsid w:val="00D64975"/>
    <w:rsid w:val="00D64E3F"/>
    <w:rsid w:val="00D65251"/>
    <w:rsid w:val="00D65BE7"/>
    <w:rsid w:val="00D66D22"/>
    <w:rsid w:val="00D67D07"/>
    <w:rsid w:val="00D70627"/>
    <w:rsid w:val="00D7089E"/>
    <w:rsid w:val="00D70AF6"/>
    <w:rsid w:val="00D710DC"/>
    <w:rsid w:val="00D714C8"/>
    <w:rsid w:val="00D7187A"/>
    <w:rsid w:val="00D71883"/>
    <w:rsid w:val="00D7191D"/>
    <w:rsid w:val="00D7195D"/>
    <w:rsid w:val="00D7229B"/>
    <w:rsid w:val="00D72A52"/>
    <w:rsid w:val="00D72A75"/>
    <w:rsid w:val="00D73034"/>
    <w:rsid w:val="00D7326E"/>
    <w:rsid w:val="00D732D7"/>
    <w:rsid w:val="00D7454A"/>
    <w:rsid w:val="00D74788"/>
    <w:rsid w:val="00D7562E"/>
    <w:rsid w:val="00D75CB5"/>
    <w:rsid w:val="00D76048"/>
    <w:rsid w:val="00D76330"/>
    <w:rsid w:val="00D76377"/>
    <w:rsid w:val="00D7735C"/>
    <w:rsid w:val="00D7743C"/>
    <w:rsid w:val="00D77666"/>
    <w:rsid w:val="00D77BCB"/>
    <w:rsid w:val="00D77D26"/>
    <w:rsid w:val="00D77EDC"/>
    <w:rsid w:val="00D807A1"/>
    <w:rsid w:val="00D80AEF"/>
    <w:rsid w:val="00D80FA6"/>
    <w:rsid w:val="00D8128A"/>
    <w:rsid w:val="00D81925"/>
    <w:rsid w:val="00D81D43"/>
    <w:rsid w:val="00D81EF0"/>
    <w:rsid w:val="00D8217F"/>
    <w:rsid w:val="00D82400"/>
    <w:rsid w:val="00D825C1"/>
    <w:rsid w:val="00D8261F"/>
    <w:rsid w:val="00D82878"/>
    <w:rsid w:val="00D82894"/>
    <w:rsid w:val="00D82E54"/>
    <w:rsid w:val="00D82E62"/>
    <w:rsid w:val="00D831BC"/>
    <w:rsid w:val="00D832AE"/>
    <w:rsid w:val="00D8352F"/>
    <w:rsid w:val="00D83782"/>
    <w:rsid w:val="00D83934"/>
    <w:rsid w:val="00D83D21"/>
    <w:rsid w:val="00D84264"/>
    <w:rsid w:val="00D84722"/>
    <w:rsid w:val="00D847FB"/>
    <w:rsid w:val="00D84904"/>
    <w:rsid w:val="00D85154"/>
    <w:rsid w:val="00D85632"/>
    <w:rsid w:val="00D857E5"/>
    <w:rsid w:val="00D85AB3"/>
    <w:rsid w:val="00D85DE9"/>
    <w:rsid w:val="00D85EAF"/>
    <w:rsid w:val="00D8674E"/>
    <w:rsid w:val="00D86BAA"/>
    <w:rsid w:val="00D86C09"/>
    <w:rsid w:val="00D86C8E"/>
    <w:rsid w:val="00D86F0F"/>
    <w:rsid w:val="00D87680"/>
    <w:rsid w:val="00D87693"/>
    <w:rsid w:val="00D876F0"/>
    <w:rsid w:val="00D877D2"/>
    <w:rsid w:val="00D87D71"/>
    <w:rsid w:val="00D90868"/>
    <w:rsid w:val="00D908B1"/>
    <w:rsid w:val="00D908C7"/>
    <w:rsid w:val="00D90B1F"/>
    <w:rsid w:val="00D90D3F"/>
    <w:rsid w:val="00D90E44"/>
    <w:rsid w:val="00D91277"/>
    <w:rsid w:val="00D914A9"/>
    <w:rsid w:val="00D9186E"/>
    <w:rsid w:val="00D91D03"/>
    <w:rsid w:val="00D9229A"/>
    <w:rsid w:val="00D93479"/>
    <w:rsid w:val="00D93A98"/>
    <w:rsid w:val="00D93ACC"/>
    <w:rsid w:val="00D93E4A"/>
    <w:rsid w:val="00D93E6F"/>
    <w:rsid w:val="00D9494A"/>
    <w:rsid w:val="00D94E57"/>
    <w:rsid w:val="00D94F87"/>
    <w:rsid w:val="00D95806"/>
    <w:rsid w:val="00D959A0"/>
    <w:rsid w:val="00D95C5A"/>
    <w:rsid w:val="00D95F88"/>
    <w:rsid w:val="00D96235"/>
    <w:rsid w:val="00D96418"/>
    <w:rsid w:val="00D96545"/>
    <w:rsid w:val="00D9657C"/>
    <w:rsid w:val="00D96675"/>
    <w:rsid w:val="00D9667E"/>
    <w:rsid w:val="00D97BA5"/>
    <w:rsid w:val="00D97DE6"/>
    <w:rsid w:val="00DA000F"/>
    <w:rsid w:val="00DA012C"/>
    <w:rsid w:val="00DA0512"/>
    <w:rsid w:val="00DA07CD"/>
    <w:rsid w:val="00DA1167"/>
    <w:rsid w:val="00DA12C4"/>
    <w:rsid w:val="00DA152F"/>
    <w:rsid w:val="00DA1829"/>
    <w:rsid w:val="00DA22AD"/>
    <w:rsid w:val="00DA2537"/>
    <w:rsid w:val="00DA2AD3"/>
    <w:rsid w:val="00DA2E75"/>
    <w:rsid w:val="00DA36E9"/>
    <w:rsid w:val="00DA3706"/>
    <w:rsid w:val="00DA381E"/>
    <w:rsid w:val="00DA3EFF"/>
    <w:rsid w:val="00DA4794"/>
    <w:rsid w:val="00DA4BEC"/>
    <w:rsid w:val="00DA4D3F"/>
    <w:rsid w:val="00DA526B"/>
    <w:rsid w:val="00DA59B1"/>
    <w:rsid w:val="00DA59F6"/>
    <w:rsid w:val="00DA5CCC"/>
    <w:rsid w:val="00DA5FB2"/>
    <w:rsid w:val="00DA6621"/>
    <w:rsid w:val="00DA6AFA"/>
    <w:rsid w:val="00DA7373"/>
    <w:rsid w:val="00DA7673"/>
    <w:rsid w:val="00DA7898"/>
    <w:rsid w:val="00DA7F86"/>
    <w:rsid w:val="00DB05E1"/>
    <w:rsid w:val="00DB0808"/>
    <w:rsid w:val="00DB0E51"/>
    <w:rsid w:val="00DB0ED9"/>
    <w:rsid w:val="00DB1D16"/>
    <w:rsid w:val="00DB1F68"/>
    <w:rsid w:val="00DB22B6"/>
    <w:rsid w:val="00DB2371"/>
    <w:rsid w:val="00DB2AB4"/>
    <w:rsid w:val="00DB2EA4"/>
    <w:rsid w:val="00DB318F"/>
    <w:rsid w:val="00DB386F"/>
    <w:rsid w:val="00DB41DD"/>
    <w:rsid w:val="00DB4220"/>
    <w:rsid w:val="00DB4336"/>
    <w:rsid w:val="00DB44EA"/>
    <w:rsid w:val="00DB46AA"/>
    <w:rsid w:val="00DB4C1D"/>
    <w:rsid w:val="00DB50FC"/>
    <w:rsid w:val="00DB56F8"/>
    <w:rsid w:val="00DB5815"/>
    <w:rsid w:val="00DB5D09"/>
    <w:rsid w:val="00DB5F7D"/>
    <w:rsid w:val="00DB6017"/>
    <w:rsid w:val="00DB6055"/>
    <w:rsid w:val="00DB6190"/>
    <w:rsid w:val="00DB6369"/>
    <w:rsid w:val="00DB6385"/>
    <w:rsid w:val="00DB6834"/>
    <w:rsid w:val="00DB6BAD"/>
    <w:rsid w:val="00DB6D36"/>
    <w:rsid w:val="00DB708C"/>
    <w:rsid w:val="00DB7486"/>
    <w:rsid w:val="00DB77C0"/>
    <w:rsid w:val="00DB7DE2"/>
    <w:rsid w:val="00DC031A"/>
    <w:rsid w:val="00DC0492"/>
    <w:rsid w:val="00DC0FD9"/>
    <w:rsid w:val="00DC11D5"/>
    <w:rsid w:val="00DC1593"/>
    <w:rsid w:val="00DC19D9"/>
    <w:rsid w:val="00DC22EE"/>
    <w:rsid w:val="00DC2417"/>
    <w:rsid w:val="00DC241E"/>
    <w:rsid w:val="00DC2F40"/>
    <w:rsid w:val="00DC2F64"/>
    <w:rsid w:val="00DC325A"/>
    <w:rsid w:val="00DC34AB"/>
    <w:rsid w:val="00DC3996"/>
    <w:rsid w:val="00DC3999"/>
    <w:rsid w:val="00DC3DE3"/>
    <w:rsid w:val="00DC4056"/>
    <w:rsid w:val="00DC49ED"/>
    <w:rsid w:val="00DC4EA8"/>
    <w:rsid w:val="00DC50CE"/>
    <w:rsid w:val="00DC53C5"/>
    <w:rsid w:val="00DC549B"/>
    <w:rsid w:val="00DC54A4"/>
    <w:rsid w:val="00DC6053"/>
    <w:rsid w:val="00DC6065"/>
    <w:rsid w:val="00DC6494"/>
    <w:rsid w:val="00DC6A64"/>
    <w:rsid w:val="00DC6BC1"/>
    <w:rsid w:val="00DC6D57"/>
    <w:rsid w:val="00DC6DB5"/>
    <w:rsid w:val="00DC7065"/>
    <w:rsid w:val="00DC780F"/>
    <w:rsid w:val="00DC7C01"/>
    <w:rsid w:val="00DC7C43"/>
    <w:rsid w:val="00DC7C8C"/>
    <w:rsid w:val="00DC7DEE"/>
    <w:rsid w:val="00DD0449"/>
    <w:rsid w:val="00DD1167"/>
    <w:rsid w:val="00DD17CF"/>
    <w:rsid w:val="00DD1D81"/>
    <w:rsid w:val="00DD1DD1"/>
    <w:rsid w:val="00DD2819"/>
    <w:rsid w:val="00DD2A4C"/>
    <w:rsid w:val="00DD2A86"/>
    <w:rsid w:val="00DD2EB6"/>
    <w:rsid w:val="00DD2FD2"/>
    <w:rsid w:val="00DD354B"/>
    <w:rsid w:val="00DD3DA0"/>
    <w:rsid w:val="00DD3EF7"/>
    <w:rsid w:val="00DD45C9"/>
    <w:rsid w:val="00DD46D7"/>
    <w:rsid w:val="00DD4E3B"/>
    <w:rsid w:val="00DD5678"/>
    <w:rsid w:val="00DD5858"/>
    <w:rsid w:val="00DD5AF2"/>
    <w:rsid w:val="00DD5F5B"/>
    <w:rsid w:val="00DD5FDF"/>
    <w:rsid w:val="00DD6154"/>
    <w:rsid w:val="00DD63D6"/>
    <w:rsid w:val="00DD6463"/>
    <w:rsid w:val="00DD6702"/>
    <w:rsid w:val="00DD67E9"/>
    <w:rsid w:val="00DD6DC8"/>
    <w:rsid w:val="00DD7682"/>
    <w:rsid w:val="00DD7CD1"/>
    <w:rsid w:val="00DD7DE6"/>
    <w:rsid w:val="00DE05AC"/>
    <w:rsid w:val="00DE0850"/>
    <w:rsid w:val="00DE1345"/>
    <w:rsid w:val="00DE138E"/>
    <w:rsid w:val="00DE22B5"/>
    <w:rsid w:val="00DE2A85"/>
    <w:rsid w:val="00DE2AC7"/>
    <w:rsid w:val="00DE2B6C"/>
    <w:rsid w:val="00DE2BF1"/>
    <w:rsid w:val="00DE2DDD"/>
    <w:rsid w:val="00DE3205"/>
    <w:rsid w:val="00DE40B8"/>
    <w:rsid w:val="00DE4DFB"/>
    <w:rsid w:val="00DE5034"/>
    <w:rsid w:val="00DE55FF"/>
    <w:rsid w:val="00DE5E79"/>
    <w:rsid w:val="00DE611E"/>
    <w:rsid w:val="00DE61C6"/>
    <w:rsid w:val="00DE687A"/>
    <w:rsid w:val="00DE6A0E"/>
    <w:rsid w:val="00DE6F28"/>
    <w:rsid w:val="00DE719E"/>
    <w:rsid w:val="00DE72F0"/>
    <w:rsid w:val="00DE74AD"/>
    <w:rsid w:val="00DE7681"/>
    <w:rsid w:val="00DE76AD"/>
    <w:rsid w:val="00DE77E2"/>
    <w:rsid w:val="00DE7E29"/>
    <w:rsid w:val="00DE7E2A"/>
    <w:rsid w:val="00DF1505"/>
    <w:rsid w:val="00DF18E0"/>
    <w:rsid w:val="00DF2731"/>
    <w:rsid w:val="00DF27BF"/>
    <w:rsid w:val="00DF2900"/>
    <w:rsid w:val="00DF299A"/>
    <w:rsid w:val="00DF2AFD"/>
    <w:rsid w:val="00DF3657"/>
    <w:rsid w:val="00DF3D69"/>
    <w:rsid w:val="00DF3EF8"/>
    <w:rsid w:val="00DF4125"/>
    <w:rsid w:val="00DF4814"/>
    <w:rsid w:val="00DF4939"/>
    <w:rsid w:val="00DF494D"/>
    <w:rsid w:val="00DF4F9C"/>
    <w:rsid w:val="00DF514D"/>
    <w:rsid w:val="00DF5D5F"/>
    <w:rsid w:val="00DF5DB3"/>
    <w:rsid w:val="00DF61C1"/>
    <w:rsid w:val="00DF678D"/>
    <w:rsid w:val="00DF6FCF"/>
    <w:rsid w:val="00DF71D0"/>
    <w:rsid w:val="00DF7985"/>
    <w:rsid w:val="00DF7C3C"/>
    <w:rsid w:val="00DF7DD1"/>
    <w:rsid w:val="00E00573"/>
    <w:rsid w:val="00E005DB"/>
    <w:rsid w:val="00E00977"/>
    <w:rsid w:val="00E00B88"/>
    <w:rsid w:val="00E00C7E"/>
    <w:rsid w:val="00E00D3A"/>
    <w:rsid w:val="00E00DDB"/>
    <w:rsid w:val="00E00E63"/>
    <w:rsid w:val="00E00F5A"/>
    <w:rsid w:val="00E01044"/>
    <w:rsid w:val="00E01856"/>
    <w:rsid w:val="00E01F89"/>
    <w:rsid w:val="00E02217"/>
    <w:rsid w:val="00E02552"/>
    <w:rsid w:val="00E0261E"/>
    <w:rsid w:val="00E030F3"/>
    <w:rsid w:val="00E037E3"/>
    <w:rsid w:val="00E04029"/>
    <w:rsid w:val="00E04105"/>
    <w:rsid w:val="00E04290"/>
    <w:rsid w:val="00E051D3"/>
    <w:rsid w:val="00E0526F"/>
    <w:rsid w:val="00E0558E"/>
    <w:rsid w:val="00E059B4"/>
    <w:rsid w:val="00E05A67"/>
    <w:rsid w:val="00E0619B"/>
    <w:rsid w:val="00E061C9"/>
    <w:rsid w:val="00E063AE"/>
    <w:rsid w:val="00E06742"/>
    <w:rsid w:val="00E067F5"/>
    <w:rsid w:val="00E068B2"/>
    <w:rsid w:val="00E06A1C"/>
    <w:rsid w:val="00E071CA"/>
    <w:rsid w:val="00E075C0"/>
    <w:rsid w:val="00E07915"/>
    <w:rsid w:val="00E07EA8"/>
    <w:rsid w:val="00E10424"/>
    <w:rsid w:val="00E10A6B"/>
    <w:rsid w:val="00E10D5D"/>
    <w:rsid w:val="00E110BA"/>
    <w:rsid w:val="00E11D3C"/>
    <w:rsid w:val="00E12145"/>
    <w:rsid w:val="00E1215D"/>
    <w:rsid w:val="00E12639"/>
    <w:rsid w:val="00E12C35"/>
    <w:rsid w:val="00E12E7C"/>
    <w:rsid w:val="00E13204"/>
    <w:rsid w:val="00E134A6"/>
    <w:rsid w:val="00E1392A"/>
    <w:rsid w:val="00E13AD7"/>
    <w:rsid w:val="00E144D6"/>
    <w:rsid w:val="00E14991"/>
    <w:rsid w:val="00E14F13"/>
    <w:rsid w:val="00E1589F"/>
    <w:rsid w:val="00E16AA1"/>
    <w:rsid w:val="00E172ED"/>
    <w:rsid w:val="00E179EC"/>
    <w:rsid w:val="00E17D0B"/>
    <w:rsid w:val="00E20000"/>
    <w:rsid w:val="00E200AD"/>
    <w:rsid w:val="00E2059C"/>
    <w:rsid w:val="00E20C37"/>
    <w:rsid w:val="00E211FC"/>
    <w:rsid w:val="00E21556"/>
    <w:rsid w:val="00E21DDD"/>
    <w:rsid w:val="00E21FDA"/>
    <w:rsid w:val="00E22533"/>
    <w:rsid w:val="00E228B6"/>
    <w:rsid w:val="00E229BE"/>
    <w:rsid w:val="00E23750"/>
    <w:rsid w:val="00E2380A"/>
    <w:rsid w:val="00E23A16"/>
    <w:rsid w:val="00E23AF1"/>
    <w:rsid w:val="00E24A66"/>
    <w:rsid w:val="00E24B01"/>
    <w:rsid w:val="00E24C34"/>
    <w:rsid w:val="00E24D9F"/>
    <w:rsid w:val="00E257A9"/>
    <w:rsid w:val="00E2586D"/>
    <w:rsid w:val="00E25BF4"/>
    <w:rsid w:val="00E26517"/>
    <w:rsid w:val="00E26B90"/>
    <w:rsid w:val="00E27A2E"/>
    <w:rsid w:val="00E27BD3"/>
    <w:rsid w:val="00E27C20"/>
    <w:rsid w:val="00E27EBE"/>
    <w:rsid w:val="00E3011A"/>
    <w:rsid w:val="00E3029A"/>
    <w:rsid w:val="00E3033A"/>
    <w:rsid w:val="00E3037D"/>
    <w:rsid w:val="00E309B6"/>
    <w:rsid w:val="00E30CC7"/>
    <w:rsid w:val="00E310AD"/>
    <w:rsid w:val="00E311D8"/>
    <w:rsid w:val="00E3164F"/>
    <w:rsid w:val="00E317A8"/>
    <w:rsid w:val="00E32039"/>
    <w:rsid w:val="00E321BC"/>
    <w:rsid w:val="00E324CE"/>
    <w:rsid w:val="00E32A05"/>
    <w:rsid w:val="00E3338A"/>
    <w:rsid w:val="00E33605"/>
    <w:rsid w:val="00E33C76"/>
    <w:rsid w:val="00E340B3"/>
    <w:rsid w:val="00E34103"/>
    <w:rsid w:val="00E34399"/>
    <w:rsid w:val="00E34B30"/>
    <w:rsid w:val="00E34BFA"/>
    <w:rsid w:val="00E35379"/>
    <w:rsid w:val="00E35819"/>
    <w:rsid w:val="00E358AE"/>
    <w:rsid w:val="00E359CA"/>
    <w:rsid w:val="00E35C22"/>
    <w:rsid w:val="00E3653C"/>
    <w:rsid w:val="00E366A9"/>
    <w:rsid w:val="00E3685C"/>
    <w:rsid w:val="00E36CC8"/>
    <w:rsid w:val="00E36D77"/>
    <w:rsid w:val="00E36F0E"/>
    <w:rsid w:val="00E37052"/>
    <w:rsid w:val="00E372F1"/>
    <w:rsid w:val="00E376C4"/>
    <w:rsid w:val="00E37D08"/>
    <w:rsid w:val="00E401D7"/>
    <w:rsid w:val="00E402B7"/>
    <w:rsid w:val="00E4033D"/>
    <w:rsid w:val="00E40565"/>
    <w:rsid w:val="00E408C8"/>
    <w:rsid w:val="00E409AC"/>
    <w:rsid w:val="00E4138A"/>
    <w:rsid w:val="00E41500"/>
    <w:rsid w:val="00E42268"/>
    <w:rsid w:val="00E42285"/>
    <w:rsid w:val="00E429B7"/>
    <w:rsid w:val="00E42A9B"/>
    <w:rsid w:val="00E42FCC"/>
    <w:rsid w:val="00E433E1"/>
    <w:rsid w:val="00E43521"/>
    <w:rsid w:val="00E43689"/>
    <w:rsid w:val="00E44249"/>
    <w:rsid w:val="00E44E6A"/>
    <w:rsid w:val="00E44FCF"/>
    <w:rsid w:val="00E450C2"/>
    <w:rsid w:val="00E453BE"/>
    <w:rsid w:val="00E45AA9"/>
    <w:rsid w:val="00E460AF"/>
    <w:rsid w:val="00E464DE"/>
    <w:rsid w:val="00E46758"/>
    <w:rsid w:val="00E46864"/>
    <w:rsid w:val="00E46AC0"/>
    <w:rsid w:val="00E46C7D"/>
    <w:rsid w:val="00E46F0D"/>
    <w:rsid w:val="00E46FDF"/>
    <w:rsid w:val="00E473FD"/>
    <w:rsid w:val="00E47CD0"/>
    <w:rsid w:val="00E47D3B"/>
    <w:rsid w:val="00E5047A"/>
    <w:rsid w:val="00E50CC4"/>
    <w:rsid w:val="00E5101B"/>
    <w:rsid w:val="00E51189"/>
    <w:rsid w:val="00E5125C"/>
    <w:rsid w:val="00E51CFB"/>
    <w:rsid w:val="00E51F16"/>
    <w:rsid w:val="00E52487"/>
    <w:rsid w:val="00E5249A"/>
    <w:rsid w:val="00E52783"/>
    <w:rsid w:val="00E52935"/>
    <w:rsid w:val="00E52A45"/>
    <w:rsid w:val="00E52CE8"/>
    <w:rsid w:val="00E5343C"/>
    <w:rsid w:val="00E53940"/>
    <w:rsid w:val="00E54029"/>
    <w:rsid w:val="00E54098"/>
    <w:rsid w:val="00E542ED"/>
    <w:rsid w:val="00E54347"/>
    <w:rsid w:val="00E5447C"/>
    <w:rsid w:val="00E544D5"/>
    <w:rsid w:val="00E54815"/>
    <w:rsid w:val="00E54938"/>
    <w:rsid w:val="00E54942"/>
    <w:rsid w:val="00E549EF"/>
    <w:rsid w:val="00E55C63"/>
    <w:rsid w:val="00E571CF"/>
    <w:rsid w:val="00E574C0"/>
    <w:rsid w:val="00E57B28"/>
    <w:rsid w:val="00E57B30"/>
    <w:rsid w:val="00E60252"/>
    <w:rsid w:val="00E60844"/>
    <w:rsid w:val="00E608D7"/>
    <w:rsid w:val="00E60BA2"/>
    <w:rsid w:val="00E60D28"/>
    <w:rsid w:val="00E61586"/>
    <w:rsid w:val="00E6181F"/>
    <w:rsid w:val="00E61D3A"/>
    <w:rsid w:val="00E61D85"/>
    <w:rsid w:val="00E6219A"/>
    <w:rsid w:val="00E621BB"/>
    <w:rsid w:val="00E626D3"/>
    <w:rsid w:val="00E6273E"/>
    <w:rsid w:val="00E62EFB"/>
    <w:rsid w:val="00E63282"/>
    <w:rsid w:val="00E63579"/>
    <w:rsid w:val="00E6365F"/>
    <w:rsid w:val="00E63940"/>
    <w:rsid w:val="00E63CB0"/>
    <w:rsid w:val="00E63D3A"/>
    <w:rsid w:val="00E63F02"/>
    <w:rsid w:val="00E64143"/>
    <w:rsid w:val="00E6453C"/>
    <w:rsid w:val="00E6458D"/>
    <w:rsid w:val="00E64923"/>
    <w:rsid w:val="00E649C0"/>
    <w:rsid w:val="00E64CB7"/>
    <w:rsid w:val="00E6572B"/>
    <w:rsid w:val="00E65835"/>
    <w:rsid w:val="00E65BC4"/>
    <w:rsid w:val="00E65DB9"/>
    <w:rsid w:val="00E66064"/>
    <w:rsid w:val="00E666A8"/>
    <w:rsid w:val="00E66763"/>
    <w:rsid w:val="00E66880"/>
    <w:rsid w:val="00E66F08"/>
    <w:rsid w:val="00E67379"/>
    <w:rsid w:val="00E6757F"/>
    <w:rsid w:val="00E67828"/>
    <w:rsid w:val="00E67997"/>
    <w:rsid w:val="00E67E0F"/>
    <w:rsid w:val="00E700CF"/>
    <w:rsid w:val="00E70170"/>
    <w:rsid w:val="00E70201"/>
    <w:rsid w:val="00E70368"/>
    <w:rsid w:val="00E70C2A"/>
    <w:rsid w:val="00E71100"/>
    <w:rsid w:val="00E7174A"/>
    <w:rsid w:val="00E717C1"/>
    <w:rsid w:val="00E717CD"/>
    <w:rsid w:val="00E71A92"/>
    <w:rsid w:val="00E71B76"/>
    <w:rsid w:val="00E72000"/>
    <w:rsid w:val="00E7216E"/>
    <w:rsid w:val="00E72517"/>
    <w:rsid w:val="00E72838"/>
    <w:rsid w:val="00E728CD"/>
    <w:rsid w:val="00E72B78"/>
    <w:rsid w:val="00E73149"/>
    <w:rsid w:val="00E734AF"/>
    <w:rsid w:val="00E73DC1"/>
    <w:rsid w:val="00E741E2"/>
    <w:rsid w:val="00E74582"/>
    <w:rsid w:val="00E747FA"/>
    <w:rsid w:val="00E74B43"/>
    <w:rsid w:val="00E74C7D"/>
    <w:rsid w:val="00E74D50"/>
    <w:rsid w:val="00E7531D"/>
    <w:rsid w:val="00E753C7"/>
    <w:rsid w:val="00E7554B"/>
    <w:rsid w:val="00E75779"/>
    <w:rsid w:val="00E75B3E"/>
    <w:rsid w:val="00E75D2E"/>
    <w:rsid w:val="00E75E5B"/>
    <w:rsid w:val="00E763E8"/>
    <w:rsid w:val="00E768C6"/>
    <w:rsid w:val="00E76A5A"/>
    <w:rsid w:val="00E76E84"/>
    <w:rsid w:val="00E76FEE"/>
    <w:rsid w:val="00E77329"/>
    <w:rsid w:val="00E77588"/>
    <w:rsid w:val="00E77702"/>
    <w:rsid w:val="00E778BE"/>
    <w:rsid w:val="00E77AA8"/>
    <w:rsid w:val="00E77F80"/>
    <w:rsid w:val="00E805E8"/>
    <w:rsid w:val="00E80884"/>
    <w:rsid w:val="00E8100C"/>
    <w:rsid w:val="00E8105C"/>
    <w:rsid w:val="00E811D9"/>
    <w:rsid w:val="00E8287B"/>
    <w:rsid w:val="00E82C72"/>
    <w:rsid w:val="00E82D07"/>
    <w:rsid w:val="00E82F9C"/>
    <w:rsid w:val="00E83107"/>
    <w:rsid w:val="00E8315C"/>
    <w:rsid w:val="00E833E5"/>
    <w:rsid w:val="00E8358E"/>
    <w:rsid w:val="00E8359E"/>
    <w:rsid w:val="00E836EA"/>
    <w:rsid w:val="00E837C8"/>
    <w:rsid w:val="00E845DC"/>
    <w:rsid w:val="00E84795"/>
    <w:rsid w:val="00E85D16"/>
    <w:rsid w:val="00E85E5D"/>
    <w:rsid w:val="00E85EAB"/>
    <w:rsid w:val="00E86258"/>
    <w:rsid w:val="00E86358"/>
    <w:rsid w:val="00E868D2"/>
    <w:rsid w:val="00E86997"/>
    <w:rsid w:val="00E86AA0"/>
    <w:rsid w:val="00E875B8"/>
    <w:rsid w:val="00E87DB4"/>
    <w:rsid w:val="00E87E1E"/>
    <w:rsid w:val="00E904F5"/>
    <w:rsid w:val="00E90FA1"/>
    <w:rsid w:val="00E91321"/>
    <w:rsid w:val="00E913C2"/>
    <w:rsid w:val="00E91AF4"/>
    <w:rsid w:val="00E9255B"/>
    <w:rsid w:val="00E92E4A"/>
    <w:rsid w:val="00E93022"/>
    <w:rsid w:val="00E9325A"/>
    <w:rsid w:val="00E934A7"/>
    <w:rsid w:val="00E935F0"/>
    <w:rsid w:val="00E93619"/>
    <w:rsid w:val="00E93739"/>
    <w:rsid w:val="00E93927"/>
    <w:rsid w:val="00E93DC9"/>
    <w:rsid w:val="00E94B1D"/>
    <w:rsid w:val="00E94B5D"/>
    <w:rsid w:val="00E9508B"/>
    <w:rsid w:val="00E953DF"/>
    <w:rsid w:val="00E95489"/>
    <w:rsid w:val="00E95582"/>
    <w:rsid w:val="00E9577A"/>
    <w:rsid w:val="00E959A8"/>
    <w:rsid w:val="00E95A39"/>
    <w:rsid w:val="00E96885"/>
    <w:rsid w:val="00E968E1"/>
    <w:rsid w:val="00E96BE2"/>
    <w:rsid w:val="00E96C18"/>
    <w:rsid w:val="00E9724E"/>
    <w:rsid w:val="00E972DA"/>
    <w:rsid w:val="00E972F3"/>
    <w:rsid w:val="00E97343"/>
    <w:rsid w:val="00E9746D"/>
    <w:rsid w:val="00E9750F"/>
    <w:rsid w:val="00E97E45"/>
    <w:rsid w:val="00EA00A3"/>
    <w:rsid w:val="00EA0263"/>
    <w:rsid w:val="00EA02CC"/>
    <w:rsid w:val="00EA0AC8"/>
    <w:rsid w:val="00EA0E02"/>
    <w:rsid w:val="00EA0E48"/>
    <w:rsid w:val="00EA1161"/>
    <w:rsid w:val="00EA2148"/>
    <w:rsid w:val="00EA29FE"/>
    <w:rsid w:val="00EA2D91"/>
    <w:rsid w:val="00EA3160"/>
    <w:rsid w:val="00EA37B2"/>
    <w:rsid w:val="00EA3A4D"/>
    <w:rsid w:val="00EA3D73"/>
    <w:rsid w:val="00EA3F03"/>
    <w:rsid w:val="00EA3F15"/>
    <w:rsid w:val="00EA4089"/>
    <w:rsid w:val="00EA431D"/>
    <w:rsid w:val="00EA444A"/>
    <w:rsid w:val="00EA462B"/>
    <w:rsid w:val="00EA5189"/>
    <w:rsid w:val="00EA51CC"/>
    <w:rsid w:val="00EA560B"/>
    <w:rsid w:val="00EA5A15"/>
    <w:rsid w:val="00EA604D"/>
    <w:rsid w:val="00EA609D"/>
    <w:rsid w:val="00EA6537"/>
    <w:rsid w:val="00EA663E"/>
    <w:rsid w:val="00EA66C1"/>
    <w:rsid w:val="00EA6947"/>
    <w:rsid w:val="00EA6A11"/>
    <w:rsid w:val="00EA6CC7"/>
    <w:rsid w:val="00EA6E2B"/>
    <w:rsid w:val="00EA6EB2"/>
    <w:rsid w:val="00EA6FD7"/>
    <w:rsid w:val="00EA7108"/>
    <w:rsid w:val="00EA73D3"/>
    <w:rsid w:val="00EA7A04"/>
    <w:rsid w:val="00EA7A06"/>
    <w:rsid w:val="00EB0459"/>
    <w:rsid w:val="00EB149B"/>
    <w:rsid w:val="00EB160F"/>
    <w:rsid w:val="00EB169F"/>
    <w:rsid w:val="00EB18CD"/>
    <w:rsid w:val="00EB1B44"/>
    <w:rsid w:val="00EB1C88"/>
    <w:rsid w:val="00EB1EA4"/>
    <w:rsid w:val="00EB1F7D"/>
    <w:rsid w:val="00EB2718"/>
    <w:rsid w:val="00EB291A"/>
    <w:rsid w:val="00EB2A40"/>
    <w:rsid w:val="00EB2D5F"/>
    <w:rsid w:val="00EB336A"/>
    <w:rsid w:val="00EB34EB"/>
    <w:rsid w:val="00EB3742"/>
    <w:rsid w:val="00EB3B4A"/>
    <w:rsid w:val="00EB40E4"/>
    <w:rsid w:val="00EB455A"/>
    <w:rsid w:val="00EB4821"/>
    <w:rsid w:val="00EB4968"/>
    <w:rsid w:val="00EB4D31"/>
    <w:rsid w:val="00EB4DF1"/>
    <w:rsid w:val="00EB4EDE"/>
    <w:rsid w:val="00EB51F8"/>
    <w:rsid w:val="00EB5C48"/>
    <w:rsid w:val="00EB5F7A"/>
    <w:rsid w:val="00EB6185"/>
    <w:rsid w:val="00EB653A"/>
    <w:rsid w:val="00EB66FD"/>
    <w:rsid w:val="00EB711A"/>
    <w:rsid w:val="00EB7520"/>
    <w:rsid w:val="00EB776F"/>
    <w:rsid w:val="00EB78F7"/>
    <w:rsid w:val="00EB7F06"/>
    <w:rsid w:val="00EC0045"/>
    <w:rsid w:val="00EC0296"/>
    <w:rsid w:val="00EC0687"/>
    <w:rsid w:val="00EC07AB"/>
    <w:rsid w:val="00EC099C"/>
    <w:rsid w:val="00EC0F8A"/>
    <w:rsid w:val="00EC0F8E"/>
    <w:rsid w:val="00EC15F6"/>
    <w:rsid w:val="00EC1CE0"/>
    <w:rsid w:val="00EC1D89"/>
    <w:rsid w:val="00EC21C7"/>
    <w:rsid w:val="00EC242A"/>
    <w:rsid w:val="00EC24CF"/>
    <w:rsid w:val="00EC24F9"/>
    <w:rsid w:val="00EC28F3"/>
    <w:rsid w:val="00EC2AB5"/>
    <w:rsid w:val="00EC2F1A"/>
    <w:rsid w:val="00EC306C"/>
    <w:rsid w:val="00EC3B2B"/>
    <w:rsid w:val="00EC3E71"/>
    <w:rsid w:val="00EC4423"/>
    <w:rsid w:val="00EC4B6C"/>
    <w:rsid w:val="00EC4DBA"/>
    <w:rsid w:val="00EC511E"/>
    <w:rsid w:val="00EC54E6"/>
    <w:rsid w:val="00EC5EC6"/>
    <w:rsid w:val="00EC6836"/>
    <w:rsid w:val="00EC6B78"/>
    <w:rsid w:val="00EC6BCB"/>
    <w:rsid w:val="00EC6FA6"/>
    <w:rsid w:val="00EC7205"/>
    <w:rsid w:val="00EC7395"/>
    <w:rsid w:val="00EC7743"/>
    <w:rsid w:val="00EC7A1D"/>
    <w:rsid w:val="00EC7A88"/>
    <w:rsid w:val="00EC7C10"/>
    <w:rsid w:val="00EC7D68"/>
    <w:rsid w:val="00EC7DA0"/>
    <w:rsid w:val="00EC7EBB"/>
    <w:rsid w:val="00EC7EEC"/>
    <w:rsid w:val="00ED0468"/>
    <w:rsid w:val="00ED0687"/>
    <w:rsid w:val="00ED08B8"/>
    <w:rsid w:val="00ED08EE"/>
    <w:rsid w:val="00ED0BDA"/>
    <w:rsid w:val="00ED0EE0"/>
    <w:rsid w:val="00ED13CC"/>
    <w:rsid w:val="00ED14DB"/>
    <w:rsid w:val="00ED192C"/>
    <w:rsid w:val="00ED1D10"/>
    <w:rsid w:val="00ED2173"/>
    <w:rsid w:val="00ED2316"/>
    <w:rsid w:val="00ED2318"/>
    <w:rsid w:val="00ED2506"/>
    <w:rsid w:val="00ED2A83"/>
    <w:rsid w:val="00ED3230"/>
    <w:rsid w:val="00ED33B3"/>
    <w:rsid w:val="00ED33F6"/>
    <w:rsid w:val="00ED3456"/>
    <w:rsid w:val="00ED36C6"/>
    <w:rsid w:val="00ED37E9"/>
    <w:rsid w:val="00ED3EBA"/>
    <w:rsid w:val="00ED3F5D"/>
    <w:rsid w:val="00ED4572"/>
    <w:rsid w:val="00ED47E0"/>
    <w:rsid w:val="00ED48AA"/>
    <w:rsid w:val="00ED498B"/>
    <w:rsid w:val="00ED4A8C"/>
    <w:rsid w:val="00ED4F16"/>
    <w:rsid w:val="00ED5163"/>
    <w:rsid w:val="00ED5350"/>
    <w:rsid w:val="00ED57AB"/>
    <w:rsid w:val="00ED5C1C"/>
    <w:rsid w:val="00ED5FDC"/>
    <w:rsid w:val="00ED638F"/>
    <w:rsid w:val="00ED6C23"/>
    <w:rsid w:val="00ED6CF0"/>
    <w:rsid w:val="00ED6D51"/>
    <w:rsid w:val="00ED6F79"/>
    <w:rsid w:val="00ED71EA"/>
    <w:rsid w:val="00ED73AA"/>
    <w:rsid w:val="00ED73CC"/>
    <w:rsid w:val="00ED7A60"/>
    <w:rsid w:val="00ED7E5C"/>
    <w:rsid w:val="00EE0230"/>
    <w:rsid w:val="00EE0363"/>
    <w:rsid w:val="00EE0387"/>
    <w:rsid w:val="00EE085D"/>
    <w:rsid w:val="00EE093A"/>
    <w:rsid w:val="00EE0C32"/>
    <w:rsid w:val="00EE10F5"/>
    <w:rsid w:val="00EE18D8"/>
    <w:rsid w:val="00EE1C28"/>
    <w:rsid w:val="00EE269C"/>
    <w:rsid w:val="00EE2C27"/>
    <w:rsid w:val="00EE2F40"/>
    <w:rsid w:val="00EE311F"/>
    <w:rsid w:val="00EE316E"/>
    <w:rsid w:val="00EE3282"/>
    <w:rsid w:val="00EE379F"/>
    <w:rsid w:val="00EE39CB"/>
    <w:rsid w:val="00EE3D79"/>
    <w:rsid w:val="00EE3E1D"/>
    <w:rsid w:val="00EE4443"/>
    <w:rsid w:val="00EE45E3"/>
    <w:rsid w:val="00EE483F"/>
    <w:rsid w:val="00EE4955"/>
    <w:rsid w:val="00EE4991"/>
    <w:rsid w:val="00EE51F6"/>
    <w:rsid w:val="00EE547E"/>
    <w:rsid w:val="00EE5624"/>
    <w:rsid w:val="00EE5822"/>
    <w:rsid w:val="00EE5B0F"/>
    <w:rsid w:val="00EE62FB"/>
    <w:rsid w:val="00EE7041"/>
    <w:rsid w:val="00EE7292"/>
    <w:rsid w:val="00EE73E9"/>
    <w:rsid w:val="00EE73F7"/>
    <w:rsid w:val="00EE75F5"/>
    <w:rsid w:val="00EE7B60"/>
    <w:rsid w:val="00EE7FA1"/>
    <w:rsid w:val="00EF00F7"/>
    <w:rsid w:val="00EF0690"/>
    <w:rsid w:val="00EF08AB"/>
    <w:rsid w:val="00EF0947"/>
    <w:rsid w:val="00EF09BD"/>
    <w:rsid w:val="00EF0A49"/>
    <w:rsid w:val="00EF0D2B"/>
    <w:rsid w:val="00EF0FCD"/>
    <w:rsid w:val="00EF11DA"/>
    <w:rsid w:val="00EF1F0F"/>
    <w:rsid w:val="00EF2C0E"/>
    <w:rsid w:val="00EF2C1B"/>
    <w:rsid w:val="00EF2C6E"/>
    <w:rsid w:val="00EF328E"/>
    <w:rsid w:val="00EF377B"/>
    <w:rsid w:val="00EF3A7D"/>
    <w:rsid w:val="00EF3B91"/>
    <w:rsid w:val="00EF3BC4"/>
    <w:rsid w:val="00EF3C87"/>
    <w:rsid w:val="00EF46CE"/>
    <w:rsid w:val="00EF4C43"/>
    <w:rsid w:val="00EF4C77"/>
    <w:rsid w:val="00EF4D8F"/>
    <w:rsid w:val="00EF5617"/>
    <w:rsid w:val="00EF5751"/>
    <w:rsid w:val="00EF5D6A"/>
    <w:rsid w:val="00EF5E19"/>
    <w:rsid w:val="00EF5E94"/>
    <w:rsid w:val="00EF66E7"/>
    <w:rsid w:val="00EF6A1C"/>
    <w:rsid w:val="00EF70F1"/>
    <w:rsid w:val="00EF7219"/>
    <w:rsid w:val="00EF7324"/>
    <w:rsid w:val="00EF7411"/>
    <w:rsid w:val="00EF77F3"/>
    <w:rsid w:val="00F0000D"/>
    <w:rsid w:val="00F00027"/>
    <w:rsid w:val="00F00245"/>
    <w:rsid w:val="00F00C81"/>
    <w:rsid w:val="00F00FC9"/>
    <w:rsid w:val="00F0174A"/>
    <w:rsid w:val="00F0188F"/>
    <w:rsid w:val="00F01EF3"/>
    <w:rsid w:val="00F0210A"/>
    <w:rsid w:val="00F0264F"/>
    <w:rsid w:val="00F0280F"/>
    <w:rsid w:val="00F02B9D"/>
    <w:rsid w:val="00F0328A"/>
    <w:rsid w:val="00F0348E"/>
    <w:rsid w:val="00F03D6D"/>
    <w:rsid w:val="00F03F27"/>
    <w:rsid w:val="00F04110"/>
    <w:rsid w:val="00F0459B"/>
    <w:rsid w:val="00F048F3"/>
    <w:rsid w:val="00F04B8B"/>
    <w:rsid w:val="00F04CDA"/>
    <w:rsid w:val="00F04DB5"/>
    <w:rsid w:val="00F04F78"/>
    <w:rsid w:val="00F0506E"/>
    <w:rsid w:val="00F05942"/>
    <w:rsid w:val="00F05DA6"/>
    <w:rsid w:val="00F05DD8"/>
    <w:rsid w:val="00F06365"/>
    <w:rsid w:val="00F06903"/>
    <w:rsid w:val="00F06A3C"/>
    <w:rsid w:val="00F06F11"/>
    <w:rsid w:val="00F06F96"/>
    <w:rsid w:val="00F070EB"/>
    <w:rsid w:val="00F07293"/>
    <w:rsid w:val="00F07C7D"/>
    <w:rsid w:val="00F07EA1"/>
    <w:rsid w:val="00F07EAF"/>
    <w:rsid w:val="00F10209"/>
    <w:rsid w:val="00F10428"/>
    <w:rsid w:val="00F10466"/>
    <w:rsid w:val="00F10BD2"/>
    <w:rsid w:val="00F10C21"/>
    <w:rsid w:val="00F10DE1"/>
    <w:rsid w:val="00F11091"/>
    <w:rsid w:val="00F114CF"/>
    <w:rsid w:val="00F1183E"/>
    <w:rsid w:val="00F11855"/>
    <w:rsid w:val="00F11B50"/>
    <w:rsid w:val="00F11F2F"/>
    <w:rsid w:val="00F121E6"/>
    <w:rsid w:val="00F1244D"/>
    <w:rsid w:val="00F12DC2"/>
    <w:rsid w:val="00F13033"/>
    <w:rsid w:val="00F13085"/>
    <w:rsid w:val="00F13327"/>
    <w:rsid w:val="00F1356B"/>
    <w:rsid w:val="00F135A5"/>
    <w:rsid w:val="00F135CA"/>
    <w:rsid w:val="00F13E47"/>
    <w:rsid w:val="00F14087"/>
    <w:rsid w:val="00F1434D"/>
    <w:rsid w:val="00F14ECC"/>
    <w:rsid w:val="00F150A1"/>
    <w:rsid w:val="00F152FD"/>
    <w:rsid w:val="00F1677E"/>
    <w:rsid w:val="00F16A07"/>
    <w:rsid w:val="00F17964"/>
    <w:rsid w:val="00F20C23"/>
    <w:rsid w:val="00F21186"/>
    <w:rsid w:val="00F21E6C"/>
    <w:rsid w:val="00F2292D"/>
    <w:rsid w:val="00F22A6D"/>
    <w:rsid w:val="00F22E42"/>
    <w:rsid w:val="00F22F15"/>
    <w:rsid w:val="00F23261"/>
    <w:rsid w:val="00F23C20"/>
    <w:rsid w:val="00F23D5D"/>
    <w:rsid w:val="00F23FC9"/>
    <w:rsid w:val="00F2449A"/>
    <w:rsid w:val="00F24B49"/>
    <w:rsid w:val="00F24BAA"/>
    <w:rsid w:val="00F24C35"/>
    <w:rsid w:val="00F24CA5"/>
    <w:rsid w:val="00F24E5D"/>
    <w:rsid w:val="00F250B5"/>
    <w:rsid w:val="00F252E7"/>
    <w:rsid w:val="00F25629"/>
    <w:rsid w:val="00F258D9"/>
    <w:rsid w:val="00F2593F"/>
    <w:rsid w:val="00F25A39"/>
    <w:rsid w:val="00F25C80"/>
    <w:rsid w:val="00F25D1E"/>
    <w:rsid w:val="00F25DAC"/>
    <w:rsid w:val="00F25FEE"/>
    <w:rsid w:val="00F26449"/>
    <w:rsid w:val="00F26850"/>
    <w:rsid w:val="00F271B2"/>
    <w:rsid w:val="00F27617"/>
    <w:rsid w:val="00F27971"/>
    <w:rsid w:val="00F27A53"/>
    <w:rsid w:val="00F27B00"/>
    <w:rsid w:val="00F27F3D"/>
    <w:rsid w:val="00F27FA8"/>
    <w:rsid w:val="00F30096"/>
    <w:rsid w:val="00F30121"/>
    <w:rsid w:val="00F30521"/>
    <w:rsid w:val="00F3064F"/>
    <w:rsid w:val="00F30823"/>
    <w:rsid w:val="00F30B53"/>
    <w:rsid w:val="00F30D4B"/>
    <w:rsid w:val="00F313D9"/>
    <w:rsid w:val="00F313EB"/>
    <w:rsid w:val="00F31809"/>
    <w:rsid w:val="00F31AFB"/>
    <w:rsid w:val="00F32646"/>
    <w:rsid w:val="00F32AD7"/>
    <w:rsid w:val="00F32E8C"/>
    <w:rsid w:val="00F331BB"/>
    <w:rsid w:val="00F331EC"/>
    <w:rsid w:val="00F3324C"/>
    <w:rsid w:val="00F33407"/>
    <w:rsid w:val="00F335DD"/>
    <w:rsid w:val="00F33B26"/>
    <w:rsid w:val="00F33D87"/>
    <w:rsid w:val="00F34242"/>
    <w:rsid w:val="00F34C89"/>
    <w:rsid w:val="00F34D9B"/>
    <w:rsid w:val="00F34E80"/>
    <w:rsid w:val="00F3564A"/>
    <w:rsid w:val="00F35D1C"/>
    <w:rsid w:val="00F35E44"/>
    <w:rsid w:val="00F36051"/>
    <w:rsid w:val="00F3692E"/>
    <w:rsid w:val="00F36D0C"/>
    <w:rsid w:val="00F3715A"/>
    <w:rsid w:val="00F37287"/>
    <w:rsid w:val="00F37481"/>
    <w:rsid w:val="00F37AB1"/>
    <w:rsid w:val="00F37B4D"/>
    <w:rsid w:val="00F37B54"/>
    <w:rsid w:val="00F37E35"/>
    <w:rsid w:val="00F37E54"/>
    <w:rsid w:val="00F406F3"/>
    <w:rsid w:val="00F40AD5"/>
    <w:rsid w:val="00F40E73"/>
    <w:rsid w:val="00F41231"/>
    <w:rsid w:val="00F41280"/>
    <w:rsid w:val="00F41561"/>
    <w:rsid w:val="00F4172E"/>
    <w:rsid w:val="00F41741"/>
    <w:rsid w:val="00F419DC"/>
    <w:rsid w:val="00F419E6"/>
    <w:rsid w:val="00F4215F"/>
    <w:rsid w:val="00F42587"/>
    <w:rsid w:val="00F42ABC"/>
    <w:rsid w:val="00F4316F"/>
    <w:rsid w:val="00F4355F"/>
    <w:rsid w:val="00F435E4"/>
    <w:rsid w:val="00F4398D"/>
    <w:rsid w:val="00F43A8F"/>
    <w:rsid w:val="00F43EA0"/>
    <w:rsid w:val="00F43FD3"/>
    <w:rsid w:val="00F44142"/>
    <w:rsid w:val="00F44523"/>
    <w:rsid w:val="00F4458B"/>
    <w:rsid w:val="00F44901"/>
    <w:rsid w:val="00F451FD"/>
    <w:rsid w:val="00F454A2"/>
    <w:rsid w:val="00F45738"/>
    <w:rsid w:val="00F45BFE"/>
    <w:rsid w:val="00F4687C"/>
    <w:rsid w:val="00F4694A"/>
    <w:rsid w:val="00F469AC"/>
    <w:rsid w:val="00F46B35"/>
    <w:rsid w:val="00F47077"/>
    <w:rsid w:val="00F476D3"/>
    <w:rsid w:val="00F47F7C"/>
    <w:rsid w:val="00F47FA3"/>
    <w:rsid w:val="00F50005"/>
    <w:rsid w:val="00F50C67"/>
    <w:rsid w:val="00F51026"/>
    <w:rsid w:val="00F5120F"/>
    <w:rsid w:val="00F51244"/>
    <w:rsid w:val="00F51914"/>
    <w:rsid w:val="00F5199F"/>
    <w:rsid w:val="00F51F83"/>
    <w:rsid w:val="00F52007"/>
    <w:rsid w:val="00F52596"/>
    <w:rsid w:val="00F52616"/>
    <w:rsid w:val="00F5270B"/>
    <w:rsid w:val="00F52A37"/>
    <w:rsid w:val="00F52FB4"/>
    <w:rsid w:val="00F5363F"/>
    <w:rsid w:val="00F536C1"/>
    <w:rsid w:val="00F537CF"/>
    <w:rsid w:val="00F53A73"/>
    <w:rsid w:val="00F53AA7"/>
    <w:rsid w:val="00F53E1E"/>
    <w:rsid w:val="00F53E2A"/>
    <w:rsid w:val="00F54488"/>
    <w:rsid w:val="00F54A16"/>
    <w:rsid w:val="00F54AA4"/>
    <w:rsid w:val="00F558AF"/>
    <w:rsid w:val="00F55D9A"/>
    <w:rsid w:val="00F568B3"/>
    <w:rsid w:val="00F56E59"/>
    <w:rsid w:val="00F56E90"/>
    <w:rsid w:val="00F5729D"/>
    <w:rsid w:val="00F57535"/>
    <w:rsid w:val="00F57B30"/>
    <w:rsid w:val="00F57E1A"/>
    <w:rsid w:val="00F57FFE"/>
    <w:rsid w:val="00F600C5"/>
    <w:rsid w:val="00F60410"/>
    <w:rsid w:val="00F606E1"/>
    <w:rsid w:val="00F60700"/>
    <w:rsid w:val="00F608F2"/>
    <w:rsid w:val="00F61394"/>
    <w:rsid w:val="00F61CAB"/>
    <w:rsid w:val="00F61CD4"/>
    <w:rsid w:val="00F62488"/>
    <w:rsid w:val="00F62B8F"/>
    <w:rsid w:val="00F62DB0"/>
    <w:rsid w:val="00F63015"/>
    <w:rsid w:val="00F631F2"/>
    <w:rsid w:val="00F6370E"/>
    <w:rsid w:val="00F637BA"/>
    <w:rsid w:val="00F64445"/>
    <w:rsid w:val="00F651BA"/>
    <w:rsid w:val="00F651F2"/>
    <w:rsid w:val="00F6588C"/>
    <w:rsid w:val="00F65BDF"/>
    <w:rsid w:val="00F65F9D"/>
    <w:rsid w:val="00F66CB8"/>
    <w:rsid w:val="00F66EF5"/>
    <w:rsid w:val="00F674E0"/>
    <w:rsid w:val="00F675F8"/>
    <w:rsid w:val="00F67794"/>
    <w:rsid w:val="00F67F43"/>
    <w:rsid w:val="00F70017"/>
    <w:rsid w:val="00F70A32"/>
    <w:rsid w:val="00F718F5"/>
    <w:rsid w:val="00F71F89"/>
    <w:rsid w:val="00F7261D"/>
    <w:rsid w:val="00F729A0"/>
    <w:rsid w:val="00F72A3F"/>
    <w:rsid w:val="00F72ADE"/>
    <w:rsid w:val="00F72BA8"/>
    <w:rsid w:val="00F72EFA"/>
    <w:rsid w:val="00F73192"/>
    <w:rsid w:val="00F733FA"/>
    <w:rsid w:val="00F736B3"/>
    <w:rsid w:val="00F736B8"/>
    <w:rsid w:val="00F73953"/>
    <w:rsid w:val="00F74432"/>
    <w:rsid w:val="00F744E3"/>
    <w:rsid w:val="00F7460C"/>
    <w:rsid w:val="00F74684"/>
    <w:rsid w:val="00F74715"/>
    <w:rsid w:val="00F747A2"/>
    <w:rsid w:val="00F748BE"/>
    <w:rsid w:val="00F74B8D"/>
    <w:rsid w:val="00F74C06"/>
    <w:rsid w:val="00F74C76"/>
    <w:rsid w:val="00F7577B"/>
    <w:rsid w:val="00F764B2"/>
    <w:rsid w:val="00F767EA"/>
    <w:rsid w:val="00F76A33"/>
    <w:rsid w:val="00F7734E"/>
    <w:rsid w:val="00F77727"/>
    <w:rsid w:val="00F77837"/>
    <w:rsid w:val="00F77A95"/>
    <w:rsid w:val="00F8005D"/>
    <w:rsid w:val="00F80393"/>
    <w:rsid w:val="00F804F6"/>
    <w:rsid w:val="00F80C9C"/>
    <w:rsid w:val="00F80EED"/>
    <w:rsid w:val="00F80F43"/>
    <w:rsid w:val="00F812B0"/>
    <w:rsid w:val="00F81BC1"/>
    <w:rsid w:val="00F81C4F"/>
    <w:rsid w:val="00F82551"/>
    <w:rsid w:val="00F8263E"/>
    <w:rsid w:val="00F8284C"/>
    <w:rsid w:val="00F82CED"/>
    <w:rsid w:val="00F8342A"/>
    <w:rsid w:val="00F83621"/>
    <w:rsid w:val="00F8394C"/>
    <w:rsid w:val="00F83C1F"/>
    <w:rsid w:val="00F83E2E"/>
    <w:rsid w:val="00F84997"/>
    <w:rsid w:val="00F84FAB"/>
    <w:rsid w:val="00F8511F"/>
    <w:rsid w:val="00F853D1"/>
    <w:rsid w:val="00F85A13"/>
    <w:rsid w:val="00F8600F"/>
    <w:rsid w:val="00F86260"/>
    <w:rsid w:val="00F86357"/>
    <w:rsid w:val="00F86A59"/>
    <w:rsid w:val="00F86ACD"/>
    <w:rsid w:val="00F86EC2"/>
    <w:rsid w:val="00F87323"/>
    <w:rsid w:val="00F87569"/>
    <w:rsid w:val="00F876F5"/>
    <w:rsid w:val="00F87788"/>
    <w:rsid w:val="00F87893"/>
    <w:rsid w:val="00F879D9"/>
    <w:rsid w:val="00F87FDF"/>
    <w:rsid w:val="00F90151"/>
    <w:rsid w:val="00F90416"/>
    <w:rsid w:val="00F90708"/>
    <w:rsid w:val="00F90844"/>
    <w:rsid w:val="00F909A3"/>
    <w:rsid w:val="00F91024"/>
    <w:rsid w:val="00F910AA"/>
    <w:rsid w:val="00F914EF"/>
    <w:rsid w:val="00F91B5F"/>
    <w:rsid w:val="00F92160"/>
    <w:rsid w:val="00F92AF1"/>
    <w:rsid w:val="00F92BA2"/>
    <w:rsid w:val="00F92F7A"/>
    <w:rsid w:val="00F93528"/>
    <w:rsid w:val="00F93B0A"/>
    <w:rsid w:val="00F93BD4"/>
    <w:rsid w:val="00F93F93"/>
    <w:rsid w:val="00F94200"/>
    <w:rsid w:val="00F94226"/>
    <w:rsid w:val="00F948C7"/>
    <w:rsid w:val="00F94B32"/>
    <w:rsid w:val="00F94D2B"/>
    <w:rsid w:val="00F94E77"/>
    <w:rsid w:val="00F951E5"/>
    <w:rsid w:val="00F9534C"/>
    <w:rsid w:val="00F9551C"/>
    <w:rsid w:val="00F95881"/>
    <w:rsid w:val="00F9597D"/>
    <w:rsid w:val="00F95A14"/>
    <w:rsid w:val="00F95A1D"/>
    <w:rsid w:val="00F95D0E"/>
    <w:rsid w:val="00F96721"/>
    <w:rsid w:val="00F967E6"/>
    <w:rsid w:val="00F96A27"/>
    <w:rsid w:val="00F96BB7"/>
    <w:rsid w:val="00F96CFD"/>
    <w:rsid w:val="00F96E59"/>
    <w:rsid w:val="00F971B1"/>
    <w:rsid w:val="00F97556"/>
    <w:rsid w:val="00F9756F"/>
    <w:rsid w:val="00F976F6"/>
    <w:rsid w:val="00F97CEB"/>
    <w:rsid w:val="00F97F55"/>
    <w:rsid w:val="00FA0E7D"/>
    <w:rsid w:val="00FA0EFE"/>
    <w:rsid w:val="00FA101C"/>
    <w:rsid w:val="00FA1303"/>
    <w:rsid w:val="00FA18A3"/>
    <w:rsid w:val="00FA1C72"/>
    <w:rsid w:val="00FA21DB"/>
    <w:rsid w:val="00FA21E1"/>
    <w:rsid w:val="00FA22FA"/>
    <w:rsid w:val="00FA2842"/>
    <w:rsid w:val="00FA28FD"/>
    <w:rsid w:val="00FA2E27"/>
    <w:rsid w:val="00FA372C"/>
    <w:rsid w:val="00FA3B37"/>
    <w:rsid w:val="00FA3B63"/>
    <w:rsid w:val="00FA468E"/>
    <w:rsid w:val="00FA52E3"/>
    <w:rsid w:val="00FA56EC"/>
    <w:rsid w:val="00FA56F8"/>
    <w:rsid w:val="00FA58C8"/>
    <w:rsid w:val="00FA5B04"/>
    <w:rsid w:val="00FA60D6"/>
    <w:rsid w:val="00FA60EC"/>
    <w:rsid w:val="00FA6239"/>
    <w:rsid w:val="00FA6739"/>
    <w:rsid w:val="00FA6BC2"/>
    <w:rsid w:val="00FA766D"/>
    <w:rsid w:val="00FA7B80"/>
    <w:rsid w:val="00FA7CBB"/>
    <w:rsid w:val="00FA7EFF"/>
    <w:rsid w:val="00FA7F56"/>
    <w:rsid w:val="00FB1664"/>
    <w:rsid w:val="00FB1900"/>
    <w:rsid w:val="00FB1B3B"/>
    <w:rsid w:val="00FB1C7B"/>
    <w:rsid w:val="00FB1D22"/>
    <w:rsid w:val="00FB21DE"/>
    <w:rsid w:val="00FB2325"/>
    <w:rsid w:val="00FB25B7"/>
    <w:rsid w:val="00FB2885"/>
    <w:rsid w:val="00FB2947"/>
    <w:rsid w:val="00FB3557"/>
    <w:rsid w:val="00FB3F47"/>
    <w:rsid w:val="00FB4332"/>
    <w:rsid w:val="00FB464F"/>
    <w:rsid w:val="00FB491A"/>
    <w:rsid w:val="00FB4B44"/>
    <w:rsid w:val="00FB4C48"/>
    <w:rsid w:val="00FB4C91"/>
    <w:rsid w:val="00FB51D7"/>
    <w:rsid w:val="00FB54FF"/>
    <w:rsid w:val="00FB55FE"/>
    <w:rsid w:val="00FB5668"/>
    <w:rsid w:val="00FB5BC9"/>
    <w:rsid w:val="00FB693D"/>
    <w:rsid w:val="00FB6A84"/>
    <w:rsid w:val="00FB6B3A"/>
    <w:rsid w:val="00FB6E8C"/>
    <w:rsid w:val="00FB6ECB"/>
    <w:rsid w:val="00FB759D"/>
    <w:rsid w:val="00FB7741"/>
    <w:rsid w:val="00FB7881"/>
    <w:rsid w:val="00FB7CC3"/>
    <w:rsid w:val="00FB7E0F"/>
    <w:rsid w:val="00FC0209"/>
    <w:rsid w:val="00FC0496"/>
    <w:rsid w:val="00FC05D3"/>
    <w:rsid w:val="00FC0829"/>
    <w:rsid w:val="00FC19C5"/>
    <w:rsid w:val="00FC19CF"/>
    <w:rsid w:val="00FC1B3C"/>
    <w:rsid w:val="00FC1CF7"/>
    <w:rsid w:val="00FC1F50"/>
    <w:rsid w:val="00FC261D"/>
    <w:rsid w:val="00FC29B5"/>
    <w:rsid w:val="00FC30DA"/>
    <w:rsid w:val="00FC3117"/>
    <w:rsid w:val="00FC376E"/>
    <w:rsid w:val="00FC3A6C"/>
    <w:rsid w:val="00FC3F6F"/>
    <w:rsid w:val="00FC43AB"/>
    <w:rsid w:val="00FC47DD"/>
    <w:rsid w:val="00FC4F51"/>
    <w:rsid w:val="00FC53D8"/>
    <w:rsid w:val="00FC5496"/>
    <w:rsid w:val="00FC549B"/>
    <w:rsid w:val="00FC57AB"/>
    <w:rsid w:val="00FC5B2A"/>
    <w:rsid w:val="00FC5C07"/>
    <w:rsid w:val="00FC5EC5"/>
    <w:rsid w:val="00FC64E3"/>
    <w:rsid w:val="00FC6B78"/>
    <w:rsid w:val="00FC7674"/>
    <w:rsid w:val="00FC7DC0"/>
    <w:rsid w:val="00FC7DC6"/>
    <w:rsid w:val="00FC7E58"/>
    <w:rsid w:val="00FD0F0D"/>
    <w:rsid w:val="00FD1AD9"/>
    <w:rsid w:val="00FD2107"/>
    <w:rsid w:val="00FD2364"/>
    <w:rsid w:val="00FD2721"/>
    <w:rsid w:val="00FD294F"/>
    <w:rsid w:val="00FD3692"/>
    <w:rsid w:val="00FD3ADC"/>
    <w:rsid w:val="00FD3D17"/>
    <w:rsid w:val="00FD4B80"/>
    <w:rsid w:val="00FD4BFF"/>
    <w:rsid w:val="00FD4D21"/>
    <w:rsid w:val="00FD557E"/>
    <w:rsid w:val="00FD55B5"/>
    <w:rsid w:val="00FD61DF"/>
    <w:rsid w:val="00FD63DA"/>
    <w:rsid w:val="00FD7042"/>
    <w:rsid w:val="00FD70C5"/>
    <w:rsid w:val="00FD7203"/>
    <w:rsid w:val="00FD798F"/>
    <w:rsid w:val="00FD7B90"/>
    <w:rsid w:val="00FD7F34"/>
    <w:rsid w:val="00FE07C4"/>
    <w:rsid w:val="00FE14FD"/>
    <w:rsid w:val="00FE15FB"/>
    <w:rsid w:val="00FE2720"/>
    <w:rsid w:val="00FE2B50"/>
    <w:rsid w:val="00FE2BFF"/>
    <w:rsid w:val="00FE2D44"/>
    <w:rsid w:val="00FE2D9B"/>
    <w:rsid w:val="00FE2E6B"/>
    <w:rsid w:val="00FE307C"/>
    <w:rsid w:val="00FE3A52"/>
    <w:rsid w:val="00FE3D55"/>
    <w:rsid w:val="00FE423B"/>
    <w:rsid w:val="00FE48A9"/>
    <w:rsid w:val="00FE4CFE"/>
    <w:rsid w:val="00FE57DD"/>
    <w:rsid w:val="00FE585D"/>
    <w:rsid w:val="00FE5EE7"/>
    <w:rsid w:val="00FE60D2"/>
    <w:rsid w:val="00FE614D"/>
    <w:rsid w:val="00FE780B"/>
    <w:rsid w:val="00FF0250"/>
    <w:rsid w:val="00FF0488"/>
    <w:rsid w:val="00FF0993"/>
    <w:rsid w:val="00FF0A69"/>
    <w:rsid w:val="00FF11CB"/>
    <w:rsid w:val="00FF14FC"/>
    <w:rsid w:val="00FF2202"/>
    <w:rsid w:val="00FF23C6"/>
    <w:rsid w:val="00FF24F1"/>
    <w:rsid w:val="00FF2C14"/>
    <w:rsid w:val="00FF320C"/>
    <w:rsid w:val="00FF458D"/>
    <w:rsid w:val="00FF468C"/>
    <w:rsid w:val="00FF4E26"/>
    <w:rsid w:val="00FF5245"/>
    <w:rsid w:val="00FF5674"/>
    <w:rsid w:val="00FF5ED9"/>
    <w:rsid w:val="00FF5FF9"/>
    <w:rsid w:val="00FF6F5F"/>
    <w:rsid w:val="00FF7286"/>
    <w:rsid w:val="00FF7BB0"/>
    <w:rsid w:val="00FF7D97"/>
    <w:rsid w:val="00FF7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11B52821"/>
  <w15:docId w15:val="{DB1A2CD3-5EEE-43A5-8769-79AD2F528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041E"/>
    <w:pPr>
      <w:spacing w:after="60"/>
      <w:jc w:val="both"/>
    </w:pPr>
    <w:rPr>
      <w:rFonts w:ascii="Times New Roman" w:hAnsi="Times New Roman"/>
      <w:sz w:val="24"/>
      <w:szCs w:val="24"/>
    </w:rPr>
  </w:style>
  <w:style w:type="paragraph" w:styleId="1">
    <w:name w:val="heading 1"/>
    <w:basedOn w:val="a"/>
    <w:next w:val="a"/>
    <w:link w:val="10"/>
    <w:autoRedefine/>
    <w:qFormat/>
    <w:rsid w:val="00A9041E"/>
    <w:pPr>
      <w:keepNext/>
      <w:spacing w:after="0"/>
      <w:outlineLvl w:val="0"/>
    </w:pPr>
    <w:rPr>
      <w:rFonts w:ascii="Arial" w:eastAsia="Times New Roman" w:hAnsi="Arial"/>
      <w:b/>
      <w:bCs/>
      <w:i/>
      <w:iCs/>
      <w:sz w:val="20"/>
      <w:szCs w:val="20"/>
    </w:rPr>
  </w:style>
  <w:style w:type="paragraph" w:styleId="2">
    <w:name w:val="heading 2"/>
    <w:basedOn w:val="a"/>
    <w:next w:val="a"/>
    <w:link w:val="20"/>
    <w:qFormat/>
    <w:rsid w:val="00A9041E"/>
    <w:pPr>
      <w:keepNext/>
      <w:spacing w:before="24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9041E"/>
    <w:rPr>
      <w:rFonts w:ascii="Arial" w:eastAsia="Times New Roman" w:hAnsi="Arial" w:cs="Arial"/>
      <w:b/>
      <w:bCs/>
      <w:i/>
      <w:iCs/>
      <w:lang w:eastAsia="ru-RU"/>
    </w:rPr>
  </w:style>
  <w:style w:type="character" w:customStyle="1" w:styleId="20">
    <w:name w:val="Заголовок 2 Знак"/>
    <w:link w:val="2"/>
    <w:rsid w:val="00A9041E"/>
    <w:rPr>
      <w:rFonts w:ascii="Arial" w:eastAsia="Calibri" w:hAnsi="Arial" w:cs="Arial"/>
      <w:b/>
      <w:bCs/>
      <w:i/>
      <w:iCs/>
      <w:sz w:val="28"/>
      <w:szCs w:val="28"/>
      <w:lang w:eastAsia="ru-RU"/>
    </w:rPr>
  </w:style>
  <w:style w:type="character" w:styleId="a3">
    <w:name w:val="Hyperlink"/>
    <w:rsid w:val="00A9041E"/>
    <w:rPr>
      <w:color w:val="0000FF"/>
      <w:u w:val="single"/>
    </w:rPr>
  </w:style>
  <w:style w:type="paragraph" w:styleId="a4">
    <w:name w:val="Body Text"/>
    <w:basedOn w:val="a"/>
    <w:link w:val="a5"/>
    <w:rsid w:val="00A9041E"/>
    <w:pPr>
      <w:spacing w:after="0"/>
    </w:pPr>
    <w:rPr>
      <w:rFonts w:ascii="Calibri" w:hAnsi="Calibri"/>
      <w:sz w:val="28"/>
      <w:szCs w:val="20"/>
    </w:rPr>
  </w:style>
  <w:style w:type="character" w:customStyle="1" w:styleId="a5">
    <w:name w:val="Основной текст Знак"/>
    <w:link w:val="a4"/>
    <w:rsid w:val="00A9041E"/>
    <w:rPr>
      <w:rFonts w:ascii="Calibri" w:eastAsia="Calibri" w:hAnsi="Calibri" w:cs="Times New Roman"/>
      <w:sz w:val="28"/>
      <w:szCs w:val="20"/>
      <w:lang w:eastAsia="ru-RU"/>
    </w:rPr>
  </w:style>
  <w:style w:type="paragraph" w:styleId="3">
    <w:name w:val="Body Text Indent 3"/>
    <w:basedOn w:val="a"/>
    <w:link w:val="30"/>
    <w:rsid w:val="00A9041E"/>
    <w:pPr>
      <w:spacing w:after="120"/>
      <w:ind w:left="283"/>
    </w:pPr>
    <w:rPr>
      <w:sz w:val="16"/>
      <w:szCs w:val="16"/>
    </w:rPr>
  </w:style>
  <w:style w:type="character" w:customStyle="1" w:styleId="30">
    <w:name w:val="Основной текст с отступом 3 Знак"/>
    <w:link w:val="3"/>
    <w:rsid w:val="00A9041E"/>
    <w:rPr>
      <w:rFonts w:ascii="Times New Roman" w:eastAsia="Calibri" w:hAnsi="Times New Roman" w:cs="Times New Roman"/>
      <w:sz w:val="16"/>
      <w:szCs w:val="16"/>
      <w:lang w:eastAsia="ru-RU"/>
    </w:rPr>
  </w:style>
  <w:style w:type="paragraph" w:styleId="21">
    <w:name w:val="Body Text 2"/>
    <w:basedOn w:val="a"/>
    <w:link w:val="22"/>
    <w:rsid w:val="00A9041E"/>
    <w:pPr>
      <w:spacing w:after="120" w:line="480" w:lineRule="auto"/>
    </w:pPr>
  </w:style>
  <w:style w:type="character" w:customStyle="1" w:styleId="22">
    <w:name w:val="Основной текст 2 Знак"/>
    <w:link w:val="21"/>
    <w:rsid w:val="00A9041E"/>
    <w:rPr>
      <w:rFonts w:ascii="Times New Roman" w:eastAsia="Calibri" w:hAnsi="Times New Roman" w:cs="Times New Roman"/>
      <w:sz w:val="24"/>
      <w:szCs w:val="24"/>
      <w:lang w:eastAsia="ru-RU"/>
    </w:rPr>
  </w:style>
  <w:style w:type="paragraph" w:customStyle="1" w:styleId="11">
    <w:name w:val="Стиль1"/>
    <w:basedOn w:val="a"/>
    <w:rsid w:val="00A9041E"/>
    <w:pPr>
      <w:keepNext/>
      <w:keepLines/>
      <w:widowControl w:val="0"/>
      <w:suppressLineNumbers/>
      <w:tabs>
        <w:tab w:val="num" w:pos="360"/>
      </w:tabs>
      <w:suppressAutoHyphens/>
      <w:jc w:val="left"/>
    </w:pPr>
    <w:rPr>
      <w:rFonts w:eastAsia="Times New Roman"/>
      <w:b/>
      <w:sz w:val="28"/>
    </w:rPr>
  </w:style>
  <w:style w:type="paragraph" w:styleId="a6">
    <w:name w:val="footnote text"/>
    <w:basedOn w:val="a"/>
    <w:link w:val="a7"/>
    <w:uiPriority w:val="99"/>
    <w:rsid w:val="00A9041E"/>
    <w:rPr>
      <w:sz w:val="20"/>
      <w:szCs w:val="20"/>
    </w:rPr>
  </w:style>
  <w:style w:type="character" w:customStyle="1" w:styleId="a7">
    <w:name w:val="Текст сноски Знак"/>
    <w:link w:val="a6"/>
    <w:uiPriority w:val="99"/>
    <w:rsid w:val="00A9041E"/>
    <w:rPr>
      <w:rFonts w:ascii="Times New Roman" w:eastAsia="Calibri" w:hAnsi="Times New Roman" w:cs="Times New Roman"/>
      <w:sz w:val="20"/>
      <w:szCs w:val="20"/>
    </w:rPr>
  </w:style>
  <w:style w:type="character" w:styleId="a8">
    <w:name w:val="footnote reference"/>
    <w:uiPriority w:val="99"/>
    <w:rsid w:val="00A9041E"/>
    <w:rPr>
      <w:vertAlign w:val="superscript"/>
    </w:rPr>
  </w:style>
  <w:style w:type="paragraph" w:customStyle="1" w:styleId="a9">
    <w:name w:val="Знак Знак Знак Знак Знак Знак Знак Знак Знак Знак"/>
    <w:basedOn w:val="a"/>
    <w:rsid w:val="00A9041E"/>
    <w:pPr>
      <w:spacing w:before="100" w:beforeAutospacing="1" w:after="100" w:afterAutospacing="1"/>
      <w:jc w:val="left"/>
    </w:pPr>
    <w:rPr>
      <w:rFonts w:ascii="Tahoma" w:eastAsia="Times New Roman" w:hAnsi="Tahoma"/>
      <w:sz w:val="20"/>
      <w:szCs w:val="20"/>
      <w:lang w:val="en-US" w:eastAsia="en-US"/>
    </w:rPr>
  </w:style>
  <w:style w:type="paragraph" w:customStyle="1" w:styleId="ConsNonformat">
    <w:name w:val="ConsNonformat"/>
    <w:rsid w:val="00A9041E"/>
    <w:pPr>
      <w:widowControl w:val="0"/>
      <w:autoSpaceDE w:val="0"/>
      <w:autoSpaceDN w:val="0"/>
      <w:adjustRightInd w:val="0"/>
      <w:ind w:right="19772"/>
    </w:pPr>
    <w:rPr>
      <w:rFonts w:ascii="Courier New" w:eastAsia="Times New Roman" w:hAnsi="Courier New" w:cs="Courier New"/>
    </w:rPr>
  </w:style>
  <w:style w:type="table" w:styleId="aa">
    <w:name w:val="Table Grid"/>
    <w:basedOn w:val="a1"/>
    <w:uiPriority w:val="39"/>
    <w:rsid w:val="00A9041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rsid w:val="00A9041E"/>
    <w:pPr>
      <w:tabs>
        <w:tab w:val="center" w:pos="4677"/>
        <w:tab w:val="right" w:pos="9355"/>
      </w:tabs>
    </w:pPr>
  </w:style>
  <w:style w:type="character" w:customStyle="1" w:styleId="ac">
    <w:name w:val="Верхний колонтитул Знак"/>
    <w:link w:val="ab"/>
    <w:uiPriority w:val="99"/>
    <w:rsid w:val="00A9041E"/>
    <w:rPr>
      <w:rFonts w:ascii="Times New Roman" w:eastAsia="Calibri" w:hAnsi="Times New Roman" w:cs="Times New Roman"/>
      <w:sz w:val="24"/>
      <w:szCs w:val="24"/>
    </w:rPr>
  </w:style>
  <w:style w:type="paragraph" w:styleId="ad">
    <w:name w:val="footer"/>
    <w:basedOn w:val="a"/>
    <w:link w:val="ae"/>
    <w:uiPriority w:val="99"/>
    <w:rsid w:val="00A9041E"/>
    <w:pPr>
      <w:tabs>
        <w:tab w:val="center" w:pos="4677"/>
        <w:tab w:val="right" w:pos="9355"/>
      </w:tabs>
    </w:pPr>
  </w:style>
  <w:style w:type="character" w:customStyle="1" w:styleId="ae">
    <w:name w:val="Нижний колонтитул Знак"/>
    <w:link w:val="ad"/>
    <w:uiPriority w:val="99"/>
    <w:rsid w:val="00A9041E"/>
    <w:rPr>
      <w:rFonts w:ascii="Times New Roman" w:eastAsia="Calibri" w:hAnsi="Times New Roman" w:cs="Times New Roman"/>
      <w:sz w:val="24"/>
      <w:szCs w:val="24"/>
    </w:rPr>
  </w:style>
  <w:style w:type="paragraph" w:customStyle="1" w:styleId="ConsPlusNonformat">
    <w:name w:val="ConsPlusNonformat"/>
    <w:rsid w:val="00A9041E"/>
    <w:pPr>
      <w:autoSpaceDE w:val="0"/>
      <w:autoSpaceDN w:val="0"/>
      <w:adjustRightInd w:val="0"/>
    </w:pPr>
    <w:rPr>
      <w:rFonts w:ascii="Courier New" w:hAnsi="Courier New" w:cs="Courier New"/>
      <w:lang w:eastAsia="en-US"/>
    </w:rPr>
  </w:style>
  <w:style w:type="paragraph" w:customStyle="1" w:styleId="af">
    <w:name w:val="Базовый"/>
    <w:rsid w:val="00A9041E"/>
    <w:pPr>
      <w:widowControl w:val="0"/>
      <w:tabs>
        <w:tab w:val="left" w:pos="720"/>
      </w:tabs>
      <w:suppressAutoHyphens/>
    </w:pPr>
    <w:rPr>
      <w:rFonts w:ascii="Times New Roman" w:eastAsia="Times New Roman" w:hAnsi="Times New Roman"/>
      <w:lang w:eastAsia="zh-CN"/>
    </w:rPr>
  </w:style>
  <w:style w:type="character" w:customStyle="1" w:styleId="af0">
    <w:name w:val="Гипертекстовая ссылка"/>
    <w:rsid w:val="00A9041E"/>
    <w:rPr>
      <w:b/>
      <w:bCs/>
      <w:color w:val="106BBE"/>
    </w:rPr>
  </w:style>
  <w:style w:type="paragraph" w:styleId="af1">
    <w:name w:val="Body Text Indent"/>
    <w:basedOn w:val="a"/>
    <w:link w:val="af2"/>
    <w:uiPriority w:val="99"/>
    <w:unhideWhenUsed/>
    <w:rsid w:val="00A9041E"/>
    <w:pPr>
      <w:spacing w:after="120"/>
      <w:ind w:left="283"/>
    </w:pPr>
    <w:rPr>
      <w:rFonts w:eastAsia="Times New Roman"/>
    </w:rPr>
  </w:style>
  <w:style w:type="character" w:customStyle="1" w:styleId="af2">
    <w:name w:val="Основной текст с отступом Знак"/>
    <w:link w:val="af1"/>
    <w:uiPriority w:val="99"/>
    <w:rsid w:val="00A9041E"/>
    <w:rPr>
      <w:rFonts w:ascii="Times New Roman" w:eastAsia="Times New Roman" w:hAnsi="Times New Roman" w:cs="Times New Roman"/>
      <w:sz w:val="24"/>
      <w:szCs w:val="24"/>
    </w:rPr>
  </w:style>
  <w:style w:type="character" w:customStyle="1" w:styleId="apple-converted-space">
    <w:name w:val="apple-converted-space"/>
    <w:basedOn w:val="a0"/>
    <w:rsid w:val="00307A0E"/>
  </w:style>
  <w:style w:type="paragraph" w:customStyle="1" w:styleId="12">
    <w:name w:val="Обычный1"/>
    <w:rsid w:val="00BC5123"/>
    <w:rPr>
      <w:rFonts w:ascii="Times New Roman" w:eastAsia="Times New Roman" w:hAnsi="Times New Roman"/>
    </w:rPr>
  </w:style>
  <w:style w:type="paragraph" w:customStyle="1" w:styleId="af3">
    <w:name w:val="Знак Знак Знак Знак"/>
    <w:basedOn w:val="a"/>
    <w:semiHidden/>
    <w:rsid w:val="003D0FA7"/>
    <w:pPr>
      <w:spacing w:after="160" w:line="240" w:lineRule="exact"/>
      <w:jc w:val="left"/>
    </w:pPr>
    <w:rPr>
      <w:rFonts w:ascii="Verdana" w:eastAsia="Times New Roman" w:hAnsi="Verdana"/>
      <w:sz w:val="20"/>
      <w:szCs w:val="20"/>
      <w:lang w:val="en-GB" w:eastAsia="en-US"/>
    </w:rPr>
  </w:style>
  <w:style w:type="paragraph" w:customStyle="1" w:styleId="ConsPlusNormal">
    <w:name w:val="ConsPlusNormal"/>
    <w:link w:val="ConsPlusNormal0"/>
    <w:rsid w:val="003856F1"/>
    <w:pPr>
      <w:widowControl w:val="0"/>
      <w:autoSpaceDE w:val="0"/>
      <w:autoSpaceDN w:val="0"/>
      <w:adjustRightInd w:val="0"/>
      <w:ind w:firstLine="720"/>
    </w:pPr>
    <w:rPr>
      <w:rFonts w:ascii="Arial" w:eastAsia="Times New Roman" w:hAnsi="Arial" w:cs="Arial"/>
    </w:rPr>
  </w:style>
  <w:style w:type="paragraph" w:styleId="af4">
    <w:name w:val="Balloon Text"/>
    <w:basedOn w:val="a"/>
    <w:link w:val="af5"/>
    <w:uiPriority w:val="99"/>
    <w:semiHidden/>
    <w:unhideWhenUsed/>
    <w:rsid w:val="003856F1"/>
    <w:pPr>
      <w:spacing w:after="0"/>
    </w:pPr>
    <w:rPr>
      <w:rFonts w:ascii="Tahoma" w:hAnsi="Tahoma"/>
      <w:sz w:val="16"/>
      <w:szCs w:val="16"/>
    </w:rPr>
  </w:style>
  <w:style w:type="character" w:customStyle="1" w:styleId="af5">
    <w:name w:val="Текст выноски Знак"/>
    <w:link w:val="af4"/>
    <w:uiPriority w:val="99"/>
    <w:semiHidden/>
    <w:rsid w:val="003856F1"/>
    <w:rPr>
      <w:rFonts w:ascii="Tahoma" w:hAnsi="Tahoma" w:cs="Tahoma"/>
      <w:sz w:val="16"/>
      <w:szCs w:val="16"/>
    </w:rPr>
  </w:style>
  <w:style w:type="character" w:customStyle="1" w:styleId="ConsPlusNormal0">
    <w:name w:val="ConsPlusNormal Знак"/>
    <w:link w:val="ConsPlusNormal"/>
    <w:locked/>
    <w:rsid w:val="00BD3A53"/>
    <w:rPr>
      <w:rFonts w:ascii="Arial" w:eastAsia="Times New Roman" w:hAnsi="Arial" w:cs="Arial"/>
      <w:lang w:val="ru-RU" w:eastAsia="ru-RU" w:bidi="ar-SA"/>
    </w:rPr>
  </w:style>
  <w:style w:type="paragraph" w:styleId="af6">
    <w:name w:val="List Paragraph"/>
    <w:aliases w:val="ТЗ список,Абзац списка литеральный"/>
    <w:basedOn w:val="a"/>
    <w:link w:val="af7"/>
    <w:uiPriority w:val="34"/>
    <w:qFormat/>
    <w:rsid w:val="00B13207"/>
    <w:pPr>
      <w:spacing w:after="160" w:line="259" w:lineRule="auto"/>
      <w:ind w:left="720"/>
      <w:contextualSpacing/>
      <w:jc w:val="left"/>
    </w:pPr>
    <w:rPr>
      <w:rFonts w:ascii="Calibri" w:hAnsi="Calibri"/>
      <w:sz w:val="22"/>
      <w:szCs w:val="22"/>
      <w:lang w:eastAsia="en-US"/>
    </w:rPr>
  </w:style>
  <w:style w:type="character" w:styleId="af8">
    <w:name w:val="annotation reference"/>
    <w:uiPriority w:val="99"/>
    <w:semiHidden/>
    <w:unhideWhenUsed/>
    <w:rsid w:val="005F2D3D"/>
    <w:rPr>
      <w:sz w:val="16"/>
      <w:szCs w:val="16"/>
    </w:rPr>
  </w:style>
  <w:style w:type="paragraph" w:styleId="af9">
    <w:name w:val="annotation text"/>
    <w:basedOn w:val="a"/>
    <w:link w:val="afa"/>
    <w:uiPriority w:val="99"/>
    <w:semiHidden/>
    <w:unhideWhenUsed/>
    <w:rsid w:val="005F2D3D"/>
    <w:rPr>
      <w:sz w:val="20"/>
      <w:szCs w:val="20"/>
    </w:rPr>
  </w:style>
  <w:style w:type="character" w:customStyle="1" w:styleId="afa">
    <w:name w:val="Текст примечания Знак"/>
    <w:link w:val="af9"/>
    <w:uiPriority w:val="99"/>
    <w:semiHidden/>
    <w:rsid w:val="005F2D3D"/>
    <w:rPr>
      <w:rFonts w:ascii="Times New Roman" w:hAnsi="Times New Roman"/>
    </w:rPr>
  </w:style>
  <w:style w:type="paragraph" w:styleId="afb">
    <w:name w:val="annotation subject"/>
    <w:basedOn w:val="af9"/>
    <w:next w:val="af9"/>
    <w:link w:val="afc"/>
    <w:uiPriority w:val="99"/>
    <w:semiHidden/>
    <w:unhideWhenUsed/>
    <w:rsid w:val="005F2D3D"/>
    <w:rPr>
      <w:b/>
      <w:bCs/>
    </w:rPr>
  </w:style>
  <w:style w:type="character" w:customStyle="1" w:styleId="afc">
    <w:name w:val="Тема примечания Знак"/>
    <w:link w:val="afb"/>
    <w:uiPriority w:val="99"/>
    <w:semiHidden/>
    <w:rsid w:val="005F2D3D"/>
    <w:rPr>
      <w:rFonts w:ascii="Times New Roman" w:hAnsi="Times New Roman"/>
      <w:b/>
      <w:bCs/>
    </w:rPr>
  </w:style>
  <w:style w:type="character" w:customStyle="1" w:styleId="af7">
    <w:name w:val="Абзац списка Знак"/>
    <w:aliases w:val="ТЗ список Знак,Абзац списка литеральный Знак"/>
    <w:link w:val="af6"/>
    <w:uiPriority w:val="34"/>
    <w:locked/>
    <w:rsid w:val="006A784C"/>
    <w:rPr>
      <w:sz w:val="22"/>
      <w:szCs w:val="22"/>
      <w:lang w:eastAsia="en-US"/>
    </w:rPr>
  </w:style>
  <w:style w:type="paragraph" w:styleId="afd">
    <w:name w:val="No Spacing"/>
    <w:link w:val="afe"/>
    <w:uiPriority w:val="1"/>
    <w:qFormat/>
    <w:rsid w:val="0065360F"/>
    <w:rPr>
      <w:sz w:val="22"/>
      <w:szCs w:val="22"/>
      <w:lang w:eastAsia="en-US"/>
    </w:rPr>
  </w:style>
  <w:style w:type="character" w:customStyle="1" w:styleId="afe">
    <w:name w:val="Без интервала Знак"/>
    <w:link w:val="afd"/>
    <w:uiPriority w:val="1"/>
    <w:locked/>
    <w:rsid w:val="00FC261D"/>
    <w:rPr>
      <w:sz w:val="22"/>
      <w:szCs w:val="22"/>
      <w:lang w:eastAsia="en-US"/>
    </w:rPr>
  </w:style>
  <w:style w:type="paragraph" w:customStyle="1" w:styleId="ConsPlusTitle">
    <w:name w:val="ConsPlusTitle"/>
    <w:uiPriority w:val="99"/>
    <w:rsid w:val="00FC261D"/>
    <w:pPr>
      <w:widowControl w:val="0"/>
      <w:autoSpaceDE w:val="0"/>
      <w:autoSpaceDN w:val="0"/>
      <w:adjustRightInd w:val="0"/>
      <w:jc w:val="both"/>
    </w:pPr>
    <w:rPr>
      <w:rFonts w:ascii="Arial" w:eastAsia="Times New Roman" w:hAnsi="Arial" w:cs="Arial"/>
      <w:b/>
      <w:bCs/>
      <w:sz w:val="16"/>
      <w:szCs w:val="16"/>
    </w:rPr>
  </w:style>
  <w:style w:type="paragraph" w:customStyle="1" w:styleId="Style1">
    <w:name w:val="Style1"/>
    <w:basedOn w:val="a"/>
    <w:uiPriority w:val="99"/>
    <w:rsid w:val="00CE03C9"/>
    <w:pPr>
      <w:widowControl w:val="0"/>
      <w:autoSpaceDE w:val="0"/>
      <w:autoSpaceDN w:val="0"/>
      <w:adjustRightInd w:val="0"/>
      <w:spacing w:after="0" w:line="283" w:lineRule="exact"/>
    </w:pPr>
    <w:rPr>
      <w:rFonts w:ascii="Cambria" w:eastAsia="Times New Roman" w:hAnsi="Cambria"/>
    </w:rPr>
  </w:style>
  <w:style w:type="paragraph" w:customStyle="1" w:styleId="13">
    <w:name w:val="Без интервала1"/>
    <w:rsid w:val="00CE03C9"/>
    <w:rPr>
      <w:rFonts w:ascii="Times New Roman" w:eastAsia="Times New Roman" w:hAnsi="Times New Roman"/>
      <w:sz w:val="24"/>
      <w:szCs w:val="24"/>
    </w:rPr>
  </w:style>
  <w:style w:type="character" w:customStyle="1" w:styleId="FontStyle35">
    <w:name w:val="Font Style35"/>
    <w:uiPriority w:val="99"/>
    <w:rsid w:val="00CC6624"/>
    <w:rPr>
      <w:rFonts w:ascii="Times New Roman" w:hAnsi="Times New Roman"/>
      <w:sz w:val="28"/>
    </w:rPr>
  </w:style>
  <w:style w:type="character" w:customStyle="1" w:styleId="Bodytext2">
    <w:name w:val="Body text (2)_"/>
    <w:link w:val="Bodytext20"/>
    <w:rsid w:val="00CC6624"/>
    <w:rPr>
      <w:sz w:val="46"/>
      <w:szCs w:val="46"/>
      <w:shd w:val="clear" w:color="auto" w:fill="FFFFFF"/>
    </w:rPr>
  </w:style>
  <w:style w:type="paragraph" w:customStyle="1" w:styleId="Bodytext20">
    <w:name w:val="Body text (2)"/>
    <w:basedOn w:val="a"/>
    <w:link w:val="Bodytext2"/>
    <w:rsid w:val="00CC6624"/>
    <w:pPr>
      <w:widowControl w:val="0"/>
      <w:shd w:val="clear" w:color="auto" w:fill="FFFFFF"/>
      <w:spacing w:after="0" w:line="533" w:lineRule="exact"/>
      <w:ind w:firstLine="740"/>
    </w:pPr>
    <w:rPr>
      <w:rFonts w:ascii="Calibri" w:hAnsi="Calibri"/>
      <w:sz w:val="46"/>
      <w:szCs w:val="46"/>
    </w:rPr>
  </w:style>
  <w:style w:type="paragraph" w:styleId="aff">
    <w:name w:val="Plain Text"/>
    <w:basedOn w:val="a"/>
    <w:link w:val="aff0"/>
    <w:uiPriority w:val="99"/>
    <w:unhideWhenUsed/>
    <w:rsid w:val="00330DFC"/>
    <w:pPr>
      <w:spacing w:after="0"/>
      <w:jc w:val="left"/>
    </w:pPr>
    <w:rPr>
      <w:rFonts w:ascii="Calibri" w:eastAsiaTheme="minorHAnsi" w:hAnsi="Calibri" w:cs="Consolas"/>
      <w:sz w:val="22"/>
      <w:szCs w:val="21"/>
      <w:lang w:eastAsia="en-US"/>
    </w:rPr>
  </w:style>
  <w:style w:type="character" w:customStyle="1" w:styleId="aff0">
    <w:name w:val="Текст Знак"/>
    <w:basedOn w:val="a0"/>
    <w:link w:val="aff"/>
    <w:uiPriority w:val="99"/>
    <w:rsid w:val="00330DFC"/>
    <w:rPr>
      <w:rFonts w:eastAsiaTheme="minorHAnsi" w:cs="Consolas"/>
      <w:sz w:val="22"/>
      <w:szCs w:val="21"/>
      <w:lang w:eastAsia="en-US"/>
    </w:rPr>
  </w:style>
  <w:style w:type="character" w:customStyle="1" w:styleId="FontStyle15">
    <w:name w:val="Font Style15"/>
    <w:rsid w:val="003D1768"/>
    <w:rPr>
      <w:rFonts w:ascii="Times New Roman" w:hAnsi="Times New Roman"/>
      <w:b/>
      <w:sz w:val="24"/>
    </w:rPr>
  </w:style>
  <w:style w:type="character" w:customStyle="1" w:styleId="Bodytext">
    <w:name w:val="Body text_"/>
    <w:basedOn w:val="a0"/>
    <w:link w:val="4"/>
    <w:rsid w:val="00CB1C67"/>
    <w:rPr>
      <w:rFonts w:ascii="Times New Roman" w:eastAsia="Times New Roman" w:hAnsi="Times New Roman"/>
      <w:sz w:val="23"/>
      <w:szCs w:val="23"/>
      <w:shd w:val="clear" w:color="auto" w:fill="FFFFFF"/>
    </w:rPr>
  </w:style>
  <w:style w:type="paragraph" w:customStyle="1" w:styleId="4">
    <w:name w:val="Основной текст4"/>
    <w:basedOn w:val="a"/>
    <w:link w:val="Bodytext"/>
    <w:rsid w:val="00CB1C67"/>
    <w:pPr>
      <w:shd w:val="clear" w:color="auto" w:fill="FFFFFF"/>
      <w:spacing w:before="900" w:after="480" w:line="278" w:lineRule="exact"/>
      <w:jc w:val="left"/>
    </w:pPr>
    <w:rPr>
      <w:rFonts w:eastAsia="Times New Roman"/>
      <w:sz w:val="23"/>
      <w:szCs w:val="23"/>
    </w:rPr>
  </w:style>
  <w:style w:type="paragraph" w:customStyle="1" w:styleId="msonormalmailrucssattributepostfix">
    <w:name w:val="msonormal_mailru_css_attribute_postfix"/>
    <w:basedOn w:val="a"/>
    <w:rsid w:val="00CF5B31"/>
    <w:pPr>
      <w:spacing w:before="100" w:beforeAutospacing="1" w:after="100" w:afterAutospacing="1"/>
      <w:jc w:val="lef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97785">
      <w:bodyDiv w:val="1"/>
      <w:marLeft w:val="0"/>
      <w:marRight w:val="0"/>
      <w:marTop w:val="0"/>
      <w:marBottom w:val="0"/>
      <w:divBdr>
        <w:top w:val="none" w:sz="0" w:space="0" w:color="auto"/>
        <w:left w:val="none" w:sz="0" w:space="0" w:color="auto"/>
        <w:bottom w:val="none" w:sz="0" w:space="0" w:color="auto"/>
        <w:right w:val="none" w:sz="0" w:space="0" w:color="auto"/>
      </w:divBdr>
    </w:div>
    <w:div w:id="136144246">
      <w:bodyDiv w:val="1"/>
      <w:marLeft w:val="0"/>
      <w:marRight w:val="0"/>
      <w:marTop w:val="0"/>
      <w:marBottom w:val="0"/>
      <w:divBdr>
        <w:top w:val="none" w:sz="0" w:space="0" w:color="auto"/>
        <w:left w:val="none" w:sz="0" w:space="0" w:color="auto"/>
        <w:bottom w:val="none" w:sz="0" w:space="0" w:color="auto"/>
        <w:right w:val="none" w:sz="0" w:space="0" w:color="auto"/>
      </w:divBdr>
    </w:div>
    <w:div w:id="340545990">
      <w:bodyDiv w:val="1"/>
      <w:marLeft w:val="0"/>
      <w:marRight w:val="0"/>
      <w:marTop w:val="0"/>
      <w:marBottom w:val="0"/>
      <w:divBdr>
        <w:top w:val="none" w:sz="0" w:space="0" w:color="auto"/>
        <w:left w:val="none" w:sz="0" w:space="0" w:color="auto"/>
        <w:bottom w:val="none" w:sz="0" w:space="0" w:color="auto"/>
        <w:right w:val="none" w:sz="0" w:space="0" w:color="auto"/>
      </w:divBdr>
    </w:div>
    <w:div w:id="642199945">
      <w:bodyDiv w:val="1"/>
      <w:marLeft w:val="0"/>
      <w:marRight w:val="0"/>
      <w:marTop w:val="0"/>
      <w:marBottom w:val="0"/>
      <w:divBdr>
        <w:top w:val="none" w:sz="0" w:space="0" w:color="auto"/>
        <w:left w:val="none" w:sz="0" w:space="0" w:color="auto"/>
        <w:bottom w:val="none" w:sz="0" w:space="0" w:color="auto"/>
        <w:right w:val="none" w:sz="0" w:space="0" w:color="auto"/>
      </w:divBdr>
    </w:div>
    <w:div w:id="1195920372">
      <w:bodyDiv w:val="1"/>
      <w:marLeft w:val="0"/>
      <w:marRight w:val="0"/>
      <w:marTop w:val="0"/>
      <w:marBottom w:val="0"/>
      <w:divBdr>
        <w:top w:val="none" w:sz="0" w:space="0" w:color="auto"/>
        <w:left w:val="none" w:sz="0" w:space="0" w:color="auto"/>
        <w:bottom w:val="none" w:sz="0" w:space="0" w:color="auto"/>
        <w:right w:val="none" w:sz="0" w:space="0" w:color="auto"/>
      </w:divBdr>
    </w:div>
    <w:div w:id="1302005081">
      <w:bodyDiv w:val="1"/>
      <w:marLeft w:val="0"/>
      <w:marRight w:val="0"/>
      <w:marTop w:val="0"/>
      <w:marBottom w:val="0"/>
      <w:divBdr>
        <w:top w:val="none" w:sz="0" w:space="0" w:color="auto"/>
        <w:left w:val="none" w:sz="0" w:space="0" w:color="auto"/>
        <w:bottom w:val="none" w:sz="0" w:space="0" w:color="auto"/>
        <w:right w:val="none" w:sz="0" w:space="0" w:color="auto"/>
      </w:divBdr>
    </w:div>
    <w:div w:id="1783911649">
      <w:bodyDiv w:val="1"/>
      <w:marLeft w:val="0"/>
      <w:marRight w:val="0"/>
      <w:marTop w:val="0"/>
      <w:marBottom w:val="0"/>
      <w:divBdr>
        <w:top w:val="none" w:sz="0" w:space="0" w:color="auto"/>
        <w:left w:val="none" w:sz="0" w:space="0" w:color="auto"/>
        <w:bottom w:val="none" w:sz="0" w:space="0" w:color="auto"/>
        <w:right w:val="none" w:sz="0" w:space="0" w:color="auto"/>
      </w:divBdr>
    </w:div>
    <w:div w:id="1871216357">
      <w:bodyDiv w:val="1"/>
      <w:marLeft w:val="0"/>
      <w:marRight w:val="0"/>
      <w:marTop w:val="0"/>
      <w:marBottom w:val="0"/>
      <w:divBdr>
        <w:top w:val="none" w:sz="0" w:space="0" w:color="auto"/>
        <w:left w:val="none" w:sz="0" w:space="0" w:color="auto"/>
        <w:bottom w:val="none" w:sz="0" w:space="0" w:color="auto"/>
        <w:right w:val="none" w:sz="0" w:space="0" w:color="auto"/>
      </w:divBdr>
    </w:div>
    <w:div w:id="1884439752">
      <w:bodyDiv w:val="1"/>
      <w:marLeft w:val="0"/>
      <w:marRight w:val="0"/>
      <w:marTop w:val="0"/>
      <w:marBottom w:val="0"/>
      <w:divBdr>
        <w:top w:val="none" w:sz="0" w:space="0" w:color="auto"/>
        <w:left w:val="none" w:sz="0" w:space="0" w:color="auto"/>
        <w:bottom w:val="none" w:sz="0" w:space="0" w:color="auto"/>
        <w:right w:val="none" w:sz="0" w:space="0" w:color="auto"/>
      </w:divBdr>
    </w:div>
    <w:div w:id="18974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662AE1-9C4A-4631-B116-A3FD33A9A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5097</TotalTime>
  <Pages>41</Pages>
  <Words>12410</Words>
  <Characters>70737</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82982</CharactersWithSpaces>
  <SharedDoc>false</SharedDoc>
  <HLinks>
    <vt:vector size="78" baseType="variant">
      <vt:variant>
        <vt:i4>6881343</vt:i4>
      </vt:variant>
      <vt:variant>
        <vt:i4>36</vt:i4>
      </vt:variant>
      <vt:variant>
        <vt:i4>0</vt:i4>
      </vt:variant>
      <vt:variant>
        <vt:i4>5</vt:i4>
      </vt:variant>
      <vt:variant>
        <vt:lpwstr>garantf1://10064072.3/</vt:lpwstr>
      </vt:variant>
      <vt:variant>
        <vt:lpwstr/>
      </vt:variant>
      <vt:variant>
        <vt:i4>3080217</vt:i4>
      </vt:variant>
      <vt:variant>
        <vt:i4>33</vt:i4>
      </vt:variant>
      <vt:variant>
        <vt:i4>0</vt:i4>
      </vt:variant>
      <vt:variant>
        <vt:i4>5</vt:i4>
      </vt:variant>
      <vt:variant>
        <vt:lpwstr/>
      </vt:variant>
      <vt:variant>
        <vt:lpwstr>sub_9510</vt:lpwstr>
      </vt:variant>
      <vt:variant>
        <vt:i4>4653065</vt:i4>
      </vt:variant>
      <vt:variant>
        <vt:i4>30</vt:i4>
      </vt:variant>
      <vt:variant>
        <vt:i4>0</vt:i4>
      </vt:variant>
      <vt:variant>
        <vt:i4>5</vt:i4>
      </vt:variant>
      <vt:variant>
        <vt:lpwstr>garantf1://12012604.1616/</vt:lpwstr>
      </vt:variant>
      <vt:variant>
        <vt:lpwstr/>
      </vt:variant>
      <vt:variant>
        <vt:i4>6815803</vt:i4>
      </vt:variant>
      <vt:variant>
        <vt:i4>27</vt:i4>
      </vt:variant>
      <vt:variant>
        <vt:i4>0</vt:i4>
      </vt:variant>
      <vt:variant>
        <vt:i4>5</vt:i4>
      </vt:variant>
      <vt:variant>
        <vt:lpwstr>garantf1://12012604.2/</vt:lpwstr>
      </vt:variant>
      <vt:variant>
        <vt:lpwstr/>
      </vt:variant>
      <vt:variant>
        <vt:i4>6815799</vt:i4>
      </vt:variant>
      <vt:variant>
        <vt:i4>24</vt:i4>
      </vt:variant>
      <vt:variant>
        <vt:i4>0</vt:i4>
      </vt:variant>
      <vt:variant>
        <vt:i4>5</vt:i4>
      </vt:variant>
      <vt:variant>
        <vt:lpwstr/>
      </vt:variant>
      <vt:variant>
        <vt:lpwstr>Par1582</vt:lpwstr>
      </vt:variant>
      <vt:variant>
        <vt:i4>2359407</vt:i4>
      </vt:variant>
      <vt:variant>
        <vt:i4>21</vt:i4>
      </vt:variant>
      <vt:variant>
        <vt:i4>0</vt:i4>
      </vt:variant>
      <vt:variant>
        <vt:i4>5</vt:i4>
      </vt:variant>
      <vt:variant>
        <vt:lpwstr>consultantplus://offline/ref=66AD61954AAA2041FE3C554372CDC1E49F08DB46557AE01086A6FD7AF8F152AC7CC4D18545C0729Cl9N7M</vt:lpwstr>
      </vt:variant>
      <vt:variant>
        <vt:lpwstr/>
      </vt:variant>
      <vt:variant>
        <vt:i4>2359407</vt:i4>
      </vt:variant>
      <vt:variant>
        <vt:i4>18</vt:i4>
      </vt:variant>
      <vt:variant>
        <vt:i4>0</vt:i4>
      </vt:variant>
      <vt:variant>
        <vt:i4>5</vt:i4>
      </vt:variant>
      <vt:variant>
        <vt:lpwstr>consultantplus://offline/ref=66AD61954AAA2041FE3C554372CDC1E49F08DB46557AE01086A6FD7AF8F152AC7CC4D18545C0729Cl9N7M</vt:lpwstr>
      </vt:variant>
      <vt:variant>
        <vt:lpwstr/>
      </vt:variant>
      <vt:variant>
        <vt:i4>4390927</vt:i4>
      </vt:variant>
      <vt:variant>
        <vt:i4>15</vt:i4>
      </vt:variant>
      <vt:variant>
        <vt:i4>0</vt:i4>
      </vt:variant>
      <vt:variant>
        <vt:i4>5</vt:i4>
      </vt:variant>
      <vt:variant>
        <vt:lpwstr>garantf1://10064072.1025/</vt:lpwstr>
      </vt:variant>
      <vt:variant>
        <vt:lpwstr/>
      </vt:variant>
      <vt:variant>
        <vt:i4>5505026</vt:i4>
      </vt:variant>
      <vt:variant>
        <vt:i4>12</vt:i4>
      </vt:variant>
      <vt:variant>
        <vt:i4>0</vt:i4>
      </vt:variant>
      <vt:variant>
        <vt:i4>5</vt:i4>
      </vt:variant>
      <vt:variant>
        <vt:lpwstr/>
      </vt:variant>
      <vt:variant>
        <vt:lpwstr>Par5</vt:lpwstr>
      </vt:variant>
      <vt:variant>
        <vt:i4>5242882</vt:i4>
      </vt:variant>
      <vt:variant>
        <vt:i4>9</vt:i4>
      </vt:variant>
      <vt:variant>
        <vt:i4>0</vt:i4>
      </vt:variant>
      <vt:variant>
        <vt:i4>5</vt:i4>
      </vt:variant>
      <vt:variant>
        <vt:lpwstr/>
      </vt:variant>
      <vt:variant>
        <vt:lpwstr>Par1</vt:lpwstr>
      </vt:variant>
      <vt:variant>
        <vt:i4>5242882</vt:i4>
      </vt:variant>
      <vt:variant>
        <vt:i4>6</vt:i4>
      </vt:variant>
      <vt:variant>
        <vt:i4>0</vt:i4>
      </vt:variant>
      <vt:variant>
        <vt:i4>5</vt:i4>
      </vt:variant>
      <vt:variant>
        <vt:lpwstr/>
      </vt:variant>
      <vt:variant>
        <vt:lpwstr>Par1</vt:lpwstr>
      </vt:variant>
      <vt:variant>
        <vt:i4>7274549</vt:i4>
      </vt:variant>
      <vt:variant>
        <vt:i4>3</vt:i4>
      </vt:variant>
      <vt:variant>
        <vt:i4>0</vt:i4>
      </vt:variant>
      <vt:variant>
        <vt:i4>5</vt:i4>
      </vt:variant>
      <vt:variant>
        <vt:lpwstr>http://www.zakupki.gov.ru/</vt:lpwstr>
      </vt:variant>
      <vt:variant>
        <vt:lpwstr/>
      </vt:variant>
      <vt:variant>
        <vt:i4>7798904</vt:i4>
      </vt:variant>
      <vt:variant>
        <vt:i4>0</vt:i4>
      </vt:variant>
      <vt:variant>
        <vt:i4>0</vt:i4>
      </vt:variant>
      <vt:variant>
        <vt:i4>5</vt:i4>
      </vt:variant>
      <vt:variant>
        <vt:lpwstr>consultantplus://offline/main?base=LAW;n=112770;fld=134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Пастухова;Ольга Н. Фролова</dc:creator>
  <cp:lastModifiedBy>User</cp:lastModifiedBy>
  <cp:revision>127</cp:revision>
  <cp:lastPrinted>2019-09-16T07:01:00Z</cp:lastPrinted>
  <dcterms:created xsi:type="dcterms:W3CDTF">2019-02-08T13:24:00Z</dcterms:created>
  <dcterms:modified xsi:type="dcterms:W3CDTF">2019-09-16T07:25:00Z</dcterms:modified>
</cp:coreProperties>
</file>